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92842" w14:textId="441D104D" w:rsidR="00CF1123" w:rsidRDefault="00CF1123" w:rsidP="00CF1123">
      <w:pPr>
        <w:pStyle w:val="text-align-center"/>
        <w:jc w:val="center"/>
      </w:pPr>
      <w:r>
        <w:rPr>
          <w:rStyle w:val="Strong"/>
          <w:rFonts w:eastAsiaTheme="majorEastAsia"/>
        </w:rPr>
        <w:t>COMISSÃO AFRICANA DOS DIREITOS HUMANOS E DOS POVOS </w:t>
      </w:r>
      <w:r>
        <w:rPr>
          <w:b/>
          <w:bCs/>
        </w:rPr>
        <w:br/>
      </w:r>
      <w:r>
        <w:rPr>
          <w:rStyle w:val="Strong"/>
          <w:rFonts w:eastAsiaTheme="majorEastAsia"/>
        </w:rPr>
        <w:t>79ª SESSÃO ORDINÁRIA </w:t>
      </w:r>
      <w:r>
        <w:rPr>
          <w:b/>
          <w:bCs/>
        </w:rPr>
        <w:br/>
      </w:r>
      <w:r>
        <w:rPr>
          <w:rStyle w:val="Strong"/>
          <w:rFonts w:eastAsiaTheme="majorEastAsia"/>
        </w:rPr>
        <w:t>14 de Maio – 03 de Junho de 2024 </w:t>
      </w:r>
      <w:r>
        <w:rPr>
          <w:b/>
          <w:bCs/>
        </w:rPr>
        <w:br/>
      </w:r>
      <w:proofErr w:type="spellStart"/>
      <w:r>
        <w:rPr>
          <w:rStyle w:val="Strong"/>
          <w:rFonts w:eastAsiaTheme="majorEastAsia"/>
        </w:rPr>
        <w:t>Realizda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em</w:t>
      </w:r>
      <w:proofErr w:type="spellEnd"/>
      <w:r>
        <w:rPr>
          <w:rStyle w:val="Strong"/>
          <w:rFonts w:eastAsiaTheme="majorEastAsia"/>
        </w:rPr>
        <w:t xml:space="preserve"> Formato </w:t>
      </w:r>
      <w:proofErr w:type="spellStart"/>
      <w:r>
        <w:rPr>
          <w:rStyle w:val="Strong"/>
          <w:rFonts w:eastAsiaTheme="majorEastAsia"/>
        </w:rPr>
        <w:t>Híbrido</w:t>
      </w:r>
      <w:proofErr w:type="spellEnd"/>
      <w:r>
        <w:rPr>
          <w:b/>
          <w:bCs/>
        </w:rPr>
        <w:br/>
      </w:r>
      <w:r>
        <w:rPr>
          <w:rStyle w:val="Strong"/>
          <w:rFonts w:eastAsiaTheme="majorEastAsia"/>
        </w:rPr>
        <w:t xml:space="preserve">Banjul, </w:t>
      </w:r>
      <w:proofErr w:type="spellStart"/>
      <w:r>
        <w:rPr>
          <w:rStyle w:val="Strong"/>
          <w:rFonts w:eastAsiaTheme="majorEastAsia"/>
        </w:rPr>
        <w:t>Gâmbia</w:t>
      </w:r>
      <w:proofErr w:type="spellEnd"/>
      <w:r>
        <w:rPr>
          <w:rStyle w:val="Strong"/>
          <w:rFonts w:eastAsiaTheme="majorEastAsia"/>
        </w:rPr>
        <w:t> </w:t>
      </w:r>
      <w:r>
        <w:rPr>
          <w:b/>
          <w:bCs/>
        </w:rPr>
        <w:br/>
      </w:r>
      <w:proofErr w:type="spellStart"/>
      <w:r>
        <w:rPr>
          <w:rStyle w:val="Strong"/>
          <w:rFonts w:eastAsiaTheme="majorEastAsia"/>
        </w:rPr>
        <w:t>Sessão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Pública</w:t>
      </w:r>
      <w:proofErr w:type="spellEnd"/>
    </w:p>
    <w:p w14:paraId="5D2A2525" w14:textId="77777777" w:rsidR="00CF1123" w:rsidRDefault="00CF1123" w:rsidP="00CF1123">
      <w:pPr>
        <w:pStyle w:val="text-align-center"/>
      </w:pPr>
      <w:proofErr w:type="spellStart"/>
      <w:r>
        <w:t>Relatório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Entre </w:t>
      </w:r>
      <w:proofErr w:type="spellStart"/>
      <w:proofErr w:type="gramStart"/>
      <w:r>
        <w:t>Sessões</w:t>
      </w:r>
      <w:proofErr w:type="spellEnd"/>
      <w:r>
        <w:t xml:space="preserve"> :</w:t>
      </w:r>
      <w:proofErr w:type="gramEnd"/>
      <w:r>
        <w:br/>
        <w:t xml:space="preserve">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 </w:t>
      </w:r>
      <w:r>
        <w:br/>
      </w:r>
      <w:r>
        <w:rPr>
          <w:rStyle w:val="Strong"/>
          <w:rFonts w:eastAsiaTheme="majorEastAsia"/>
        </w:rPr>
        <w:t xml:space="preserve">Ilustre </w:t>
      </w:r>
      <w:proofErr w:type="spellStart"/>
      <w:r>
        <w:rPr>
          <w:rStyle w:val="Strong"/>
          <w:rFonts w:eastAsiaTheme="majorEastAsia"/>
        </w:rPr>
        <w:t>Comissária</w:t>
      </w:r>
      <w:proofErr w:type="spellEnd"/>
      <w:r>
        <w:rPr>
          <w:rStyle w:val="Strong"/>
          <w:rFonts w:eastAsiaTheme="majorEastAsia"/>
        </w:rPr>
        <w:t xml:space="preserve"> Marie Louise ABOMO</w:t>
      </w:r>
      <w:r>
        <w:br/>
        <w:t xml:space="preserve">Presidente do Grupo de </w:t>
      </w:r>
      <w:proofErr w:type="spellStart"/>
      <w:r>
        <w:t>Trabalho</w:t>
      </w:r>
      <w:proofErr w:type="spellEnd"/>
      <w:r>
        <w:br/>
      </w:r>
      <w:proofErr w:type="spellStart"/>
      <w:r>
        <w:t>Relatora</w:t>
      </w:r>
      <w:proofErr w:type="spellEnd"/>
      <w:r>
        <w:t xml:space="preserve"> Nacional: Angola, Burundi, Congo, República </w:t>
      </w:r>
      <w:proofErr w:type="spellStart"/>
      <w:r>
        <w:t>Democrática</w:t>
      </w:r>
      <w:proofErr w:type="spellEnd"/>
      <w:r>
        <w:t xml:space="preserve"> do Congo e </w:t>
      </w:r>
      <w:proofErr w:type="spellStart"/>
      <w:r>
        <w:t>Gabão</w:t>
      </w:r>
      <w:proofErr w:type="spellEnd"/>
    </w:p>
    <w:p w14:paraId="34DFECFC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INTRODUÇÃO</w:t>
      </w:r>
      <w:r>
        <w:br/>
        <w:t xml:space="preserve">1.Procedo à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, Presidente do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África, Vice-Presidente do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, Vice-Presidente do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>/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e </w:t>
      </w:r>
      <w:proofErr w:type="spellStart"/>
      <w:r>
        <w:t>Minorias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África, e </w:t>
      </w:r>
      <w:proofErr w:type="spellStart"/>
      <w:r>
        <w:t>Relatora</w:t>
      </w:r>
      <w:proofErr w:type="spellEnd"/>
      <w:r>
        <w:t xml:space="preserve"> Nacional para a República de Angola, República do Burundi, República do Congo, República </w:t>
      </w:r>
      <w:proofErr w:type="spellStart"/>
      <w:r>
        <w:t>Democrática</w:t>
      </w:r>
      <w:proofErr w:type="spellEnd"/>
      <w:r>
        <w:t xml:space="preserve"> do Congo e República </w:t>
      </w:r>
      <w:proofErr w:type="spellStart"/>
      <w:r>
        <w:t>Gabonesa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n.º 3 do </w:t>
      </w:r>
      <w:proofErr w:type="spellStart"/>
      <w:r>
        <w:t>artigo</w:t>
      </w:r>
      <w:proofErr w:type="spellEnd"/>
      <w:r>
        <w:t xml:space="preserve"> 25.º e do </w:t>
      </w:r>
      <w:proofErr w:type="spellStart"/>
      <w:r>
        <w:t>artigo</w:t>
      </w:r>
      <w:proofErr w:type="spellEnd"/>
      <w:r>
        <w:t xml:space="preserve"> 64.º do </w:t>
      </w:r>
      <w:proofErr w:type="spellStart"/>
      <w:r>
        <w:t>Regulamento</w:t>
      </w:r>
      <w:proofErr w:type="spellEnd"/>
      <w:r>
        <w:t xml:space="preserve"> Processual da </w:t>
      </w:r>
      <w:proofErr w:type="spellStart"/>
      <w:r>
        <w:t>Comissão</w:t>
      </w:r>
      <w:proofErr w:type="spellEnd"/>
      <w:r>
        <w:t xml:space="preserve"> Africana dos </w:t>
      </w:r>
      <w:proofErr w:type="spellStart"/>
      <w:r>
        <w:t>Direitos</w:t>
      </w:r>
      <w:proofErr w:type="spellEnd"/>
      <w:r>
        <w:t xml:space="preserve"> Humanos e dos </w:t>
      </w:r>
      <w:proofErr w:type="spellStart"/>
      <w:r>
        <w:t>Povos</w:t>
      </w:r>
      <w:proofErr w:type="spellEnd"/>
      <w:r>
        <w:t>.</w:t>
      </w:r>
    </w:p>
    <w:p w14:paraId="0D9352A5" w14:textId="77777777" w:rsidR="00CF1123" w:rsidRDefault="00CF1123" w:rsidP="00CF1123">
      <w:pPr>
        <w:pStyle w:val="text-align-justify"/>
      </w:pPr>
      <w:r>
        <w:t xml:space="preserve">2.Apresentado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ocasião</w:t>
      </w:r>
      <w:proofErr w:type="spellEnd"/>
      <w:r>
        <w:t xml:space="preserve"> da 79ª </w:t>
      </w:r>
      <w:proofErr w:type="spellStart"/>
      <w:r>
        <w:t>Sessão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Africana dos </w:t>
      </w:r>
      <w:proofErr w:type="spellStart"/>
      <w:r>
        <w:t>Direitos</w:t>
      </w:r>
      <w:proofErr w:type="spellEnd"/>
      <w:r>
        <w:t xml:space="preserve"> Humanos e dos </w:t>
      </w:r>
      <w:proofErr w:type="spellStart"/>
      <w:r>
        <w:t>Povos</w:t>
      </w:r>
      <w:proofErr w:type="spellEnd"/>
      <w:r>
        <w:t xml:space="preserve"> (a </w:t>
      </w:r>
      <w:proofErr w:type="spellStart"/>
      <w:r>
        <w:t>Comissão</w:t>
      </w:r>
      <w:proofErr w:type="spellEnd"/>
      <w:r>
        <w:t xml:space="preserve">), 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abrange</w:t>
      </w:r>
      <w:proofErr w:type="spellEnd"/>
      <w:r>
        <w:t xml:space="preserve"> o </w:t>
      </w:r>
      <w:proofErr w:type="spellStart"/>
      <w:r>
        <w:t>período</w:t>
      </w:r>
      <w:proofErr w:type="spellEnd"/>
      <w:r>
        <w:t xml:space="preserve"> entre a 77ª e a 79ª </w:t>
      </w:r>
      <w:proofErr w:type="spellStart"/>
      <w:r>
        <w:t>Sessões</w:t>
      </w:r>
      <w:proofErr w:type="spellEnd"/>
      <w:r>
        <w:t xml:space="preserve"> </w:t>
      </w:r>
      <w:proofErr w:type="spellStart"/>
      <w:r>
        <w:t>Ordinárias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Africana,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, de 20 de </w:t>
      </w:r>
      <w:proofErr w:type="spellStart"/>
      <w:r>
        <w:t>Outubro</w:t>
      </w:r>
      <w:proofErr w:type="spellEnd"/>
      <w:r>
        <w:t xml:space="preserve"> de 2023 a 13 de Maio de 2024, e </w:t>
      </w:r>
      <w:proofErr w:type="spellStart"/>
      <w:r>
        <w:t>faz</w:t>
      </w:r>
      <w:proofErr w:type="spellEnd"/>
      <w:r>
        <w:t xml:space="preserve"> o </w:t>
      </w:r>
      <w:proofErr w:type="spellStart"/>
      <w:r>
        <w:t>resumo</w:t>
      </w:r>
      <w:proofErr w:type="spellEnd"/>
      <w:r>
        <w:t xml:space="preserve"> das </w:t>
      </w:r>
      <w:proofErr w:type="spellStart"/>
      <w:r>
        <w:t>minhas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 no </w:t>
      </w:r>
      <w:proofErr w:type="spellStart"/>
      <w:r>
        <w:t>quadro</w:t>
      </w:r>
      <w:proofErr w:type="spellEnd"/>
      <w:r>
        <w:t xml:space="preserve"> dos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mandatos</w:t>
      </w:r>
      <w:proofErr w:type="spellEnd"/>
      <w:r>
        <w:t xml:space="preserve"> </w:t>
      </w:r>
      <w:proofErr w:type="spellStart"/>
      <w:r>
        <w:t>temáticos</w:t>
      </w:r>
      <w:proofErr w:type="spellEnd"/>
      <w:r>
        <w:t xml:space="preserve"> e </w:t>
      </w:r>
      <w:proofErr w:type="spellStart"/>
      <w:r>
        <w:t>especiais</w:t>
      </w:r>
      <w:proofErr w:type="spellEnd"/>
      <w:r>
        <w:t xml:space="preserve"> que me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confiados</w:t>
      </w:r>
      <w:proofErr w:type="spellEnd"/>
      <w:r>
        <w:t>.   </w:t>
      </w:r>
    </w:p>
    <w:p w14:paraId="67D64846" w14:textId="77777777" w:rsidR="00CF1123" w:rsidRDefault="00CF1123" w:rsidP="00CF1123">
      <w:pPr>
        <w:pStyle w:val="text-align-justify"/>
      </w:pPr>
      <w:r>
        <w:t xml:space="preserve">3.Durante 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o meu </w:t>
      </w:r>
      <w:proofErr w:type="spellStart"/>
      <w:r>
        <w:t>calendário</w:t>
      </w:r>
      <w:proofErr w:type="spellEnd"/>
      <w:r>
        <w:t xml:space="preserve"> o </w:t>
      </w:r>
      <w:proofErr w:type="spellStart"/>
      <w:r>
        <w:t>permitia</w:t>
      </w:r>
      <w:proofErr w:type="spellEnd"/>
      <w:r>
        <w:t xml:space="preserve">, </w:t>
      </w:r>
      <w:proofErr w:type="spellStart"/>
      <w:r>
        <w:t>participei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definidas</w:t>
      </w:r>
      <w:proofErr w:type="spellEnd"/>
      <w:r>
        <w:t xml:space="preserve"> no Plano de </w:t>
      </w:r>
      <w:proofErr w:type="spellStart"/>
      <w:r>
        <w:t>Trabalho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. Durante o </w:t>
      </w:r>
      <w:proofErr w:type="spellStart"/>
      <w:r>
        <w:t>período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, </w:t>
      </w:r>
      <w:proofErr w:type="spellStart"/>
      <w:r>
        <w:t>prossegui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objectivos</w:t>
      </w:r>
      <w:proofErr w:type="spellEnd"/>
      <w:r>
        <w:t xml:space="preserve"> </w:t>
      </w:r>
      <w:proofErr w:type="spellStart"/>
      <w:r>
        <w:t>basilares</w:t>
      </w:r>
      <w:proofErr w:type="spellEnd"/>
      <w:r>
        <w:t xml:space="preserve"> da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estratégia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nível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 xml:space="preserve"> sob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jurisdição</w:t>
      </w:r>
      <w:proofErr w:type="spellEnd"/>
      <w:r>
        <w:t xml:space="preserve">. Em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visão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da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gramStart"/>
      <w:r>
        <w:t>África ;</w:t>
      </w:r>
      <w:proofErr w:type="gram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assegurar</w:t>
      </w:r>
      <w:proofErr w:type="spellEnd"/>
      <w:r>
        <w:t xml:space="preserve"> que o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para </w:t>
      </w:r>
      <w:proofErr w:type="spellStart"/>
      <w:r>
        <w:t>promoção</w:t>
      </w:r>
      <w:proofErr w:type="spellEnd"/>
      <w:r>
        <w:t xml:space="preserve"> e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no </w:t>
      </w:r>
      <w:proofErr w:type="spellStart"/>
      <w:r>
        <w:t>continente</w:t>
      </w:r>
      <w:proofErr w:type="spellEnd"/>
      <w:r>
        <w:t xml:space="preserve"> fique </w:t>
      </w:r>
      <w:proofErr w:type="spellStart"/>
      <w:r>
        <w:t>concluído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forma actual, </w:t>
      </w:r>
      <w:proofErr w:type="spellStart"/>
      <w:r>
        <w:t>através</w:t>
      </w:r>
      <w:proofErr w:type="spellEnd"/>
      <w:r>
        <w:t xml:space="preserve"> da entrada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, o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rapidamente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,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que </w:t>
      </w:r>
      <w:proofErr w:type="spellStart"/>
      <w:r>
        <w:t>lhes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inerentes</w:t>
      </w:r>
      <w:proofErr w:type="spellEnd"/>
      <w:r>
        <w:t>.  </w:t>
      </w:r>
    </w:p>
    <w:p w14:paraId="229F9872" w14:textId="77777777" w:rsidR="00CF1123" w:rsidRDefault="00CF1123" w:rsidP="00CF1123">
      <w:pPr>
        <w:pStyle w:val="text-align-justify"/>
      </w:pPr>
      <w:r>
        <w:t xml:space="preserve">4.Como </w:t>
      </w:r>
      <w:proofErr w:type="spellStart"/>
      <w:r>
        <w:t>tem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hábito</w:t>
      </w:r>
      <w:proofErr w:type="spellEnd"/>
      <w:r>
        <w:t xml:space="preserve">, o meu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estruturado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partes. </w:t>
      </w:r>
      <w:proofErr w:type="spellStart"/>
      <w:r>
        <w:t>Apresentarei</w:t>
      </w:r>
      <w:proofErr w:type="spellEnd"/>
      <w:r>
        <w:t xml:space="preserve">, </w:t>
      </w:r>
      <w:proofErr w:type="spellStart"/>
      <w:r>
        <w:t>sucessivamente</w:t>
      </w:r>
      <w:proofErr w:type="spellEnd"/>
      <w:r>
        <w:t xml:space="preserve">, 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participei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Comissária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; as que </w:t>
      </w:r>
      <w:proofErr w:type="spellStart"/>
      <w:r>
        <w:t>realizei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meu </w:t>
      </w:r>
      <w:proofErr w:type="spellStart"/>
      <w:r>
        <w:t>mandato</w:t>
      </w:r>
      <w:proofErr w:type="spellEnd"/>
      <w:r>
        <w:t xml:space="preserve"> especial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dos </w:t>
      </w:r>
      <w:proofErr w:type="spellStart"/>
      <w:r>
        <w:t>idosos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proofErr w:type="gramStart"/>
      <w:r>
        <w:t>deficiências</w:t>
      </w:r>
      <w:proofErr w:type="spellEnd"/>
      <w:r>
        <w:t> ;</w:t>
      </w:r>
      <w:proofErr w:type="gramEnd"/>
      <w:r>
        <w:t xml:space="preserve"> e as dos outros </w:t>
      </w:r>
      <w:proofErr w:type="spellStart"/>
      <w:r>
        <w:t>mandatos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(I). Em </w:t>
      </w:r>
      <w:proofErr w:type="spellStart"/>
      <w:r>
        <w:t>jeito</w:t>
      </w:r>
      <w:proofErr w:type="spellEnd"/>
      <w:r>
        <w:t xml:space="preserve"> de </w:t>
      </w:r>
      <w:proofErr w:type="spellStart"/>
      <w:r>
        <w:t>resposta</w:t>
      </w:r>
      <w:proofErr w:type="spellEnd"/>
      <w:r>
        <w:t xml:space="preserve">, </w:t>
      </w:r>
      <w:proofErr w:type="spellStart"/>
      <w:r>
        <w:t>apresentarei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panorâmica</w:t>
      </w:r>
      <w:proofErr w:type="spellEnd"/>
      <w:r>
        <w:t xml:space="preserve"> das </w:t>
      </w:r>
      <w:proofErr w:type="spellStart"/>
      <w:r>
        <w:t>minhas</w:t>
      </w:r>
      <w:proofErr w:type="spellEnd"/>
      <w:r>
        <w:t xml:space="preserve"> </w:t>
      </w:r>
      <w:proofErr w:type="spellStart"/>
      <w:r>
        <w:t>conclusões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de que sou </w:t>
      </w:r>
      <w:proofErr w:type="spellStart"/>
      <w:r>
        <w:t>relatora</w:t>
      </w:r>
      <w:proofErr w:type="spellEnd"/>
      <w:r>
        <w:t xml:space="preserve"> (II). </w:t>
      </w:r>
      <w:proofErr w:type="spellStart"/>
      <w:r>
        <w:t>Posteriormente</w:t>
      </w:r>
      <w:proofErr w:type="spellEnd"/>
      <w:r>
        <w:t xml:space="preserve">, </w:t>
      </w:r>
      <w:proofErr w:type="spellStart"/>
      <w:r>
        <w:t>farei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recomendações</w:t>
      </w:r>
      <w:proofErr w:type="spellEnd"/>
      <w:r>
        <w:t xml:space="preserve"> (III). </w:t>
      </w:r>
    </w:p>
    <w:p w14:paraId="5FA82048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I.ACTIVIDADES REALIZADAS DURANTE O PERÍODO ENTRE SESSÕES</w:t>
      </w:r>
    </w:p>
    <w:p w14:paraId="4FEB6650" w14:textId="77777777" w:rsidR="00CF1123" w:rsidRDefault="00CF1123" w:rsidP="00CF1123">
      <w:pPr>
        <w:pStyle w:val="text-align-justify"/>
      </w:pPr>
      <w:proofErr w:type="gramStart"/>
      <w:r>
        <w:rPr>
          <w:rStyle w:val="Strong"/>
          <w:rFonts w:eastAsiaTheme="majorEastAsia"/>
        </w:rPr>
        <w:t>A.ACTIVIDADES</w:t>
      </w:r>
      <w:proofErr w:type="gramEnd"/>
      <w:r>
        <w:rPr>
          <w:rStyle w:val="Strong"/>
          <w:rFonts w:eastAsiaTheme="majorEastAsia"/>
        </w:rPr>
        <w:t xml:space="preserve"> REALIZADAS EM GERAL COMO COMISSÁRIA DA CADHP</w:t>
      </w:r>
    </w:p>
    <w:p w14:paraId="14C0E415" w14:textId="77777777" w:rsidR="00CF1123" w:rsidRDefault="00CF1123" w:rsidP="00CF1123">
      <w:pPr>
        <w:pStyle w:val="text-align-justify"/>
      </w:pPr>
      <w:r>
        <w:lastRenderedPageBreak/>
        <w:t xml:space="preserve">Isto </w:t>
      </w:r>
      <w:proofErr w:type="spellStart"/>
      <w:r>
        <w:t>implica</w:t>
      </w:r>
      <w:proofErr w:type="spellEnd"/>
      <w:r>
        <w:t xml:space="preserve"> 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participação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sessões</w:t>
      </w:r>
      <w:proofErr w:type="spellEnd"/>
      <w:r>
        <w:t xml:space="preserve"> </w:t>
      </w:r>
      <w:proofErr w:type="spellStart"/>
      <w:r>
        <w:t>estatutárias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 </w:t>
      </w:r>
      <w:proofErr w:type="spellStart"/>
      <w:r>
        <w:t>virtuais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Africana.</w:t>
      </w:r>
    </w:p>
    <w:p w14:paraId="46FAA503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1.PARTICIPAÇÃO EM SESSÕES ESTATUTÁRIAS</w:t>
      </w:r>
    </w:p>
    <w:p w14:paraId="18994473" w14:textId="77777777" w:rsidR="00CF1123" w:rsidRDefault="00CF1123" w:rsidP="00CF1123">
      <w:pPr>
        <w:pStyle w:val="text-align-justify"/>
      </w:pPr>
      <w:r>
        <w:t xml:space="preserve">6.Como </w:t>
      </w:r>
      <w:proofErr w:type="spellStart"/>
      <w:r>
        <w:t>membro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Africana, </w:t>
      </w:r>
      <w:proofErr w:type="spellStart"/>
      <w:r>
        <w:t>participei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77ª e 78ª </w:t>
      </w:r>
      <w:proofErr w:type="spellStart"/>
      <w:r>
        <w:t>Sessões</w:t>
      </w:r>
      <w:proofErr w:type="spellEnd"/>
      <w:r>
        <w:t xml:space="preserve"> </w:t>
      </w:r>
      <w:proofErr w:type="spellStart"/>
      <w:r>
        <w:t>Ordinárias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>.</w:t>
      </w:r>
    </w:p>
    <w:p w14:paraId="4AE3B9E2" w14:textId="77777777" w:rsidR="00CF1123" w:rsidRDefault="00CF1123" w:rsidP="00CF1123">
      <w:pPr>
        <w:pStyle w:val="text-align-justify"/>
      </w:pPr>
      <w:r>
        <w:t>7.A 77</w:t>
      </w:r>
      <w:proofErr w:type="gramStart"/>
      <w:r>
        <w:t>ª  </w:t>
      </w:r>
      <w:proofErr w:type="spellStart"/>
      <w:r>
        <w:t>Sessão</w:t>
      </w:r>
      <w:proofErr w:type="spellEnd"/>
      <w:proofErr w:type="gramEnd"/>
      <w:r>
        <w:t xml:space="preserve"> </w:t>
      </w:r>
      <w:proofErr w:type="spellStart"/>
      <w:r>
        <w:t>Ordinária</w:t>
      </w:r>
      <w:proofErr w:type="spellEnd"/>
      <w:r>
        <w:t xml:space="preserve"> </w:t>
      </w:r>
      <w:proofErr w:type="spellStart"/>
      <w:r>
        <w:t>decorreu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Arusha, </w:t>
      </w:r>
      <w:proofErr w:type="spellStart"/>
      <w:r>
        <w:t>Tanzânia</w:t>
      </w:r>
      <w:proofErr w:type="spellEnd"/>
      <w:r>
        <w:t xml:space="preserve">, de 20 de </w:t>
      </w:r>
      <w:proofErr w:type="spellStart"/>
      <w:r>
        <w:t>Outubro</w:t>
      </w:r>
      <w:proofErr w:type="spellEnd"/>
      <w:r>
        <w:t xml:space="preserve"> a 9 de </w:t>
      </w:r>
      <w:proofErr w:type="spellStart"/>
      <w:r>
        <w:t>Novembro</w:t>
      </w:r>
      <w:proofErr w:type="spellEnd"/>
      <w:r>
        <w:t xml:space="preserve"> de 2023. Na </w:t>
      </w:r>
      <w:proofErr w:type="spellStart"/>
      <w:r>
        <w:t>ocasião</w:t>
      </w:r>
      <w:proofErr w:type="spellEnd"/>
      <w:r>
        <w:t xml:space="preserve">, </w:t>
      </w:r>
      <w:proofErr w:type="spellStart"/>
      <w:r>
        <w:t>apresentei</w:t>
      </w:r>
      <w:proofErr w:type="spellEnd"/>
      <w:r>
        <w:t xml:space="preserve"> o meu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 e </w:t>
      </w:r>
      <w:proofErr w:type="spellStart"/>
      <w:r>
        <w:t>tive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dessa </w:t>
      </w:r>
      <w:proofErr w:type="spellStart"/>
      <w:proofErr w:type="gramStart"/>
      <w:r>
        <w:t>sessão</w:t>
      </w:r>
      <w:proofErr w:type="spellEnd"/>
      <w:r>
        <w:t> :</w:t>
      </w:r>
      <w:proofErr w:type="gramEnd"/>
    </w:p>
    <w:p w14:paraId="1D5EDF3B" w14:textId="77777777" w:rsidR="00CF1123" w:rsidRDefault="00CF1123" w:rsidP="00CF1123">
      <w:pPr>
        <w:pStyle w:val="text-align-justify"/>
      </w:pPr>
      <w:r>
        <w:rPr>
          <w:rFonts w:ascii="Segoe UI Symbol" w:hAnsi="Segoe UI Symbol" w:cs="Segoe UI Symbol"/>
        </w:rPr>
        <w:t>⮚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com o Ministro dos </w:t>
      </w:r>
      <w:proofErr w:type="spellStart"/>
      <w:r>
        <w:t>Direitos</w:t>
      </w:r>
      <w:proofErr w:type="spellEnd"/>
      <w:r>
        <w:t xml:space="preserve"> Humanos da RDC e o Director-Geral do Fundo Nacional de </w:t>
      </w:r>
      <w:proofErr w:type="spellStart"/>
      <w:r>
        <w:t>Reparação</w:t>
      </w:r>
      <w:proofErr w:type="spellEnd"/>
      <w:r>
        <w:t xml:space="preserve"> das </w:t>
      </w:r>
      <w:proofErr w:type="spellStart"/>
      <w:r>
        <w:t>Vítimas</w:t>
      </w:r>
      <w:proofErr w:type="spellEnd"/>
      <w:r>
        <w:t xml:space="preserve"> de </w:t>
      </w:r>
      <w:proofErr w:type="spellStart"/>
      <w:r>
        <w:t>Violência</w:t>
      </w:r>
      <w:proofErr w:type="spellEnd"/>
      <w:r>
        <w:t xml:space="preserve"> Sexual </w:t>
      </w:r>
      <w:proofErr w:type="spellStart"/>
      <w:r>
        <w:t>relacionada</w:t>
      </w:r>
      <w:proofErr w:type="spellEnd"/>
      <w:r>
        <w:t xml:space="preserve"> com </w:t>
      </w:r>
      <w:proofErr w:type="spellStart"/>
      <w:r>
        <w:t>Conflitos</w:t>
      </w:r>
      <w:proofErr w:type="spellEnd"/>
      <w:r>
        <w:t xml:space="preserve"> e das </w:t>
      </w:r>
      <w:proofErr w:type="spellStart"/>
      <w:r>
        <w:t>Vítimas</w:t>
      </w:r>
      <w:proofErr w:type="spellEnd"/>
      <w:r>
        <w:t xml:space="preserve"> de Crimes contra a Paz e a </w:t>
      </w:r>
      <w:proofErr w:type="spellStart"/>
      <w:r>
        <w:t>Segurança</w:t>
      </w:r>
      <w:proofErr w:type="spellEnd"/>
      <w:r>
        <w:t xml:space="preserve"> da </w:t>
      </w:r>
      <w:proofErr w:type="spellStart"/>
      <w:r>
        <w:t>Humanidade</w:t>
      </w:r>
      <w:proofErr w:type="spellEnd"/>
      <w:r>
        <w:t xml:space="preserve"> (FONAREV)</w:t>
      </w:r>
    </w:p>
    <w:p w14:paraId="5BA6A2E3" w14:textId="77777777" w:rsidR="00CF1123" w:rsidRDefault="00CF1123" w:rsidP="00CF1123">
      <w:pPr>
        <w:pStyle w:val="text-align-justify"/>
      </w:pPr>
      <w:r>
        <w:t xml:space="preserve">8.A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, </w:t>
      </w:r>
      <w:proofErr w:type="spellStart"/>
      <w:r>
        <w:t>encontrei</w:t>
      </w:r>
      <w:proofErr w:type="spellEnd"/>
      <w:r>
        <w:t xml:space="preserve">-me com Albert Fabrice </w:t>
      </w:r>
      <w:proofErr w:type="spellStart"/>
      <w:r>
        <w:t>Puela</w:t>
      </w:r>
      <w:proofErr w:type="spellEnd"/>
      <w:r>
        <w:t xml:space="preserve">, Ministro dos </w:t>
      </w:r>
      <w:proofErr w:type="spellStart"/>
      <w:r>
        <w:t>Direitos</w:t>
      </w:r>
      <w:proofErr w:type="spellEnd"/>
      <w:r>
        <w:t xml:space="preserve"> Humanos da RDC, e com Lucien </w:t>
      </w:r>
      <w:proofErr w:type="spellStart"/>
      <w:r>
        <w:t>Lundula</w:t>
      </w:r>
      <w:proofErr w:type="spellEnd"/>
      <w:r>
        <w:t xml:space="preserve"> </w:t>
      </w:r>
      <w:proofErr w:type="spellStart"/>
      <w:r>
        <w:t>Lolatui</w:t>
      </w:r>
      <w:proofErr w:type="spellEnd"/>
      <w:r>
        <w:t xml:space="preserve">, Director-Geral do Fundo Nacional para a </w:t>
      </w:r>
      <w:proofErr w:type="spellStart"/>
      <w:r>
        <w:t>Reparação</w:t>
      </w:r>
      <w:proofErr w:type="spellEnd"/>
      <w:r>
        <w:t xml:space="preserve"> das </w:t>
      </w:r>
      <w:proofErr w:type="spellStart"/>
      <w:r>
        <w:t>Vítimas</w:t>
      </w:r>
      <w:proofErr w:type="spellEnd"/>
      <w:r>
        <w:t xml:space="preserve"> de </w:t>
      </w:r>
      <w:proofErr w:type="spellStart"/>
      <w:r>
        <w:t>Violência</w:t>
      </w:r>
      <w:proofErr w:type="spellEnd"/>
      <w:r>
        <w:t xml:space="preserve"> Sexual </w:t>
      </w:r>
      <w:proofErr w:type="spellStart"/>
      <w:r>
        <w:t>Relacionada</w:t>
      </w:r>
      <w:proofErr w:type="spellEnd"/>
      <w:r>
        <w:t xml:space="preserve"> com </w:t>
      </w:r>
      <w:proofErr w:type="spellStart"/>
      <w:r>
        <w:t>Conflitos</w:t>
      </w:r>
      <w:proofErr w:type="spellEnd"/>
      <w:r>
        <w:t xml:space="preserve"> e </w:t>
      </w:r>
      <w:proofErr w:type="spellStart"/>
      <w:r>
        <w:t>Vítimas</w:t>
      </w:r>
      <w:proofErr w:type="spellEnd"/>
      <w:r>
        <w:t xml:space="preserve"> de Crimes contra a Paz e a </w:t>
      </w:r>
      <w:proofErr w:type="spellStart"/>
      <w:r>
        <w:t>Segurança</w:t>
      </w:r>
      <w:proofErr w:type="spellEnd"/>
      <w:r>
        <w:t xml:space="preserve"> da </w:t>
      </w:r>
      <w:proofErr w:type="spellStart"/>
      <w:r>
        <w:t>Humanidade</w:t>
      </w:r>
      <w:proofErr w:type="spellEnd"/>
      <w:r>
        <w:t xml:space="preserve"> (FONAREV),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discussão</w:t>
      </w:r>
      <w:proofErr w:type="spellEnd"/>
      <w:r>
        <w:t xml:space="preserve"> franca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no </w:t>
      </w:r>
      <w:proofErr w:type="spellStart"/>
      <w:r>
        <w:t>país</w:t>
      </w:r>
      <w:proofErr w:type="spellEnd"/>
      <w:r>
        <w:t>.</w:t>
      </w:r>
    </w:p>
    <w:p w14:paraId="22C3D11B" w14:textId="77777777" w:rsidR="00CF1123" w:rsidRDefault="00CF1123" w:rsidP="00CF1123">
      <w:pPr>
        <w:pStyle w:val="text-align-justify"/>
      </w:pPr>
      <w:r>
        <w:t xml:space="preserve">9.Registámos a </w:t>
      </w:r>
      <w:proofErr w:type="spellStart"/>
      <w:r>
        <w:t>gravidade</w:t>
      </w:r>
      <w:proofErr w:type="spellEnd"/>
      <w:r>
        <w:t xml:space="preserve"> das </w:t>
      </w:r>
      <w:proofErr w:type="spellStart"/>
      <w:r>
        <w:t>violações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da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região</w:t>
      </w:r>
      <w:proofErr w:type="spellEnd"/>
      <w:r>
        <w:t xml:space="preserve"> </w:t>
      </w:r>
      <w:proofErr w:type="spellStart"/>
      <w:r>
        <w:t>leste</w:t>
      </w:r>
      <w:proofErr w:type="spellEnd"/>
      <w:r>
        <w:t xml:space="preserve">, com especial </w:t>
      </w:r>
      <w:proofErr w:type="spellStart"/>
      <w:r>
        <w:t>destaque</w:t>
      </w:r>
      <w:proofErr w:type="spellEnd"/>
      <w:r>
        <w:t xml:space="preserve"> para a </w:t>
      </w:r>
      <w:proofErr w:type="spellStart"/>
      <w:r>
        <w:t>violência</w:t>
      </w:r>
      <w:proofErr w:type="spellEnd"/>
      <w:r>
        <w:t xml:space="preserve"> sexual.</w:t>
      </w:r>
    </w:p>
    <w:p w14:paraId="4D39CF33" w14:textId="77777777" w:rsidR="00CF1123" w:rsidRDefault="00CF1123" w:rsidP="00CF1123">
      <w:pPr>
        <w:pStyle w:val="text-align-justify"/>
      </w:pPr>
      <w:r>
        <w:t xml:space="preserve">10.As </w:t>
      </w:r>
      <w:proofErr w:type="spellStart"/>
      <w:r>
        <w:t>autoridades</w:t>
      </w:r>
      <w:proofErr w:type="spellEnd"/>
      <w:r>
        <w:t xml:space="preserve"> com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reunimos</w:t>
      </w:r>
      <w:proofErr w:type="spellEnd"/>
      <w:r>
        <w:t xml:space="preserve"> </w:t>
      </w:r>
      <w:proofErr w:type="spellStart"/>
      <w:r>
        <w:t>apresentaram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à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Relatora</w:t>
      </w:r>
      <w:proofErr w:type="spellEnd"/>
      <w:r>
        <w:t xml:space="preserve"> Nacional de que sou titular. Esses </w:t>
      </w:r>
      <w:proofErr w:type="spellStart"/>
      <w:r>
        <w:t>pedidos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a ser </w:t>
      </w:r>
      <w:proofErr w:type="spellStart"/>
      <w:r>
        <w:t>processados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o </w:t>
      </w:r>
      <w:proofErr w:type="spellStart"/>
      <w:r>
        <w:t>mandato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, tanto </w:t>
      </w:r>
      <w:proofErr w:type="spellStart"/>
      <w:r>
        <w:t>mais</w:t>
      </w:r>
      <w:proofErr w:type="spellEnd"/>
      <w:r>
        <w:t xml:space="preserve"> que o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ser </w:t>
      </w:r>
      <w:proofErr w:type="spellStart"/>
      <w:r>
        <w:t>favorável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sob </w:t>
      </w:r>
      <w:proofErr w:type="gramStart"/>
      <w:r>
        <w:t>a forma</w:t>
      </w:r>
      <w:proofErr w:type="gramEnd"/>
      <w:r>
        <w:t xml:space="preserve"> de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 xml:space="preserve"> pela </w:t>
      </w:r>
      <w:proofErr w:type="spellStart"/>
      <w:r>
        <w:t>Comissária</w:t>
      </w:r>
      <w:proofErr w:type="spellEnd"/>
      <w:r>
        <w:t xml:space="preserve"> </w:t>
      </w:r>
      <w:proofErr w:type="spellStart"/>
      <w:r>
        <w:t>Relatora</w:t>
      </w:r>
      <w:proofErr w:type="spellEnd"/>
      <w:r>
        <w:t xml:space="preserve"> e pela </w:t>
      </w:r>
      <w:proofErr w:type="spellStart"/>
      <w:r>
        <w:t>Comissão</w:t>
      </w:r>
      <w:proofErr w:type="spellEnd"/>
      <w:r>
        <w:t xml:space="preserve">. </w:t>
      </w:r>
      <w:proofErr w:type="spellStart"/>
      <w:r>
        <w:t>Aliás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ponto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recentemente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carta do Presidente da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Presidente da República </w:t>
      </w:r>
      <w:proofErr w:type="spellStart"/>
      <w:r>
        <w:t>Democrática</w:t>
      </w:r>
      <w:proofErr w:type="spellEnd"/>
      <w:r>
        <w:t xml:space="preserve"> do Congo.</w:t>
      </w:r>
    </w:p>
    <w:p w14:paraId="3DCEC1ED" w14:textId="77777777" w:rsidR="00CF1123" w:rsidRDefault="00CF1123" w:rsidP="00CF1123">
      <w:pPr>
        <w:pStyle w:val="text-align-justify"/>
      </w:pPr>
      <w:r>
        <w:t xml:space="preserve">11.Deposito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esperanças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discussões</w:t>
      </w:r>
      <w:proofErr w:type="spellEnd"/>
      <w:r>
        <w:t xml:space="preserve"> e </w:t>
      </w:r>
      <w:proofErr w:type="spellStart"/>
      <w:r>
        <w:t>diligências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expectativa</w:t>
      </w:r>
      <w:proofErr w:type="spellEnd"/>
      <w:r>
        <w:t xml:space="preserve"> de que </w:t>
      </w:r>
      <w:proofErr w:type="spellStart"/>
      <w:r>
        <w:t>conduzam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com o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optimizar</w:t>
      </w:r>
      <w:proofErr w:type="spellEnd"/>
      <w:r>
        <w:t xml:space="preserve"> o </w:t>
      </w:r>
      <w:proofErr w:type="spellStart"/>
      <w:r>
        <w:t>respeito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República </w:t>
      </w:r>
      <w:proofErr w:type="spellStart"/>
      <w:r>
        <w:t>Democrática</w:t>
      </w:r>
      <w:proofErr w:type="spellEnd"/>
      <w:r>
        <w:t xml:space="preserve"> do Congo. </w:t>
      </w:r>
    </w:p>
    <w:p w14:paraId="3FF2783D" w14:textId="77777777" w:rsidR="00CF1123" w:rsidRDefault="00CF1123" w:rsidP="00CF1123">
      <w:pPr>
        <w:pStyle w:val="text-align-justify"/>
      </w:pPr>
      <w:r>
        <w:t xml:space="preserve">12.Saúdo </w:t>
      </w:r>
      <w:proofErr w:type="spellStart"/>
      <w:r>
        <w:t>igualmente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</w:t>
      </w:r>
      <w:proofErr w:type="spellStart"/>
      <w:r>
        <w:t>envidados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com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reunimos</w:t>
      </w:r>
      <w:proofErr w:type="spellEnd"/>
      <w:r>
        <w:t xml:space="preserve">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visando</w:t>
      </w:r>
      <w:proofErr w:type="spellEnd"/>
      <w:r>
        <w:t xml:space="preserve"> </w:t>
      </w:r>
      <w:proofErr w:type="spellStart"/>
      <w:r>
        <w:t>cumprir</w:t>
      </w:r>
      <w:proofErr w:type="spellEnd"/>
      <w:r>
        <w:t xml:space="preserve"> as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estabelecidas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Carta e </w:t>
      </w:r>
      <w:proofErr w:type="spellStart"/>
      <w:r>
        <w:t>em</w:t>
      </w:r>
      <w:proofErr w:type="spellEnd"/>
      <w:r>
        <w:t xml:space="preserve"> outros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iniciativa</w:t>
      </w:r>
      <w:proofErr w:type="spellEnd"/>
      <w:r>
        <w:t xml:space="preserve"> FONAREV é, de facto,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evolução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que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encorajada</w:t>
      </w:r>
      <w:proofErr w:type="spellEnd"/>
      <w:r>
        <w:t xml:space="preserve"> e </w:t>
      </w:r>
      <w:proofErr w:type="spellStart"/>
      <w:r>
        <w:t>apoiada</w:t>
      </w:r>
      <w:proofErr w:type="spellEnd"/>
      <w:r>
        <w:t>.</w:t>
      </w:r>
    </w:p>
    <w:p w14:paraId="53FB9F84" w14:textId="77777777" w:rsidR="00CF1123" w:rsidRDefault="00CF1123" w:rsidP="00CF1123">
      <w:pPr>
        <w:pStyle w:val="text-align-justify"/>
      </w:pPr>
      <w:r>
        <w:t xml:space="preserve">13.Gostaria de </w:t>
      </w:r>
      <w:proofErr w:type="spellStart"/>
      <w:r>
        <w:t>agradecer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 do FONAREV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frutuosa</w:t>
      </w:r>
      <w:proofErr w:type="spellEnd"/>
      <w:r>
        <w:t xml:space="preserve"> e de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encorajar</w:t>
      </w:r>
      <w:proofErr w:type="spellEnd"/>
      <w:r>
        <w:t xml:space="preserve"> a </w:t>
      </w:r>
      <w:proofErr w:type="spellStart"/>
      <w:r>
        <w:t>manterem</w:t>
      </w:r>
      <w:proofErr w:type="spellEnd"/>
      <w:r>
        <w:t xml:space="preserve"> a </w:t>
      </w:r>
      <w:proofErr w:type="spellStart"/>
      <w:r>
        <w:t>dinâmica</w:t>
      </w:r>
      <w:proofErr w:type="spellEnd"/>
      <w:r>
        <w:t xml:space="preserve"> das </w:t>
      </w:r>
      <w:proofErr w:type="spellStart"/>
      <w:r>
        <w:t>discussões</w:t>
      </w:r>
      <w:proofErr w:type="spellEnd"/>
      <w:r>
        <w:t xml:space="preserve"> </w:t>
      </w:r>
      <w:proofErr w:type="spellStart"/>
      <w:r>
        <w:t>francas</w:t>
      </w:r>
      <w:proofErr w:type="spellEnd"/>
      <w:r>
        <w:t xml:space="preserve"> que </w:t>
      </w:r>
      <w:proofErr w:type="spellStart"/>
      <w:r>
        <w:t>caracterizaram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encontros</w:t>
      </w:r>
      <w:proofErr w:type="spellEnd"/>
      <w:r>
        <w:t>.</w:t>
      </w:r>
    </w:p>
    <w:p w14:paraId="77235F3F" w14:textId="77777777" w:rsidR="00CF1123" w:rsidRDefault="00CF1123" w:rsidP="00CF1123">
      <w:pPr>
        <w:pStyle w:val="text-align-justify"/>
      </w:pPr>
      <w:r>
        <w:rPr>
          <w:rFonts w:ascii="Segoe UI Symbol" w:hAnsi="Segoe UI Symbol" w:cs="Segoe UI Symbol"/>
        </w:rPr>
        <w:t>⮚</w:t>
      </w:r>
      <w:proofErr w:type="spellStart"/>
      <w:r>
        <w:t>Reunião</w:t>
      </w:r>
      <w:proofErr w:type="spellEnd"/>
      <w:r>
        <w:t xml:space="preserve"> com a FIDH </w:t>
      </w:r>
      <w:proofErr w:type="spellStart"/>
      <w:r>
        <w:t>sobre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RDC</w:t>
      </w:r>
    </w:p>
    <w:p w14:paraId="2309DAFD" w14:textId="77777777" w:rsidR="00CF1123" w:rsidRDefault="00CF1123" w:rsidP="00CF1123">
      <w:pPr>
        <w:pStyle w:val="text-align-justify"/>
      </w:pPr>
      <w:r>
        <w:t xml:space="preserve">14.A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, </w:t>
      </w:r>
      <w:proofErr w:type="spellStart"/>
      <w:r>
        <w:t>reuni</w:t>
      </w:r>
      <w:proofErr w:type="spellEnd"/>
      <w:r>
        <w:t xml:space="preserve">-me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delegação</w:t>
      </w:r>
      <w:proofErr w:type="spellEnd"/>
      <w:r>
        <w:t xml:space="preserve"> da FIDH a 19 de </w:t>
      </w:r>
      <w:proofErr w:type="spellStart"/>
      <w:r>
        <w:t>Outubro</w:t>
      </w:r>
      <w:proofErr w:type="spellEnd"/>
      <w:r>
        <w:t xml:space="preserve"> de 2023. A </w:t>
      </w:r>
      <w:proofErr w:type="spellStart"/>
      <w:r>
        <w:t>delegação</w:t>
      </w:r>
      <w:proofErr w:type="spellEnd"/>
      <w:r>
        <w:t xml:space="preserve"> era </w:t>
      </w:r>
      <w:proofErr w:type="spellStart"/>
      <w:r>
        <w:t>composta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Jean-Claude Katende, Vice-Presidente da FIDH, </w:t>
      </w:r>
      <w:proofErr w:type="spellStart"/>
      <w:r>
        <w:t>Mabassa</w:t>
      </w:r>
      <w:proofErr w:type="spellEnd"/>
      <w:r>
        <w:t xml:space="preserve"> Fall, </w:t>
      </w:r>
      <w:proofErr w:type="spellStart"/>
      <w:r>
        <w:lastRenderedPageBreak/>
        <w:t>Representante</w:t>
      </w:r>
      <w:proofErr w:type="spellEnd"/>
      <w:r>
        <w:t xml:space="preserve"> Permanente da FIDH junto da UA, Hassatou Ba-</w:t>
      </w:r>
      <w:proofErr w:type="spellStart"/>
      <w:r>
        <w:t>Minté</w:t>
      </w:r>
      <w:proofErr w:type="spellEnd"/>
      <w:r>
        <w:t xml:space="preserve">, </w:t>
      </w:r>
      <w:proofErr w:type="spellStart"/>
      <w:r>
        <w:t>Directora</w:t>
      </w:r>
      <w:proofErr w:type="spellEnd"/>
      <w:r>
        <w:t xml:space="preserve"> do </w:t>
      </w:r>
      <w:proofErr w:type="spellStart"/>
      <w:r>
        <w:t>Gabinete</w:t>
      </w:r>
      <w:proofErr w:type="spellEnd"/>
      <w:r>
        <w:t xml:space="preserve"> de </w:t>
      </w:r>
      <w:proofErr w:type="spellStart"/>
      <w:r>
        <w:t>Assuntos</w:t>
      </w:r>
      <w:proofErr w:type="spellEnd"/>
      <w:r>
        <w:t xml:space="preserve"> </w:t>
      </w:r>
      <w:proofErr w:type="spellStart"/>
      <w:r>
        <w:t>Africanos</w:t>
      </w:r>
      <w:proofErr w:type="spellEnd"/>
      <w:r>
        <w:t xml:space="preserve"> da FIDH e Julia </w:t>
      </w:r>
      <w:proofErr w:type="spellStart"/>
      <w:r>
        <w:t>Doublait</w:t>
      </w:r>
      <w:proofErr w:type="spellEnd"/>
      <w:r>
        <w:t xml:space="preserve">,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Adjunta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Gabinete</w:t>
      </w:r>
      <w:proofErr w:type="spellEnd"/>
      <w:r>
        <w:t>.</w:t>
      </w:r>
    </w:p>
    <w:p w14:paraId="4C22F35A" w14:textId="77777777" w:rsidR="00CF1123" w:rsidRDefault="00CF1123" w:rsidP="00CF1123">
      <w:pPr>
        <w:pStyle w:val="text-align-justify"/>
      </w:pPr>
      <w:r>
        <w:t xml:space="preserve">15.Os debates </w:t>
      </w:r>
      <w:proofErr w:type="spellStart"/>
      <w:r>
        <w:t>centraram</w:t>
      </w:r>
      <w:proofErr w:type="spellEnd"/>
      <w:r>
        <w:t xml:space="preserve">-se </w:t>
      </w:r>
      <w:proofErr w:type="spellStart"/>
      <w:r>
        <w:t>igualmente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preocupante</w:t>
      </w:r>
      <w:proofErr w:type="spellEnd"/>
      <w:r>
        <w:t xml:space="preserve">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RDC no </w:t>
      </w:r>
      <w:proofErr w:type="spellStart"/>
      <w:r>
        <w:t>contexto</w:t>
      </w:r>
      <w:proofErr w:type="spellEnd"/>
      <w:r>
        <w:t xml:space="preserve"> do </w:t>
      </w:r>
      <w:proofErr w:type="spellStart"/>
      <w:r>
        <w:t>conflito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região</w:t>
      </w:r>
      <w:proofErr w:type="spellEnd"/>
      <w:r>
        <w:t xml:space="preserve"> </w:t>
      </w:r>
      <w:proofErr w:type="spellStart"/>
      <w:r>
        <w:t>leste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partes </w:t>
      </w:r>
      <w:proofErr w:type="spellStart"/>
      <w:r>
        <w:t>interessadas</w:t>
      </w:r>
      <w:proofErr w:type="spellEnd"/>
      <w:r>
        <w:t xml:space="preserve"> </w:t>
      </w:r>
      <w:proofErr w:type="spellStart"/>
      <w:r>
        <w:t>tomarem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urgentes</w:t>
      </w:r>
      <w:proofErr w:type="spellEnd"/>
      <w:r>
        <w:t xml:space="preserve"> para </w:t>
      </w:r>
      <w:proofErr w:type="spellStart"/>
      <w:r>
        <w:t>pôr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violações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e </w:t>
      </w:r>
      <w:proofErr w:type="spellStart"/>
      <w:r>
        <w:t>restabelecer</w:t>
      </w:r>
      <w:proofErr w:type="spellEnd"/>
      <w:r>
        <w:t xml:space="preserve"> a </w:t>
      </w:r>
      <w:proofErr w:type="spellStart"/>
      <w:r>
        <w:t>normalidade</w:t>
      </w:r>
      <w:proofErr w:type="spellEnd"/>
      <w:r>
        <w:t xml:space="preserve"> </w:t>
      </w:r>
      <w:proofErr w:type="spellStart"/>
      <w:r>
        <w:t>nessa</w:t>
      </w:r>
      <w:proofErr w:type="spellEnd"/>
      <w:r>
        <w:t xml:space="preserve"> zona do </w:t>
      </w:r>
      <w:proofErr w:type="spellStart"/>
      <w:r>
        <w:t>país</w:t>
      </w:r>
      <w:proofErr w:type="spellEnd"/>
      <w:r>
        <w:t>.</w:t>
      </w:r>
    </w:p>
    <w:p w14:paraId="73DE9C8F" w14:textId="77777777" w:rsidR="00CF1123" w:rsidRDefault="00CF1123" w:rsidP="00CF1123">
      <w:pPr>
        <w:pStyle w:val="text-align-justify"/>
      </w:pPr>
      <w:r>
        <w:t xml:space="preserve">16.Juntamente com a FIDH </w:t>
      </w:r>
      <w:proofErr w:type="spellStart"/>
      <w:r>
        <w:t>acordámos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conjugar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dos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quadros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e o </w:t>
      </w:r>
      <w:proofErr w:type="spellStart"/>
      <w:r>
        <w:t>mandato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apropriadas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das </w:t>
      </w:r>
      <w:proofErr w:type="spellStart"/>
      <w:r>
        <w:t>discussões</w:t>
      </w:r>
      <w:proofErr w:type="spellEnd"/>
      <w:r>
        <w:t xml:space="preserve"> </w:t>
      </w:r>
      <w:proofErr w:type="spellStart"/>
      <w:r>
        <w:t>incluíram</w:t>
      </w:r>
      <w:proofErr w:type="spellEnd"/>
      <w:r>
        <w:t xml:space="preserve"> </w:t>
      </w:r>
      <w:proofErr w:type="spellStart"/>
      <w:r>
        <w:t>sugestões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e o </w:t>
      </w:r>
      <w:proofErr w:type="spellStart"/>
      <w:r>
        <w:t>receio</w:t>
      </w:r>
      <w:proofErr w:type="spellEnd"/>
      <w:r>
        <w:t xml:space="preserve"> de que as </w:t>
      </w:r>
      <w:proofErr w:type="spellStart"/>
      <w:r>
        <w:t>violações</w:t>
      </w:r>
      <w:proofErr w:type="spellEnd"/>
      <w:r>
        <w:t xml:space="preserve"> </w:t>
      </w:r>
      <w:proofErr w:type="spellStart"/>
      <w:r>
        <w:t>poderiam</w:t>
      </w:r>
      <w:proofErr w:type="spellEnd"/>
      <w:r>
        <w:t xml:space="preserve"> </w:t>
      </w:r>
      <w:proofErr w:type="spellStart"/>
      <w:r>
        <w:t>agravar</w:t>
      </w:r>
      <w:proofErr w:type="spellEnd"/>
      <w:r>
        <w:t xml:space="preserve">-se </w:t>
      </w:r>
      <w:proofErr w:type="spellStart"/>
      <w:r>
        <w:t>devido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eleitoral</w:t>
      </w:r>
      <w:proofErr w:type="spellEnd"/>
      <w:r>
        <w:t xml:space="preserve"> de </w:t>
      </w:r>
      <w:proofErr w:type="spellStart"/>
      <w:r>
        <w:t>então</w:t>
      </w:r>
      <w:proofErr w:type="spellEnd"/>
      <w:r>
        <w:t>. </w:t>
      </w:r>
    </w:p>
    <w:p w14:paraId="3E290420" w14:textId="77777777" w:rsidR="00CF1123" w:rsidRDefault="00CF1123" w:rsidP="00CF1123">
      <w:pPr>
        <w:pStyle w:val="text-align-justify"/>
      </w:pPr>
      <w:r>
        <w:t xml:space="preserve">17.Ficou </w:t>
      </w:r>
      <w:proofErr w:type="spellStart"/>
      <w:r>
        <w:t>acordado</w:t>
      </w:r>
      <w:proofErr w:type="spellEnd"/>
      <w:r>
        <w:t xml:space="preserve"> que </w:t>
      </w:r>
      <w:proofErr w:type="spellStart"/>
      <w:r>
        <w:t>permaneceríamos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então</w:t>
      </w:r>
      <w:proofErr w:type="spellEnd"/>
      <w:r>
        <w:t xml:space="preserve">, </w:t>
      </w:r>
      <w:proofErr w:type="spellStart"/>
      <w:r>
        <w:t>regista</w:t>
      </w:r>
      <w:proofErr w:type="spellEnd"/>
      <w:r>
        <w:t xml:space="preserve">-se um </w:t>
      </w:r>
      <w:proofErr w:type="spellStart"/>
      <w:r>
        <w:t>dinâmico</w:t>
      </w:r>
      <w:proofErr w:type="spellEnd"/>
      <w:r>
        <w:t xml:space="preserve"> </w:t>
      </w:r>
      <w:proofErr w:type="spellStart"/>
      <w:r>
        <w:t>intercâmbio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>.</w:t>
      </w:r>
    </w:p>
    <w:p w14:paraId="469001F0" w14:textId="77777777" w:rsidR="00CF1123" w:rsidRDefault="00CF1123" w:rsidP="00CF1123">
      <w:pPr>
        <w:pStyle w:val="text-align-justify"/>
      </w:pPr>
      <w:r>
        <w:t xml:space="preserve">18. </w:t>
      </w:r>
      <w:proofErr w:type="spellStart"/>
      <w:r>
        <w:t>Gostaria</w:t>
      </w:r>
      <w:proofErr w:type="spellEnd"/>
      <w:r>
        <w:t xml:space="preserve"> de </w:t>
      </w:r>
      <w:proofErr w:type="spellStart"/>
      <w:r>
        <w:t>agradecer</w:t>
      </w:r>
      <w:proofErr w:type="spellEnd"/>
      <w:r>
        <w:t xml:space="preserve"> à </w:t>
      </w:r>
      <w:proofErr w:type="spellStart"/>
      <w:r>
        <w:t>delegação</w:t>
      </w:r>
      <w:proofErr w:type="spellEnd"/>
      <w:r>
        <w:t xml:space="preserve"> da FIDH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encontro</w:t>
      </w:r>
      <w:proofErr w:type="spellEnd"/>
      <w:r>
        <w:t xml:space="preserve">, </w:t>
      </w:r>
      <w:proofErr w:type="spellStart"/>
      <w:r>
        <w:t>esperando</w:t>
      </w:r>
      <w:proofErr w:type="spellEnd"/>
      <w:r>
        <w:t xml:space="preserve"> que se </w:t>
      </w:r>
      <w:proofErr w:type="spellStart"/>
      <w:r>
        <w:t>torne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e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conceito</w:t>
      </w:r>
      <w:proofErr w:type="spellEnd"/>
      <w:r>
        <w:t xml:space="preserve"> se </w:t>
      </w:r>
      <w:proofErr w:type="spellStart"/>
      <w:r>
        <w:t>alargue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de que sou </w:t>
      </w:r>
      <w:proofErr w:type="spellStart"/>
      <w:r>
        <w:t>relatora</w:t>
      </w:r>
      <w:proofErr w:type="spellEnd"/>
      <w:r>
        <w:t>.</w:t>
      </w:r>
    </w:p>
    <w:p w14:paraId="1DA72483" w14:textId="77777777" w:rsidR="00CF1123" w:rsidRDefault="00CF1123" w:rsidP="00CF1123">
      <w:pPr>
        <w:pStyle w:val="text-align-justify"/>
      </w:pPr>
      <w:r>
        <w:t xml:space="preserve">19.O </w:t>
      </w:r>
      <w:proofErr w:type="spellStart"/>
      <w:r>
        <w:t>comunicado</w:t>
      </w:r>
      <w:proofErr w:type="spellEnd"/>
      <w:r>
        <w:t xml:space="preserve"> final da 77ª  </w:t>
      </w:r>
      <w:proofErr w:type="spellStart"/>
      <w:r>
        <w:t>Sessão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consultado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atalho</w:t>
      </w:r>
      <w:proofErr w:type="spellEnd"/>
      <w:r>
        <w:t xml:space="preserve">: </w:t>
      </w:r>
      <w:hyperlink r:id="rId4" w:history="1">
        <w:r>
          <w:rPr>
            <w:rStyle w:val="Hyperlink"/>
            <w:rFonts w:eastAsiaTheme="majorEastAsia"/>
          </w:rPr>
          <w:t>https://achpr.au.int/fr/news/communique-de-presse/2023-11-09/communique…</w:t>
        </w:r>
      </w:hyperlink>
    </w:p>
    <w:p w14:paraId="303084A4" w14:textId="77777777" w:rsidR="00CF1123" w:rsidRDefault="00CF1123" w:rsidP="00CF1123">
      <w:pPr>
        <w:pStyle w:val="text-align-justify"/>
      </w:pPr>
      <w:r>
        <w:t xml:space="preserve">20.O </w:t>
      </w:r>
      <w:proofErr w:type="spellStart"/>
      <w:r>
        <w:t>relatório</w:t>
      </w:r>
      <w:proofErr w:type="spellEnd"/>
      <w:r>
        <w:t xml:space="preserve"> da 78ª  </w:t>
      </w:r>
      <w:proofErr w:type="spellStart"/>
      <w:r>
        <w:t>Sessão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 (</w:t>
      </w:r>
      <w:proofErr w:type="spellStart"/>
      <w:r>
        <w:t>privada</w:t>
      </w:r>
      <w:proofErr w:type="spellEnd"/>
      <w:r>
        <w:t xml:space="preserve">),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virtual de 23 de </w:t>
      </w:r>
      <w:proofErr w:type="spellStart"/>
      <w:r>
        <w:t>Fevereiro</w:t>
      </w:r>
      <w:proofErr w:type="spellEnd"/>
      <w:r>
        <w:t xml:space="preserve"> a 8 de </w:t>
      </w:r>
      <w:proofErr w:type="spellStart"/>
      <w:r>
        <w:t>Março</w:t>
      </w:r>
      <w:proofErr w:type="spellEnd"/>
      <w:r>
        <w:t xml:space="preserve"> de 2023,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hyperlink r:id="rId5" w:history="1">
        <w:r>
          <w:rPr>
            <w:rStyle w:val="Hyperlink"/>
            <w:rFonts w:eastAsiaTheme="majorEastAsia"/>
          </w:rPr>
          <w:t>https://achpr.au.int/fr/news/final-communiques/2024-03-09/communique-fi…</w:t>
        </w:r>
      </w:hyperlink>
      <w:r>
        <w:t xml:space="preserve"> .</w:t>
      </w:r>
    </w:p>
    <w:p w14:paraId="505D5341" w14:textId="77777777" w:rsidR="00CF1123" w:rsidRDefault="00CF1123" w:rsidP="00CF1123">
      <w:pPr>
        <w:pStyle w:val="text-align-justify"/>
      </w:pPr>
      <w:r>
        <w:t xml:space="preserve">21.As </w:t>
      </w:r>
      <w:proofErr w:type="spellStart"/>
      <w:r>
        <w:t>actividades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e as </w:t>
      </w:r>
      <w:proofErr w:type="spellStart"/>
      <w:r>
        <w:t>deliberações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sessões</w:t>
      </w:r>
      <w:proofErr w:type="spellEnd"/>
      <w:r>
        <w:t xml:space="preserve"> </w:t>
      </w:r>
      <w:proofErr w:type="spellStart"/>
      <w:r>
        <w:t>encontram</w:t>
      </w:r>
      <w:proofErr w:type="spellEnd"/>
      <w:r>
        <w:t xml:space="preserve">-se </w:t>
      </w:r>
      <w:proofErr w:type="spellStart"/>
      <w:r>
        <w:t>resumidas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finais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>.</w:t>
      </w:r>
    </w:p>
    <w:p w14:paraId="274FCFFD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2.RETIRO DE PLANEAMENTO ESTRATÉGICO DA COMISSÃO </w:t>
      </w:r>
    </w:p>
    <w:p w14:paraId="3BEADB8D" w14:textId="77777777" w:rsidR="00CF1123" w:rsidRDefault="00CF1123" w:rsidP="00CF1123">
      <w:pPr>
        <w:pStyle w:val="text-align-justify"/>
      </w:pPr>
      <w:r>
        <w:t xml:space="preserve">22.Em Dakar, Senegal, de 3 a 4 de </w:t>
      </w:r>
      <w:proofErr w:type="spellStart"/>
      <w:r>
        <w:t>Dezembro</w:t>
      </w:r>
      <w:proofErr w:type="spellEnd"/>
      <w:r>
        <w:t xml:space="preserve"> de 2023, </w:t>
      </w:r>
      <w:proofErr w:type="spellStart"/>
      <w:r>
        <w:t>participei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epígrafe</w:t>
      </w:r>
      <w:proofErr w:type="spellEnd"/>
      <w:r>
        <w:t xml:space="preserve">. O </w:t>
      </w:r>
      <w:proofErr w:type="spellStart"/>
      <w:r>
        <w:t>retiro</w:t>
      </w:r>
      <w:proofErr w:type="spellEnd"/>
      <w:r>
        <w:t xml:space="preserve"> </w:t>
      </w:r>
      <w:proofErr w:type="spellStart"/>
      <w:r>
        <w:t>teve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objectivo</w:t>
      </w:r>
      <w:proofErr w:type="spellEnd"/>
      <w:r>
        <w:t xml:space="preserve"> final </w:t>
      </w:r>
      <w:proofErr w:type="spellStart"/>
      <w:r>
        <w:t>dotar</w:t>
      </w:r>
      <w:proofErr w:type="spellEnd"/>
      <w:r>
        <w:t xml:space="preserve"> a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meios</w:t>
      </w:r>
      <w:proofErr w:type="spellEnd"/>
      <w:r>
        <w:t xml:space="preserve"> para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desempenhar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. O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realizou</w:t>
      </w:r>
      <w:proofErr w:type="spellEnd"/>
      <w:r>
        <w:t xml:space="preserve">-se antes do </w:t>
      </w:r>
      <w:proofErr w:type="spellStart"/>
      <w:r>
        <w:t>retiro</w:t>
      </w:r>
      <w:proofErr w:type="spellEnd"/>
      <w:r>
        <w:t xml:space="preserve"> conjunto com o CRP, a </w:t>
      </w:r>
      <w:proofErr w:type="spellStart"/>
      <w:r>
        <w:t>respeito</w:t>
      </w:r>
      <w:proofErr w:type="spellEnd"/>
      <w:r>
        <w:t xml:space="preserve"> do qual me </w:t>
      </w:r>
      <w:proofErr w:type="spellStart"/>
      <w:r>
        <w:t>debruçarei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>.</w:t>
      </w:r>
      <w:r>
        <w:br/>
        <w:t> </w:t>
      </w:r>
      <w:r>
        <w:br/>
      </w:r>
      <w:proofErr w:type="gramStart"/>
      <w:r>
        <w:rPr>
          <w:rStyle w:val="Strong"/>
          <w:rFonts w:eastAsiaTheme="majorEastAsia"/>
        </w:rPr>
        <w:t>3.RETIRO</w:t>
      </w:r>
      <w:proofErr w:type="gramEnd"/>
      <w:r>
        <w:rPr>
          <w:rStyle w:val="Strong"/>
          <w:rFonts w:eastAsiaTheme="majorEastAsia"/>
        </w:rPr>
        <w:t xml:space="preserve"> CONJUNTO DO CRP E DA COMISSÃO </w:t>
      </w:r>
    </w:p>
    <w:p w14:paraId="3BF5845E" w14:textId="77777777" w:rsidR="00CF1123" w:rsidRDefault="00CF1123" w:rsidP="00CF1123">
      <w:pPr>
        <w:pStyle w:val="text-align-justify"/>
      </w:pPr>
      <w:r>
        <w:t xml:space="preserve">22.Em Dakar, Senegal, de 5 a 7 de </w:t>
      </w:r>
      <w:proofErr w:type="spellStart"/>
      <w:r>
        <w:t>Dezembro</w:t>
      </w:r>
      <w:proofErr w:type="spellEnd"/>
      <w:r>
        <w:t xml:space="preserve">, </w:t>
      </w:r>
      <w:proofErr w:type="spellStart"/>
      <w:r>
        <w:t>realizou</w:t>
      </w:r>
      <w:proofErr w:type="spellEnd"/>
      <w:r>
        <w:t xml:space="preserve">-se o </w:t>
      </w:r>
      <w:proofErr w:type="spellStart"/>
      <w:r>
        <w:t>retiro</w:t>
      </w:r>
      <w:proofErr w:type="spellEnd"/>
      <w:r>
        <w:t xml:space="preserve"> conjunto da </w:t>
      </w:r>
      <w:proofErr w:type="spellStart"/>
      <w:r>
        <w:t>Comissão</w:t>
      </w:r>
      <w:proofErr w:type="spellEnd"/>
      <w:r>
        <w:t xml:space="preserve"> e do CRP,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 </w:t>
      </w:r>
      <w:proofErr w:type="spellStart"/>
      <w:r>
        <w:t>Decisão</w:t>
      </w:r>
      <w:proofErr w:type="spellEnd"/>
      <w:r>
        <w:t xml:space="preserve"> EX.CL/Dec.1045 (XXXIV) do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que </w:t>
      </w:r>
      <w:proofErr w:type="spellStart"/>
      <w:r>
        <w:t>solicita</w:t>
      </w:r>
      <w:proofErr w:type="spellEnd"/>
      <w:r>
        <w:t xml:space="preserve"> à CADHP "</w:t>
      </w:r>
      <w:proofErr w:type="gramStart"/>
      <w:r>
        <w:t>a</w:t>
      </w:r>
      <w:proofErr w:type="gramEnd"/>
      <w:r>
        <w:t xml:space="preserve"> </w:t>
      </w:r>
      <w:proofErr w:type="spellStart"/>
      <w:r>
        <w:t>institucionalizar</w:t>
      </w:r>
      <w:proofErr w:type="spellEnd"/>
      <w:r>
        <w:t xml:space="preserve"> um </w:t>
      </w:r>
      <w:proofErr w:type="spellStart"/>
      <w:r>
        <w:t>retiro</w:t>
      </w:r>
      <w:proofErr w:type="spellEnd"/>
      <w:r>
        <w:t xml:space="preserve"> conjunto </w:t>
      </w:r>
      <w:proofErr w:type="spellStart"/>
      <w:r>
        <w:t>anual</w:t>
      </w:r>
      <w:proofErr w:type="spellEnd"/>
      <w:r>
        <w:t xml:space="preserve"> do CRP e da CADHP". </w:t>
      </w:r>
      <w:proofErr w:type="spellStart"/>
      <w:r>
        <w:t>Participei</w:t>
      </w:r>
      <w:proofErr w:type="spellEnd"/>
      <w:r>
        <w:t xml:space="preserve"> no </w:t>
      </w:r>
      <w:proofErr w:type="spellStart"/>
      <w:r>
        <w:t>evento</w:t>
      </w:r>
      <w:proofErr w:type="spellEnd"/>
      <w:r>
        <w:t>. </w:t>
      </w:r>
    </w:p>
    <w:p w14:paraId="54E3E350" w14:textId="77777777" w:rsidR="00CF1123" w:rsidRDefault="00CF1123" w:rsidP="00CF1123">
      <w:pPr>
        <w:pStyle w:val="text-align-justify"/>
      </w:pPr>
      <w:r>
        <w:t xml:space="preserve">23.Este </w:t>
      </w:r>
      <w:proofErr w:type="spellStart"/>
      <w:r>
        <w:t>Retiro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o qual </w:t>
      </w:r>
      <w:proofErr w:type="spellStart"/>
      <w:r>
        <w:t>vozes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se </w:t>
      </w:r>
      <w:proofErr w:type="spellStart"/>
      <w:r>
        <w:t>pronunciaram</w:t>
      </w:r>
      <w:proofErr w:type="spellEnd"/>
      <w:r>
        <w:t xml:space="preserve"> de forma </w:t>
      </w:r>
      <w:proofErr w:type="spellStart"/>
      <w:r>
        <w:t>exaustiva</w:t>
      </w:r>
      <w:proofErr w:type="spellEnd"/>
      <w:r>
        <w:t xml:space="preserve">, </w:t>
      </w:r>
      <w:proofErr w:type="spellStart"/>
      <w:r>
        <w:t>habilitou</w:t>
      </w:r>
      <w:proofErr w:type="spellEnd"/>
      <w:r>
        <w:t xml:space="preserve">-me a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compreensão</w:t>
      </w:r>
      <w:proofErr w:type="spellEnd"/>
      <w:r>
        <w:t xml:space="preserve"> da </w:t>
      </w:r>
      <w:proofErr w:type="spellStart"/>
      <w:r>
        <w:t>complexidade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</w:t>
      </w:r>
      <w:proofErr w:type="spellStart"/>
      <w:r>
        <w:t>ponto</w:t>
      </w:r>
      <w:proofErr w:type="spellEnd"/>
      <w:r>
        <w:t xml:space="preserve"> </w:t>
      </w:r>
      <w:proofErr w:type="spellStart"/>
      <w:r>
        <w:t>fulcral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Africana. O </w:t>
      </w:r>
      <w:proofErr w:type="spellStart"/>
      <w:r>
        <w:t>diálogo</w:t>
      </w:r>
      <w:proofErr w:type="spellEnd"/>
      <w:r>
        <w:t xml:space="preserve"> que se </w:t>
      </w:r>
      <w:proofErr w:type="spellStart"/>
      <w:r>
        <w:t>estabeleceu</w:t>
      </w:r>
      <w:proofErr w:type="spellEnd"/>
      <w:r>
        <w:t xml:space="preserve">, </w:t>
      </w:r>
      <w:proofErr w:type="spellStart"/>
      <w:r>
        <w:t>nomeadamente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de </w:t>
      </w:r>
      <w:proofErr w:type="spellStart"/>
      <w:r>
        <w:t>importância</w:t>
      </w:r>
      <w:proofErr w:type="spellEnd"/>
      <w:r>
        <w:t xml:space="preserve"> vital para a </w:t>
      </w:r>
      <w:proofErr w:type="spellStart"/>
      <w:r>
        <w:t>Comissão</w:t>
      </w:r>
      <w:proofErr w:type="spellEnd"/>
      <w:r>
        <w:t xml:space="preserve">, é um </w:t>
      </w:r>
      <w:proofErr w:type="spellStart"/>
      <w:r>
        <w:t>bom</w:t>
      </w:r>
      <w:proofErr w:type="spellEnd"/>
      <w:r>
        <w:t xml:space="preserve"> </w:t>
      </w:r>
      <w:proofErr w:type="spellStart"/>
      <w:r>
        <w:t>sinal</w:t>
      </w:r>
      <w:proofErr w:type="spellEnd"/>
      <w:r>
        <w:t xml:space="preserve"> para o </w:t>
      </w:r>
      <w:proofErr w:type="spellStart"/>
      <w:r>
        <w:t>futuro</w:t>
      </w:r>
      <w:proofErr w:type="spellEnd"/>
      <w:r>
        <w:t xml:space="preserve"> e para o </w:t>
      </w:r>
      <w:proofErr w:type="spellStart"/>
      <w:r>
        <w:t>funcionamento</w:t>
      </w:r>
      <w:proofErr w:type="spellEnd"/>
      <w:r>
        <w:t xml:space="preserve"> </w:t>
      </w:r>
      <w:proofErr w:type="spellStart"/>
      <w:r>
        <w:t>optimizado</w:t>
      </w:r>
      <w:proofErr w:type="spellEnd"/>
      <w:r>
        <w:t xml:space="preserve"> 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eficaz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>. </w:t>
      </w:r>
    </w:p>
    <w:p w14:paraId="459453BF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lastRenderedPageBreak/>
        <w:t>4.PRIMEIRA EDIÇÃO DO FÓRUM DOS MECANISMOS ESPECIAIS DA COMISSÃO EM DAKAR, SENEGAL, 25 - 27 DE ABRIL DE 2024</w:t>
      </w:r>
    </w:p>
    <w:p w14:paraId="665D9E80" w14:textId="77777777" w:rsidR="00CF1123" w:rsidRDefault="00CF1123" w:rsidP="00CF1123">
      <w:pPr>
        <w:pStyle w:val="text-align-justify"/>
      </w:pPr>
      <w:r>
        <w:t xml:space="preserve">27.No </w:t>
      </w:r>
      <w:proofErr w:type="spellStart"/>
      <w:r>
        <w:t>âmbito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inovadora</w:t>
      </w:r>
      <w:proofErr w:type="spellEnd"/>
      <w:r>
        <w:t xml:space="preserve">, da qual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irei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pormenores</w:t>
      </w:r>
      <w:proofErr w:type="spellEnd"/>
      <w:r>
        <w:t xml:space="preserve">, pois </w:t>
      </w:r>
      <w:proofErr w:type="spellStart"/>
      <w:r>
        <w:t>vozes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</w:t>
      </w:r>
      <w:proofErr w:type="spellStart"/>
      <w:r>
        <w:t>irão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de forma </w:t>
      </w:r>
      <w:proofErr w:type="spellStart"/>
      <w:r>
        <w:t>ampla</w:t>
      </w:r>
      <w:proofErr w:type="spellEnd"/>
      <w:r>
        <w:t xml:space="preserve">, </w:t>
      </w:r>
      <w:proofErr w:type="spellStart"/>
      <w:r>
        <w:t>apresentei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subordinada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tema</w:t>
      </w:r>
      <w:proofErr w:type="spellEnd"/>
      <w:r>
        <w:t>, "</w:t>
      </w:r>
      <w:proofErr w:type="spellStart"/>
      <w:r>
        <w:t>Iniciativas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defesa</w:t>
      </w:r>
      <w:proofErr w:type="spellEnd"/>
      <w:r>
        <w:t xml:space="preserve"> da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África, </w:t>
      </w:r>
      <w:proofErr w:type="spellStart"/>
      <w:r>
        <w:t>desafios</w:t>
      </w:r>
      <w:proofErr w:type="spellEnd"/>
      <w:r>
        <w:t xml:space="preserve"> e </w:t>
      </w:r>
      <w:proofErr w:type="spellStart"/>
      <w:r>
        <w:t>perspectivas</w:t>
      </w:r>
      <w:proofErr w:type="spellEnd"/>
      <w:r>
        <w:t xml:space="preserve">". </w:t>
      </w:r>
      <w:proofErr w:type="spellStart"/>
      <w:r>
        <w:t>Trata</w:t>
      </w:r>
      <w:proofErr w:type="spellEnd"/>
      <w:r>
        <w:t xml:space="preserve">-se, de facto, entre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coisas</w:t>
      </w:r>
      <w:proofErr w:type="spellEnd"/>
      <w:r>
        <w:t xml:space="preserve">, de um </w:t>
      </w:r>
      <w:proofErr w:type="spellStart"/>
      <w:r>
        <w:t>resumo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empreendidas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. Este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havia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CRP, tendo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actualizado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cessou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Setembro</w:t>
      </w:r>
      <w:proofErr w:type="spellEnd"/>
      <w:r>
        <w:t xml:space="preserve"> de 2023,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apresentou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CRP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iniciativas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à entrada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categorias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 xml:space="preserve"> </w:t>
      </w:r>
      <w:proofErr w:type="spellStart"/>
      <w:r>
        <w:t>abrangidas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>.</w:t>
      </w:r>
    </w:p>
    <w:p w14:paraId="309685B8" w14:textId="77777777" w:rsidR="00CF1123" w:rsidRDefault="00CF1123" w:rsidP="00CF1123">
      <w:pPr>
        <w:pStyle w:val="text-align-justify"/>
      </w:pPr>
      <w:r>
        <w:t xml:space="preserve">28.Aproveitei a </w:t>
      </w:r>
      <w:proofErr w:type="spellStart"/>
      <w:r>
        <w:t>presença</w:t>
      </w:r>
      <w:proofErr w:type="spellEnd"/>
      <w:r>
        <w:t xml:space="preserve"> dos </w:t>
      </w:r>
      <w:proofErr w:type="spellStart"/>
      <w:r>
        <w:t>representantes</w:t>
      </w:r>
      <w:proofErr w:type="spellEnd"/>
      <w:r>
        <w:t xml:space="preserve"> dos </w:t>
      </w:r>
      <w:proofErr w:type="spellStart"/>
      <w:r>
        <w:t>Estados</w:t>
      </w:r>
      <w:proofErr w:type="spellEnd"/>
      <w:r>
        <w:t xml:space="preserve"> para, </w:t>
      </w:r>
      <w:proofErr w:type="spellStart"/>
      <w:r>
        <w:t>por</w:t>
      </w:r>
      <w:proofErr w:type="spellEnd"/>
      <w:r>
        <w:t xml:space="preserve"> um </w:t>
      </w:r>
      <w:proofErr w:type="spellStart"/>
      <w:r>
        <w:t>lado</w:t>
      </w:r>
      <w:proofErr w:type="spellEnd"/>
      <w:r>
        <w:t xml:space="preserve">, defender a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; </w:t>
      </w:r>
      <w:proofErr w:type="spellStart"/>
      <w:r>
        <w:t>por</w:t>
      </w:r>
      <w:proofErr w:type="spellEnd"/>
      <w:r>
        <w:t xml:space="preserve"> outro, para </w:t>
      </w:r>
      <w:proofErr w:type="spellStart"/>
      <w:r>
        <w:t>discussões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concretas</w:t>
      </w:r>
      <w:proofErr w:type="spellEnd"/>
      <w:r>
        <w:t xml:space="preserve"> com vista </w:t>
      </w:r>
      <w:proofErr w:type="gramStart"/>
      <w:r>
        <w:t>a</w:t>
      </w:r>
      <w:proofErr w:type="gramEnd"/>
      <w:r>
        <w:t xml:space="preserve">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autorização</w:t>
      </w:r>
      <w:proofErr w:type="spellEnd"/>
      <w:r>
        <w:t xml:space="preserve"> para 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missões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a </w:t>
      </w:r>
      <w:proofErr w:type="spellStart"/>
      <w:r>
        <w:t>alguns</w:t>
      </w:r>
      <w:proofErr w:type="spellEnd"/>
      <w:r>
        <w:t xml:space="preserve"> dos </w:t>
      </w:r>
      <w:proofErr w:type="spellStart"/>
      <w:r>
        <w:t>países</w:t>
      </w:r>
      <w:proofErr w:type="spellEnd"/>
      <w:r>
        <w:t xml:space="preserve"> de que sou </w:t>
      </w:r>
      <w:proofErr w:type="spellStart"/>
      <w:r>
        <w:t>relatora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abordadas</w:t>
      </w:r>
      <w:proofErr w:type="spellEnd"/>
      <w:r>
        <w:t xml:space="preserve"> com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pormenor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secções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do meu </w:t>
      </w:r>
      <w:proofErr w:type="spellStart"/>
      <w:r>
        <w:t>relatório</w:t>
      </w:r>
      <w:proofErr w:type="spellEnd"/>
      <w:r>
        <w:t>.</w:t>
      </w:r>
    </w:p>
    <w:p w14:paraId="1994A8EE" w14:textId="77777777" w:rsidR="00CF1123" w:rsidRDefault="00CF1123" w:rsidP="00CF1123">
      <w:pPr>
        <w:pStyle w:val="text-align-justify"/>
      </w:pPr>
      <w:proofErr w:type="gramStart"/>
      <w:r>
        <w:rPr>
          <w:rStyle w:val="Strong"/>
          <w:rFonts w:eastAsiaTheme="majorEastAsia"/>
        </w:rPr>
        <w:t>B.ACTIVIDADES</w:t>
      </w:r>
      <w:proofErr w:type="gramEnd"/>
      <w:r>
        <w:rPr>
          <w:rStyle w:val="Strong"/>
          <w:rFonts w:eastAsiaTheme="majorEastAsia"/>
        </w:rPr>
        <w:t xml:space="preserve"> EMPREENDIDAS NO QUADRO DE MECANISMOS ESPECIAIS</w:t>
      </w:r>
    </w:p>
    <w:p w14:paraId="77217811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1.ACTIVIDADES EMPREENDIDAS PELO GRUPO DE TRABALHO SOBRE OS DIREITOS DAS PESSOAS IDOSAS E DAS PESSOAS COM DEFICIÊNCIAS EM ÁFRICA</w:t>
      </w:r>
    </w:p>
    <w:p w14:paraId="5A081A90" w14:textId="77777777" w:rsidR="00CF1123" w:rsidRDefault="00CF1123" w:rsidP="00CF1123">
      <w:pPr>
        <w:pStyle w:val="text-align-justify"/>
      </w:pPr>
      <w:r>
        <w:t xml:space="preserve">29.Gostaria de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mencionar</w:t>
      </w:r>
      <w:proofErr w:type="spellEnd"/>
      <w:r>
        <w:t xml:space="preserve"> 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seminário</w:t>
      </w:r>
      <w:proofErr w:type="spellEnd"/>
      <w:r>
        <w:t xml:space="preserve"> virtual </w:t>
      </w:r>
      <w:proofErr w:type="spellStart"/>
      <w:r>
        <w:t>destinado</w:t>
      </w:r>
      <w:proofErr w:type="spellEnd"/>
      <w:r>
        <w:t xml:space="preserve"> a </w:t>
      </w:r>
      <w:proofErr w:type="spellStart"/>
      <w:r>
        <w:t>sensibilizar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causa, de </w:t>
      </w:r>
      <w:proofErr w:type="spellStart"/>
      <w:r>
        <w:t>acordo</w:t>
      </w:r>
      <w:proofErr w:type="spellEnd"/>
      <w:r>
        <w:t xml:space="preserve"> com o Plano de </w:t>
      </w:r>
      <w:proofErr w:type="spellStart"/>
      <w:r>
        <w:t>Acção</w:t>
      </w:r>
      <w:proofErr w:type="spellEnd"/>
      <w:r>
        <w:t xml:space="preserve"> 2023 do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a </w:t>
      </w:r>
      <w:proofErr w:type="gramStart"/>
      <w:r>
        <w:t>2023 ;</w:t>
      </w:r>
      <w:proofErr w:type="gramEnd"/>
      <w:r>
        <w:t xml:space="preserve"> </w:t>
      </w:r>
      <w:proofErr w:type="spellStart"/>
      <w:r>
        <w:t>elaboração</w:t>
      </w:r>
      <w:proofErr w:type="spellEnd"/>
      <w:r>
        <w:t xml:space="preserve"> do plano de </w:t>
      </w:r>
      <w:proofErr w:type="spellStart"/>
      <w:r>
        <w:t>acção</w:t>
      </w:r>
      <w:proofErr w:type="spellEnd"/>
      <w:r>
        <w:t xml:space="preserve"> </w:t>
      </w:r>
      <w:proofErr w:type="spellStart"/>
      <w:r>
        <w:t>trienal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 xml:space="preserve"> ; e 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finalização</w:t>
      </w:r>
      <w:proofErr w:type="spellEnd"/>
      <w:r>
        <w:t xml:space="preserve"> da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África. </w:t>
      </w:r>
      <w:proofErr w:type="gramStart"/>
      <w:r>
        <w:t>A</w:t>
      </w:r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juntam</w:t>
      </w:r>
      <w:proofErr w:type="spellEnd"/>
      <w:r>
        <w:t xml:space="preserve">-se as </w:t>
      </w:r>
      <w:proofErr w:type="spellStart"/>
      <w:r>
        <w:t>acções</w:t>
      </w:r>
      <w:proofErr w:type="spellEnd"/>
      <w:r>
        <w:t>/</w:t>
      </w:r>
      <w:proofErr w:type="spellStart"/>
      <w:r>
        <w:t>reacções</w:t>
      </w:r>
      <w:proofErr w:type="spellEnd"/>
      <w:r>
        <w:t xml:space="preserve"> </w:t>
      </w:r>
      <w:proofErr w:type="spellStart"/>
      <w:r>
        <w:t>urgentes</w:t>
      </w:r>
      <w:proofErr w:type="spellEnd"/>
      <w:r>
        <w:t xml:space="preserve"> </w:t>
      </w:r>
      <w:proofErr w:type="spellStart"/>
      <w:r>
        <w:t>circunstanciais</w:t>
      </w:r>
      <w:proofErr w:type="spellEnd"/>
      <w:r>
        <w:t xml:space="preserve">, as </w:t>
      </w:r>
      <w:proofErr w:type="spellStart"/>
      <w:r>
        <w:t>habituais</w:t>
      </w:r>
      <w:proofErr w:type="spellEnd"/>
      <w:r>
        <w:t xml:space="preserve"> </w:t>
      </w:r>
      <w:proofErr w:type="spellStart"/>
      <w:r>
        <w:t>saudações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ocasião</w:t>
      </w:r>
      <w:proofErr w:type="spellEnd"/>
      <w:r>
        <w:t xml:space="preserve"> das </w:t>
      </w:r>
      <w:proofErr w:type="spellStart"/>
      <w:r>
        <w:t>celebrações</w:t>
      </w:r>
      <w:proofErr w:type="spellEnd"/>
      <w:r>
        <w:t xml:space="preserve"> de </w:t>
      </w:r>
      <w:proofErr w:type="spellStart"/>
      <w:r>
        <w:t>efemérides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sensibilização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oportuno</w:t>
      </w:r>
      <w:proofErr w:type="spellEnd"/>
      <w:r>
        <w:t>.</w:t>
      </w:r>
    </w:p>
    <w:p w14:paraId="03EFDFDB" w14:textId="77777777" w:rsidR="00CF1123" w:rsidRDefault="00CF1123" w:rsidP="00CF1123">
      <w:pPr>
        <w:pStyle w:val="text-align-justify"/>
      </w:pPr>
      <w:proofErr w:type="gramStart"/>
      <w:r>
        <w:rPr>
          <w:rStyle w:val="Strong"/>
          <w:rFonts w:eastAsiaTheme="majorEastAsia"/>
        </w:rPr>
        <w:t>a)SEMINÁRIO</w:t>
      </w:r>
      <w:proofErr w:type="gramEnd"/>
      <w:r>
        <w:rPr>
          <w:rStyle w:val="Strong"/>
          <w:rFonts w:eastAsiaTheme="majorEastAsia"/>
        </w:rPr>
        <w:t xml:space="preserve"> VIRTUAL DE SENSIBILIZAÇÃO DE ESTADOS ANGLÓFONOS MEMBROS DA UNIÃO AFRICANA SOBRE A NECESSIDADE DE RATIFICAÇÃO DOS DOIS PROTOCOLOS REFERENTES AOS DIREITOS DAS PESSOAS IDOSAS E DAS PESSOAS COM DEFICIÊNCIAS EM ÁFRICA, 14 DE DEZEMBRO DE 2023 </w:t>
      </w:r>
    </w:p>
    <w:p w14:paraId="246B8A5C" w14:textId="77777777" w:rsidR="00CF1123" w:rsidRDefault="00CF1123" w:rsidP="00CF1123">
      <w:pPr>
        <w:pStyle w:val="text-align-justify"/>
      </w:pPr>
      <w:r>
        <w:t xml:space="preserve">30.Este </w:t>
      </w:r>
      <w:proofErr w:type="spellStart"/>
      <w:r>
        <w:t>seminário</w:t>
      </w:r>
      <w:proofErr w:type="spellEnd"/>
      <w:r>
        <w:t xml:space="preserve"> virtual </w:t>
      </w:r>
      <w:proofErr w:type="spellStart"/>
      <w:r>
        <w:t>encerrou</w:t>
      </w:r>
      <w:proofErr w:type="spellEnd"/>
      <w:r>
        <w:t xml:space="preserve"> a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plano </w:t>
      </w:r>
      <w:proofErr w:type="spellStart"/>
      <w:r>
        <w:t>referente</w:t>
      </w:r>
      <w:proofErr w:type="spellEnd"/>
      <w:r>
        <w:t xml:space="preserve"> a 2023.</w:t>
      </w:r>
    </w:p>
    <w:p w14:paraId="4CA7AEEF" w14:textId="77777777" w:rsidR="00CF1123" w:rsidRDefault="00CF1123" w:rsidP="00CF1123">
      <w:pPr>
        <w:pStyle w:val="text-align-justify"/>
      </w:pPr>
      <w:r>
        <w:t xml:space="preserve">31.O </w:t>
      </w:r>
      <w:proofErr w:type="spellStart"/>
      <w:r>
        <w:t>conceito</w:t>
      </w:r>
      <w:proofErr w:type="spellEnd"/>
      <w:r>
        <w:t xml:space="preserve"> e </w:t>
      </w:r>
      <w:proofErr w:type="spellStart"/>
      <w:r>
        <w:t>objectivos</w:t>
      </w:r>
      <w:proofErr w:type="spellEnd"/>
      <w:r>
        <w:t xml:space="preserve"> do </w:t>
      </w:r>
      <w:proofErr w:type="spellStart"/>
      <w:r>
        <w:t>seminário</w:t>
      </w:r>
      <w:proofErr w:type="spellEnd"/>
      <w:r>
        <w:t xml:space="preserve"> virtual </w:t>
      </w:r>
      <w:proofErr w:type="spellStart"/>
      <w:r>
        <w:t>determinam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destina</w:t>
      </w:r>
      <w:proofErr w:type="spellEnd"/>
      <w:r>
        <w:t xml:space="preserve">-se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Africana, </w:t>
      </w:r>
      <w:proofErr w:type="spellStart"/>
      <w:r>
        <w:t>em</w:t>
      </w:r>
      <w:proofErr w:type="spellEnd"/>
      <w:r>
        <w:t xml:space="preserve"> particular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Ministérios</w:t>
      </w:r>
      <w:proofErr w:type="spellEnd"/>
      <w:r>
        <w:t xml:space="preserve"> dos </w:t>
      </w:r>
      <w:proofErr w:type="spellStart"/>
      <w:r>
        <w:t>Negócios</w:t>
      </w:r>
      <w:proofErr w:type="spellEnd"/>
      <w:r>
        <w:t xml:space="preserve"> </w:t>
      </w:r>
      <w:proofErr w:type="spellStart"/>
      <w:r>
        <w:t>Estrangeiros</w:t>
      </w:r>
      <w:proofErr w:type="spellEnd"/>
      <w:r>
        <w:t xml:space="preserve">,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ministérios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e </w:t>
      </w:r>
      <w:proofErr w:type="spellStart"/>
      <w:r>
        <w:t>idosos</w:t>
      </w:r>
      <w:proofErr w:type="spellEnd"/>
      <w:r>
        <w:t xml:space="preserve">,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Parlamentos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Estado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nomear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um </w:t>
      </w:r>
      <w:proofErr w:type="spellStart"/>
      <w:r>
        <w:t>representante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destina</w:t>
      </w:r>
      <w:proofErr w:type="spellEnd"/>
      <w:r>
        <w:t xml:space="preserve">-se a </w:t>
      </w:r>
      <w:proofErr w:type="spellStart"/>
      <w:r>
        <w:t>instituições</w:t>
      </w:r>
      <w:proofErr w:type="spellEnd"/>
      <w:r>
        <w:t xml:space="preserve"> de </w:t>
      </w:r>
      <w:proofErr w:type="spellStart"/>
      <w:r>
        <w:t>Estados</w:t>
      </w:r>
      <w:proofErr w:type="spellEnd"/>
      <w:r>
        <w:t xml:space="preserve"> de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inglesa</w:t>
      </w:r>
      <w:proofErr w:type="spellEnd"/>
      <w:r>
        <w:t xml:space="preserve"> que </w:t>
      </w:r>
      <w:proofErr w:type="spellStart"/>
      <w:r>
        <w:t>são</w:t>
      </w:r>
      <w:proofErr w:type="spellEnd"/>
      <w:r>
        <w:t xml:space="preserve"> partes da Carta Africana dos </w:t>
      </w:r>
      <w:proofErr w:type="spellStart"/>
      <w:r>
        <w:t>Direitos</w:t>
      </w:r>
      <w:proofErr w:type="spellEnd"/>
      <w:r>
        <w:t xml:space="preserve"> Humanos e dos </w:t>
      </w:r>
      <w:proofErr w:type="spellStart"/>
      <w:r>
        <w:t>Povos</w:t>
      </w:r>
      <w:proofErr w:type="spellEnd"/>
      <w:r>
        <w:t xml:space="preserve"> e que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ratificaram</w:t>
      </w:r>
      <w:proofErr w:type="spellEnd"/>
      <w:r>
        <w:t xml:space="preserve"> </w:t>
      </w:r>
      <w:proofErr w:type="spellStart"/>
      <w:r>
        <w:t>nenhum</w:t>
      </w:r>
      <w:proofErr w:type="spellEnd"/>
      <w:r>
        <w:t xml:space="preserve"> dos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ratificado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um deles.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objectivo</w:t>
      </w:r>
      <w:proofErr w:type="spellEnd"/>
      <w:r>
        <w:t xml:space="preserve"> </w:t>
      </w:r>
      <w:proofErr w:type="spellStart"/>
      <w:r>
        <w:t>sensibilizar</w:t>
      </w:r>
      <w:proofErr w:type="spellEnd"/>
      <w:r>
        <w:t xml:space="preserve"> as partes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existência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e a </w:t>
      </w:r>
      <w:proofErr w:type="spellStart"/>
      <w:r>
        <w:t>necessidade</w:t>
      </w:r>
      <w:proofErr w:type="spellEnd"/>
      <w:r>
        <w:t xml:space="preserve"> </w:t>
      </w:r>
      <w:proofErr w:type="spellStart"/>
      <w:r>
        <w:t>urgente</w:t>
      </w:r>
      <w:proofErr w:type="spellEnd"/>
      <w:r>
        <w:t xml:space="preserve"> de </w:t>
      </w:r>
      <w:proofErr w:type="spellStart"/>
      <w:r>
        <w:t>assegurar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entrada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. Mais </w:t>
      </w:r>
      <w:proofErr w:type="spellStart"/>
      <w:r>
        <w:lastRenderedPageBreak/>
        <w:t>especificamente</w:t>
      </w:r>
      <w:proofErr w:type="spellEnd"/>
      <w:r>
        <w:t xml:space="preserve">, </w:t>
      </w:r>
      <w:proofErr w:type="spellStart"/>
      <w:r>
        <w:t>destina</w:t>
      </w:r>
      <w:proofErr w:type="spellEnd"/>
      <w:r>
        <w:t>-</w:t>
      </w:r>
      <w:proofErr w:type="spellStart"/>
      <w:r>
        <w:t>se a</w:t>
      </w:r>
      <w:proofErr w:type="spellEnd"/>
      <w:r>
        <w:t>:</w:t>
      </w:r>
      <w:r>
        <w:br/>
      </w:r>
      <w:r>
        <w:rPr>
          <w:rFonts w:ascii="Segoe UI Symbol" w:hAnsi="Segoe UI Symbol" w:cs="Segoe UI Symbol"/>
        </w:rPr>
        <w:t>⮚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panorâmica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 </w:t>
      </w:r>
      <w:proofErr w:type="spellStart"/>
      <w:r>
        <w:t>garantidos</w:t>
      </w:r>
      <w:proofErr w:type="spellEnd"/>
      <w:r>
        <w:t xml:space="preserve"> </w:t>
      </w:r>
      <w:proofErr w:type="spellStart"/>
      <w:r>
        <w:t>nesses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e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permitirão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causa;</w:t>
      </w:r>
      <w:r>
        <w:br/>
      </w:r>
      <w:r>
        <w:rPr>
          <w:rFonts w:ascii="Segoe UI Symbol" w:hAnsi="Segoe UI Symbol" w:cs="Segoe UI Symbol"/>
        </w:rPr>
        <w:t>⮚</w:t>
      </w:r>
      <w:proofErr w:type="spellStart"/>
      <w:r>
        <w:t>Sensibilizar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, </w:t>
      </w:r>
      <w:proofErr w:type="spellStart"/>
      <w:r>
        <w:t>encorajando-os</w:t>
      </w:r>
      <w:proofErr w:type="spellEnd"/>
      <w:r>
        <w:t xml:space="preserve"> a </w:t>
      </w:r>
      <w:proofErr w:type="spellStart"/>
      <w:r>
        <w:t>ratificar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>; </w:t>
      </w:r>
      <w:r>
        <w:br/>
      </w:r>
      <w:r>
        <w:rPr>
          <w:rFonts w:ascii="Segoe UI Symbol" w:hAnsi="Segoe UI Symbol" w:cs="Segoe UI Symbol"/>
        </w:rPr>
        <w:t>⮚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desafios</w:t>
      </w:r>
      <w:proofErr w:type="spellEnd"/>
      <w:r>
        <w:t xml:space="preserve"> e </w:t>
      </w:r>
      <w:proofErr w:type="spellStart"/>
      <w:r>
        <w:t>soluções</w:t>
      </w:r>
      <w:proofErr w:type="spellEnd"/>
      <w:r>
        <w:t xml:space="preserve"> tendo vista a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>; e</w:t>
      </w:r>
      <w:r>
        <w:br/>
      </w:r>
      <w:r>
        <w:rPr>
          <w:rFonts w:ascii="Segoe UI Symbol" w:hAnsi="Segoe UI Symbol" w:cs="Segoe UI Symbol"/>
        </w:rPr>
        <w:t>⮚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estejam</w:t>
      </w:r>
      <w:proofErr w:type="spellEnd"/>
      <w:r>
        <w:t xml:space="preserve"> </w:t>
      </w:r>
      <w:proofErr w:type="spellStart"/>
      <w:r>
        <w:t>dotados</w:t>
      </w:r>
      <w:proofErr w:type="spellEnd"/>
      <w:r>
        <w:t xml:space="preserve"> de </w:t>
      </w:r>
      <w:proofErr w:type="spellStart"/>
      <w:r>
        <w:t>meios</w:t>
      </w:r>
      <w:proofErr w:type="spellEnd"/>
      <w:r>
        <w:t xml:space="preserve"> </w:t>
      </w:r>
      <w:proofErr w:type="spellStart"/>
      <w:r>
        <w:t>adequados</w:t>
      </w:r>
      <w:proofErr w:type="spellEnd"/>
      <w:r>
        <w:t xml:space="preserve"> para </w:t>
      </w:r>
      <w:proofErr w:type="spellStart"/>
      <w:r>
        <w:t>accionar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mecanismos</w:t>
      </w:r>
      <w:proofErr w:type="spellEnd"/>
      <w:r>
        <w:t xml:space="preserve">  </w:t>
      </w:r>
      <w:proofErr w:type="spellStart"/>
      <w:r>
        <w:t>em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dos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prol</w:t>
      </w:r>
      <w:proofErr w:type="spellEnd"/>
      <w:r>
        <w:t xml:space="preserve"> da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protocolos</w:t>
      </w:r>
      <w:proofErr w:type="spellEnd"/>
      <w:r>
        <w:t xml:space="preserve">, e para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neles</w:t>
      </w:r>
      <w:proofErr w:type="spellEnd"/>
      <w:r>
        <w:t xml:space="preserve"> </w:t>
      </w:r>
      <w:proofErr w:type="spellStart"/>
      <w:r>
        <w:t>consagrados</w:t>
      </w:r>
      <w:proofErr w:type="spellEnd"/>
      <w:r>
        <w:t>; etc.</w:t>
      </w:r>
    </w:p>
    <w:p w14:paraId="57EED38D" w14:textId="77777777" w:rsidR="00CF1123" w:rsidRDefault="00CF1123" w:rsidP="00CF1123">
      <w:pPr>
        <w:pStyle w:val="text-align-justify"/>
      </w:pPr>
      <w:r>
        <w:t xml:space="preserve">32.Prevista para 5 de </w:t>
      </w:r>
      <w:proofErr w:type="spellStart"/>
      <w:r>
        <w:t>Dezembro</w:t>
      </w:r>
      <w:proofErr w:type="spellEnd"/>
      <w:r>
        <w:t xml:space="preserve"> de 203,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decorreu</w:t>
      </w:r>
      <w:proofErr w:type="spellEnd"/>
      <w:r>
        <w:t xml:space="preserve"> no </w:t>
      </w:r>
      <w:proofErr w:type="spellStart"/>
      <w:r>
        <w:t>dia</w:t>
      </w:r>
      <w:proofErr w:type="spellEnd"/>
      <w:r>
        <w:t xml:space="preserve"> 14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sequência</w:t>
      </w:r>
      <w:proofErr w:type="spellEnd"/>
      <w:r>
        <w:t xml:space="preserve"> de um </w:t>
      </w:r>
      <w:proofErr w:type="spellStart"/>
      <w:r>
        <w:t>ajustamento</w:t>
      </w:r>
      <w:proofErr w:type="spellEnd"/>
      <w:r>
        <w:t xml:space="preserve"> do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tendo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as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envolvem</w:t>
      </w:r>
      <w:proofErr w:type="spellEnd"/>
      <w:r>
        <w:t xml:space="preserve"> a </w:t>
      </w:r>
      <w:proofErr w:type="spellStart"/>
      <w:r>
        <w:t>Comissão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nomeadamente</w:t>
      </w:r>
      <w:proofErr w:type="spellEnd"/>
      <w:r>
        <w:t xml:space="preserve"> o </w:t>
      </w:r>
      <w:proofErr w:type="spellStart"/>
      <w:r>
        <w:t>retiro</w:t>
      </w:r>
      <w:proofErr w:type="spellEnd"/>
      <w:r>
        <w:t xml:space="preserve"> conjunto com o CRP.</w:t>
      </w:r>
    </w:p>
    <w:p w14:paraId="0036A211" w14:textId="77777777" w:rsidR="00CF1123" w:rsidRDefault="00CF1123" w:rsidP="00CF1123">
      <w:pPr>
        <w:pStyle w:val="text-align-justify"/>
      </w:pPr>
      <w:r>
        <w:t xml:space="preserve">33.De um total de 18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formalmente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, o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contou</w:t>
      </w:r>
      <w:proofErr w:type="spellEnd"/>
      <w:r>
        <w:t xml:space="preserve"> com a </w:t>
      </w:r>
      <w:proofErr w:type="spellStart"/>
      <w:r>
        <w:t>presença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: Botswana, </w:t>
      </w:r>
      <w:proofErr w:type="spellStart"/>
      <w:r>
        <w:t>Camarões</w:t>
      </w:r>
      <w:proofErr w:type="spellEnd"/>
      <w:r>
        <w:t xml:space="preserve">, Eswatini, </w:t>
      </w:r>
      <w:proofErr w:type="spellStart"/>
      <w:r>
        <w:t>Lesoto</w:t>
      </w:r>
      <w:proofErr w:type="spellEnd"/>
      <w:r>
        <w:t xml:space="preserve"> e Serra </w:t>
      </w:r>
      <w:proofErr w:type="spellStart"/>
      <w:r>
        <w:t>Leoa</w:t>
      </w:r>
      <w:proofErr w:type="spellEnd"/>
      <w:r>
        <w:t xml:space="preserve">. A </w:t>
      </w:r>
      <w:proofErr w:type="spellStart"/>
      <w:r>
        <w:t>fraca</w:t>
      </w:r>
      <w:proofErr w:type="spellEnd"/>
      <w:r>
        <w:t xml:space="preserve"> </w:t>
      </w:r>
      <w:proofErr w:type="spellStart"/>
      <w:r>
        <w:t>participação</w:t>
      </w:r>
      <w:proofErr w:type="spellEnd"/>
      <w:r>
        <w:t xml:space="preserve"> </w:t>
      </w:r>
      <w:proofErr w:type="spellStart"/>
      <w:r>
        <w:t>prende</w:t>
      </w:r>
      <w:proofErr w:type="spellEnd"/>
      <w:r>
        <w:t xml:space="preserve">-se,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dúvida</w:t>
      </w:r>
      <w:proofErr w:type="spellEnd"/>
      <w:r>
        <w:t xml:space="preserve">, com </w:t>
      </w:r>
      <w:proofErr w:type="spellStart"/>
      <w:r>
        <w:t>intensa</w:t>
      </w:r>
      <w:proofErr w:type="spellEnd"/>
      <w:r>
        <w:t xml:space="preserve"> </w:t>
      </w:r>
      <w:proofErr w:type="spellStart"/>
      <w:r>
        <w:t>pressão</w:t>
      </w:r>
      <w:proofErr w:type="spellEnd"/>
      <w:r>
        <w:t xml:space="preserve"> </w:t>
      </w:r>
      <w:proofErr w:type="spellStart"/>
      <w:r>
        <w:t>exercida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partes </w:t>
      </w:r>
      <w:proofErr w:type="spellStart"/>
      <w:r>
        <w:t>interessadas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do </w:t>
      </w:r>
      <w:proofErr w:type="spellStart"/>
      <w:r>
        <w:t>ano</w:t>
      </w:r>
      <w:proofErr w:type="spellEnd"/>
      <w:r>
        <w:t>.</w:t>
      </w:r>
    </w:p>
    <w:p w14:paraId="4AF4117C" w14:textId="77777777" w:rsidR="00CF1123" w:rsidRDefault="00CF1123" w:rsidP="00CF1123">
      <w:pPr>
        <w:pStyle w:val="text-align-justify"/>
      </w:pPr>
      <w:r>
        <w:t xml:space="preserve">34.Gostaria de </w:t>
      </w:r>
      <w:proofErr w:type="spellStart"/>
      <w:r>
        <w:t>exprimir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meus </w:t>
      </w:r>
      <w:proofErr w:type="spellStart"/>
      <w:r>
        <w:t>sinceros</w:t>
      </w:r>
      <w:proofErr w:type="spellEnd"/>
      <w:r>
        <w:t xml:space="preserve"> </w:t>
      </w:r>
      <w:proofErr w:type="spellStart"/>
      <w:r>
        <w:t>agradecimentos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Vice-Presidente do Grupo de </w:t>
      </w:r>
      <w:proofErr w:type="spellStart"/>
      <w:r>
        <w:t>Trabalho</w:t>
      </w:r>
      <w:proofErr w:type="spellEnd"/>
      <w:r>
        <w:t xml:space="preserve">, o Ilustre </w:t>
      </w:r>
      <w:proofErr w:type="spellStart"/>
      <w:r>
        <w:t>Comissário</w:t>
      </w:r>
      <w:proofErr w:type="spellEnd"/>
      <w:r>
        <w:t xml:space="preserve"> </w:t>
      </w:r>
      <w:proofErr w:type="spellStart"/>
      <w:r>
        <w:t>Mudford</w:t>
      </w:r>
      <w:proofErr w:type="spellEnd"/>
      <w:r>
        <w:t xml:space="preserve"> Zacharias, que </w:t>
      </w:r>
      <w:proofErr w:type="spellStart"/>
      <w:r>
        <w:t>presidiu</w:t>
      </w:r>
      <w:proofErr w:type="spellEnd"/>
      <w:r>
        <w:t xml:space="preserve"> com </w:t>
      </w:r>
      <w:proofErr w:type="spellStart"/>
      <w:r>
        <w:t>destreza</w:t>
      </w:r>
      <w:proofErr w:type="spellEnd"/>
      <w:r>
        <w:t xml:space="preserve"> à </w:t>
      </w:r>
      <w:proofErr w:type="spellStart"/>
      <w:r>
        <w:t>reunião</w:t>
      </w:r>
      <w:proofErr w:type="spellEnd"/>
      <w:r>
        <w:t>. </w:t>
      </w:r>
    </w:p>
    <w:p w14:paraId="104F9B71" w14:textId="77777777" w:rsidR="00CF1123" w:rsidRDefault="00CF1123" w:rsidP="00CF1123">
      <w:pPr>
        <w:pStyle w:val="text-align-justify"/>
      </w:pPr>
      <w:r>
        <w:t xml:space="preserve">35.Todos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membros</w:t>
      </w:r>
      <w:proofErr w:type="spellEnd"/>
      <w:r>
        <w:t>[</w:t>
      </w:r>
      <w:proofErr w:type="gramEnd"/>
      <w:r>
        <w:t xml:space="preserve"> </w:t>
      </w:r>
      <w:proofErr w:type="spellStart"/>
      <w:r>
        <w:t>Presentemente</w:t>
      </w:r>
      <w:proofErr w:type="spellEnd"/>
      <w:r>
        <w:t xml:space="preserve">, 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 é </w:t>
      </w:r>
      <w:proofErr w:type="spellStart"/>
      <w:r>
        <w:t>composto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8 </w:t>
      </w:r>
      <w:proofErr w:type="spellStart"/>
      <w:r>
        <w:t>membros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Comissários</w:t>
      </w:r>
      <w:proofErr w:type="spellEnd"/>
      <w:r>
        <w:t xml:space="preserve"> e 5 </w:t>
      </w:r>
      <w:proofErr w:type="spellStart"/>
      <w:r>
        <w:t>Peritos</w:t>
      </w:r>
      <w:proofErr w:type="spellEnd"/>
      <w:r>
        <w:t xml:space="preserve"> </w:t>
      </w:r>
      <w:proofErr w:type="spellStart"/>
      <w:r>
        <w:t>Independentes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3 </w:t>
      </w:r>
      <w:proofErr w:type="spellStart"/>
      <w:r>
        <w:t>Comissários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 Ilustre </w:t>
      </w:r>
      <w:proofErr w:type="spellStart"/>
      <w:r>
        <w:t>Comissária</w:t>
      </w:r>
      <w:proofErr w:type="spellEnd"/>
      <w:r>
        <w:t xml:space="preserve"> Marie-Louise Abomo (Presidente do GT), o Ilustre </w:t>
      </w:r>
      <w:proofErr w:type="spellStart"/>
      <w:r>
        <w:t>Comissário</w:t>
      </w:r>
      <w:proofErr w:type="spellEnd"/>
      <w:r>
        <w:t xml:space="preserve"> </w:t>
      </w:r>
      <w:proofErr w:type="spellStart"/>
      <w:r>
        <w:t>Mudford</w:t>
      </w:r>
      <w:proofErr w:type="spellEnd"/>
      <w:r>
        <w:t xml:space="preserve"> Zachariah (Vice-Presidente) e o Ilustre </w:t>
      </w:r>
      <w:proofErr w:type="spellStart"/>
      <w:r>
        <w:t>Comissário</w:t>
      </w:r>
      <w:proofErr w:type="spellEnd"/>
      <w:r>
        <w:t xml:space="preserve"> Sow (</w:t>
      </w:r>
      <w:proofErr w:type="spellStart"/>
      <w:r>
        <w:t>membro</w:t>
      </w:r>
      <w:proofErr w:type="spellEnd"/>
      <w:r>
        <w:t xml:space="preserve">).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peritos</w:t>
      </w:r>
      <w:proofErr w:type="spellEnd"/>
      <w:r>
        <w:t xml:space="preserve"> </w:t>
      </w:r>
      <w:proofErr w:type="spellStart"/>
      <w:r>
        <w:t>independentes</w:t>
      </w:r>
      <w:proofErr w:type="spellEnd"/>
      <w:r>
        <w:t xml:space="preserve"> </w:t>
      </w:r>
      <w:proofErr w:type="spellStart"/>
      <w:r>
        <w:t>nomeados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sub-</w:t>
      </w:r>
      <w:proofErr w:type="spellStart"/>
      <w:r>
        <w:t>região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o Sr. Dube Kudakwashe (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perito</w:t>
      </w:r>
      <w:proofErr w:type="spellEnd"/>
      <w:r>
        <w:t xml:space="preserve"> para a África Austral); o Sr. Saddam Hussein </w:t>
      </w:r>
      <w:proofErr w:type="spellStart"/>
      <w:r>
        <w:t>Meddeber</w:t>
      </w:r>
      <w:proofErr w:type="spellEnd"/>
      <w:r>
        <w:t xml:space="preserve"> (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perito</w:t>
      </w:r>
      <w:proofErr w:type="spellEnd"/>
      <w:r>
        <w:t xml:space="preserve"> para a África </w:t>
      </w:r>
      <w:proofErr w:type="spellStart"/>
      <w:r>
        <w:t>Setentrional</w:t>
      </w:r>
      <w:proofErr w:type="spellEnd"/>
      <w:r>
        <w:t xml:space="preserve">); o Sr. Patrick Laurent </w:t>
      </w:r>
      <w:proofErr w:type="spellStart"/>
      <w:r>
        <w:t>Badugue</w:t>
      </w:r>
      <w:proofErr w:type="spellEnd"/>
      <w:r>
        <w:t xml:space="preserve"> (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perito</w:t>
      </w:r>
      <w:proofErr w:type="spellEnd"/>
      <w:r>
        <w:t xml:space="preserve"> para a África Central);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Rigbe</w:t>
      </w:r>
      <w:proofErr w:type="spellEnd"/>
      <w:r>
        <w:t xml:space="preserve"> </w:t>
      </w:r>
      <w:proofErr w:type="spellStart"/>
      <w:r>
        <w:t>Gebrehawaria</w:t>
      </w:r>
      <w:proofErr w:type="spellEnd"/>
      <w:r>
        <w:t xml:space="preserve"> Hagos (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perito</w:t>
      </w:r>
      <w:proofErr w:type="spellEnd"/>
      <w:r>
        <w:t xml:space="preserve"> para a África Oriental); e a </w:t>
      </w:r>
      <w:proofErr w:type="spellStart"/>
      <w:r>
        <w:t>Sra.</w:t>
      </w:r>
      <w:proofErr w:type="spellEnd"/>
      <w:r>
        <w:t xml:space="preserve"> Jennifer Suoyo Aga (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perito</w:t>
      </w:r>
      <w:proofErr w:type="spellEnd"/>
      <w:r>
        <w:t xml:space="preserve"> para a África </w:t>
      </w:r>
      <w:proofErr w:type="spellStart"/>
      <w:r>
        <w:t>Ocidental</w:t>
      </w:r>
      <w:proofErr w:type="spellEnd"/>
      <w:r>
        <w:t xml:space="preserve">).  ] do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estiveram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 o Ilustre </w:t>
      </w:r>
      <w:proofErr w:type="spellStart"/>
      <w:r>
        <w:t>Comissário</w:t>
      </w:r>
      <w:proofErr w:type="spellEnd"/>
      <w:r>
        <w:t xml:space="preserve"> Sow, tendo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</w:t>
      </w:r>
      <w:proofErr w:type="spellStart"/>
      <w:r>
        <w:t>desculpas</w:t>
      </w:r>
      <w:proofErr w:type="spellEnd"/>
      <w:r>
        <w:t>. </w:t>
      </w:r>
    </w:p>
    <w:p w14:paraId="590AF44C" w14:textId="77777777" w:rsidR="00CF1123" w:rsidRDefault="00CF1123" w:rsidP="00CF1123">
      <w:pPr>
        <w:pStyle w:val="text-align-justify"/>
      </w:pPr>
      <w:proofErr w:type="gramStart"/>
      <w:r>
        <w:rPr>
          <w:rStyle w:val="Strong"/>
          <w:rFonts w:eastAsiaTheme="majorEastAsia"/>
        </w:rPr>
        <w:t>b)PREPARAÇÃO</w:t>
      </w:r>
      <w:proofErr w:type="gramEnd"/>
      <w:r>
        <w:rPr>
          <w:rStyle w:val="Strong"/>
          <w:rFonts w:eastAsiaTheme="majorEastAsia"/>
        </w:rPr>
        <w:t xml:space="preserve"> DO PLANO DE ACÇÃO TRIENAL DO GRUPO DE TRABALHO</w:t>
      </w:r>
    </w:p>
    <w:p w14:paraId="144AF4EF" w14:textId="77777777" w:rsidR="00CF1123" w:rsidRDefault="00CF1123" w:rsidP="00CF1123">
      <w:pPr>
        <w:pStyle w:val="text-align-justify"/>
      </w:pPr>
      <w:r>
        <w:t xml:space="preserve">35.Trabalhei com o </w:t>
      </w:r>
      <w:proofErr w:type="spellStart"/>
      <w:r>
        <w:t>Secretariado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plano </w:t>
      </w:r>
      <w:proofErr w:type="spellStart"/>
      <w:r>
        <w:t>trienal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 xml:space="preserve"> com vista </w:t>
      </w:r>
      <w:proofErr w:type="gramStart"/>
      <w:r>
        <w:t>a</w:t>
      </w:r>
      <w:proofErr w:type="gramEnd"/>
      <w:r>
        <w:t xml:space="preserve"> </w:t>
      </w:r>
      <w:proofErr w:type="spellStart"/>
      <w:r>
        <w:t>incluí</w:t>
      </w:r>
      <w:proofErr w:type="spellEnd"/>
      <w:r>
        <w:t xml:space="preserve">-lo no novo plano </w:t>
      </w:r>
      <w:proofErr w:type="spellStart"/>
      <w:r>
        <w:t>orçamental</w:t>
      </w:r>
      <w:proofErr w:type="spellEnd"/>
      <w:r>
        <w:t xml:space="preserve"> </w:t>
      </w:r>
      <w:proofErr w:type="spellStart"/>
      <w:r>
        <w:t>trienal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Africana.</w:t>
      </w:r>
    </w:p>
    <w:p w14:paraId="1AA328D4" w14:textId="77777777" w:rsidR="00CF1123" w:rsidRDefault="00CF1123" w:rsidP="00CF1123">
      <w:pPr>
        <w:pStyle w:val="text-align-justify"/>
      </w:pPr>
      <w:r>
        <w:t xml:space="preserve">36.De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esta</w:t>
      </w:r>
      <w:proofErr w:type="spellEnd"/>
      <w:r>
        <w:t xml:space="preserve"> nova </w:t>
      </w:r>
      <w:proofErr w:type="spellStart"/>
      <w:r>
        <w:t>abordagem</w:t>
      </w:r>
      <w:proofErr w:type="spellEnd"/>
      <w:r>
        <w:t xml:space="preserve"> do </w:t>
      </w:r>
      <w:proofErr w:type="spellStart"/>
      <w:r>
        <w:t>planeamento</w:t>
      </w:r>
      <w:proofErr w:type="spellEnd"/>
      <w:r>
        <w:t xml:space="preserve"> </w:t>
      </w:r>
      <w:proofErr w:type="spellStart"/>
      <w:r>
        <w:t>orçamental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estruturas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 </w:t>
      </w:r>
      <w:proofErr w:type="spellStart"/>
      <w:r>
        <w:t>já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apresentar</w:t>
      </w:r>
      <w:proofErr w:type="spellEnd"/>
      <w:r>
        <w:t xml:space="preserve"> um plano de </w:t>
      </w:r>
      <w:proofErr w:type="spellStart"/>
      <w:r>
        <w:t>acção</w:t>
      </w:r>
      <w:proofErr w:type="spellEnd"/>
      <w:r>
        <w:t xml:space="preserve"> e </w:t>
      </w:r>
      <w:proofErr w:type="spellStart"/>
      <w:r>
        <w:t>orçamento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mas sim um plano </w:t>
      </w:r>
      <w:proofErr w:type="spellStart"/>
      <w:r>
        <w:t>trienal</w:t>
      </w:r>
      <w:proofErr w:type="spellEnd"/>
      <w:r>
        <w:t>. </w:t>
      </w:r>
    </w:p>
    <w:p w14:paraId="006202BE" w14:textId="77777777" w:rsidR="00CF1123" w:rsidRDefault="00CF1123" w:rsidP="00CF1123">
      <w:pPr>
        <w:pStyle w:val="text-align-justify"/>
      </w:pPr>
      <w:r>
        <w:t xml:space="preserve">37.Assim, </w:t>
      </w:r>
      <w:proofErr w:type="spellStart"/>
      <w:r>
        <w:t>foi</w:t>
      </w:r>
      <w:proofErr w:type="spellEnd"/>
      <w:r>
        <w:t xml:space="preserve">-me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propor</w:t>
      </w:r>
      <w:proofErr w:type="spellEnd"/>
      <w:r>
        <w:t xml:space="preserve"> seis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estratégicas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visão</w:t>
      </w:r>
      <w:proofErr w:type="spellEnd"/>
      <w:r>
        <w:t xml:space="preserve"> do </w:t>
      </w:r>
      <w:proofErr w:type="spellStart"/>
      <w:r>
        <w:t>mandato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 xml:space="preserve">, que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enunciada</w:t>
      </w:r>
      <w:proofErr w:type="spellEnd"/>
      <w:r>
        <w:t xml:space="preserve"> da </w:t>
      </w:r>
      <w:proofErr w:type="spellStart"/>
      <w:r>
        <w:t>seguinte</w:t>
      </w:r>
      <w:proofErr w:type="spellEnd"/>
      <w:r>
        <w:t xml:space="preserve"> forma: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entrado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;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 xml:space="preserve"> </w:t>
      </w:r>
      <w:proofErr w:type="spellStart"/>
      <w:r>
        <w:t>exigirá</w:t>
      </w:r>
      <w:proofErr w:type="spellEnd"/>
      <w:r>
        <w:t xml:space="preserve"> </w:t>
      </w:r>
      <w:proofErr w:type="spellStart"/>
      <w:r>
        <w:t>acções</w:t>
      </w:r>
      <w:proofErr w:type="spellEnd"/>
      <w:r>
        <w:t xml:space="preserve"> tanto </w:t>
      </w:r>
      <w:proofErr w:type="spellStart"/>
      <w:r>
        <w:t>imediatas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curto</w:t>
      </w:r>
      <w:proofErr w:type="spellEnd"/>
      <w:r>
        <w:t xml:space="preserve">, </w:t>
      </w:r>
      <w:proofErr w:type="spellStart"/>
      <w:r>
        <w:t>médio</w:t>
      </w:r>
      <w:proofErr w:type="spellEnd"/>
      <w:r>
        <w:t xml:space="preserve"> e </w:t>
      </w:r>
      <w:proofErr w:type="spellStart"/>
      <w:r>
        <w:t>longo</w:t>
      </w:r>
      <w:proofErr w:type="spellEnd"/>
      <w:r>
        <w:t xml:space="preserve"> </w:t>
      </w:r>
      <w:proofErr w:type="spellStart"/>
      <w:r>
        <w:t>prazos</w:t>
      </w:r>
      <w:proofErr w:type="spellEnd"/>
      <w:r>
        <w:t>.</w:t>
      </w:r>
    </w:p>
    <w:p w14:paraId="4B0FEF91" w14:textId="77777777" w:rsidR="00CF1123" w:rsidRDefault="00CF1123" w:rsidP="00CF1123">
      <w:pPr>
        <w:pStyle w:val="text-align-justify"/>
      </w:pPr>
      <w:r>
        <w:lastRenderedPageBreak/>
        <w:t xml:space="preserve">38.Tal </w:t>
      </w:r>
      <w:proofErr w:type="spellStart"/>
      <w:r>
        <w:t>implicará</w:t>
      </w:r>
      <w:proofErr w:type="spellEnd"/>
      <w:r>
        <w:t xml:space="preserve">, entre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acções</w:t>
      </w:r>
      <w:proofErr w:type="spellEnd"/>
      <w:r>
        <w:t xml:space="preserve">, </w:t>
      </w:r>
      <w:proofErr w:type="spellStart"/>
      <w:r>
        <w:t>dotar</w:t>
      </w:r>
      <w:proofErr w:type="spellEnd"/>
      <w:r>
        <w:t xml:space="preserve"> as partes </w:t>
      </w:r>
      <w:proofErr w:type="spellStart"/>
      <w:r>
        <w:t>interessadas</w:t>
      </w:r>
      <w:proofErr w:type="spellEnd"/>
      <w:r>
        <w:t xml:space="preserve"> de </w:t>
      </w:r>
      <w:proofErr w:type="spellStart"/>
      <w:r>
        <w:t>meios</w:t>
      </w:r>
      <w:proofErr w:type="spellEnd"/>
      <w:r>
        <w:t xml:space="preserve"> para que </w:t>
      </w:r>
      <w:proofErr w:type="spellStart"/>
      <w:r>
        <w:t>possam</w:t>
      </w:r>
      <w:proofErr w:type="spellEnd"/>
      <w:r>
        <w:t xml:space="preserve"> responder </w:t>
      </w:r>
      <w:proofErr w:type="spellStart"/>
      <w:r>
        <w:t>adequadamente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apresentação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62.º da Carta, </w:t>
      </w:r>
      <w:proofErr w:type="spellStart"/>
      <w:r>
        <w:t>conjugadas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. </w:t>
      </w:r>
      <w:proofErr w:type="spellStart"/>
      <w:r>
        <w:t>Implicará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a </w:t>
      </w:r>
      <w:proofErr w:type="spellStart"/>
      <w:r>
        <w:t>formulação</w:t>
      </w:r>
      <w:proofErr w:type="spellEnd"/>
      <w:r>
        <w:t xml:space="preserve"> de </w:t>
      </w:r>
      <w:proofErr w:type="spellStart"/>
      <w:r>
        <w:t>normas-modelo</w:t>
      </w:r>
      <w:proofErr w:type="spellEnd"/>
      <w:r>
        <w:t xml:space="preserve"> </w:t>
      </w:r>
      <w:proofErr w:type="spellStart"/>
      <w:r>
        <w:t>derivadas</w:t>
      </w:r>
      <w:proofErr w:type="spellEnd"/>
      <w:r>
        <w:t xml:space="preserve"> dos </w:t>
      </w:r>
      <w:proofErr w:type="spellStart"/>
      <w:r>
        <w:t>padrões</w:t>
      </w:r>
      <w:proofErr w:type="spellEnd"/>
      <w:r>
        <w:t xml:space="preserve"> </w:t>
      </w:r>
      <w:proofErr w:type="spellStart"/>
      <w:r>
        <w:t>contidos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quadros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nacionais</w:t>
      </w:r>
      <w:proofErr w:type="spellEnd"/>
      <w:r>
        <w:t xml:space="preserve"> no que se </w:t>
      </w:r>
      <w:proofErr w:type="spellStart"/>
      <w:r>
        <w:t>refere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>.</w:t>
      </w:r>
    </w:p>
    <w:p w14:paraId="3D665E86" w14:textId="77777777" w:rsidR="00CF1123" w:rsidRDefault="00CF1123" w:rsidP="00CF1123">
      <w:pPr>
        <w:pStyle w:val="text-align-justify"/>
      </w:pPr>
      <w:r>
        <w:t xml:space="preserve">39.Além </w:t>
      </w:r>
      <w:proofErr w:type="spellStart"/>
      <w:r>
        <w:t>disso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actualizado</w:t>
      </w:r>
      <w:proofErr w:type="spellEnd"/>
      <w:r>
        <w:t xml:space="preserve"> de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permitir</w:t>
      </w:r>
      <w:proofErr w:type="spellEnd"/>
      <w:r>
        <w:t xml:space="preserve"> que as partes </w:t>
      </w:r>
      <w:proofErr w:type="spellStart"/>
      <w:r>
        <w:t>interessadas</w:t>
      </w:r>
      <w:proofErr w:type="spellEnd"/>
      <w:r>
        <w:t xml:space="preserve"> </w:t>
      </w:r>
      <w:proofErr w:type="spellStart"/>
      <w:r>
        <w:t>disponham</w:t>
      </w:r>
      <w:proofErr w:type="spellEnd"/>
      <w:r>
        <w:t xml:space="preserve"> de um </w:t>
      </w:r>
      <w:proofErr w:type="spellStart"/>
      <w:r>
        <w:t>mapa</w:t>
      </w:r>
      <w:proofErr w:type="spellEnd"/>
      <w:r>
        <w:t xml:space="preserve">, o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actualizado</w:t>
      </w:r>
      <w:proofErr w:type="spellEnd"/>
      <w:r>
        <w:t xml:space="preserve"> e </w:t>
      </w:r>
      <w:proofErr w:type="spellStart"/>
      <w:r>
        <w:t>dinâmico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duas </w:t>
      </w:r>
      <w:proofErr w:type="spellStart"/>
      <w:r>
        <w:t>categorias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África. Uma </w:t>
      </w:r>
      <w:proofErr w:type="spellStart"/>
      <w:r>
        <w:t>tal</w:t>
      </w:r>
      <w:proofErr w:type="spellEnd"/>
      <w:r>
        <w:t xml:space="preserve"> ferramenta </w:t>
      </w:r>
      <w:proofErr w:type="spellStart"/>
      <w:r>
        <w:t>servirá</w:t>
      </w:r>
      <w:proofErr w:type="spellEnd"/>
      <w:r>
        <w:t xml:space="preserve"> de </w:t>
      </w:r>
      <w:proofErr w:type="spellStart"/>
      <w:r>
        <w:t>bússola</w:t>
      </w:r>
      <w:proofErr w:type="spellEnd"/>
      <w:r>
        <w:t xml:space="preserve"> para </w:t>
      </w:r>
      <w:proofErr w:type="spellStart"/>
      <w:r>
        <w:t>acções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a </w:t>
      </w:r>
      <w:proofErr w:type="spellStart"/>
      <w:r>
        <w:t>melhorar</w:t>
      </w:r>
      <w:proofErr w:type="spellEnd"/>
      <w:r>
        <w:t xml:space="preserve"> a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dessas </w:t>
      </w:r>
      <w:proofErr w:type="spellStart"/>
      <w:r>
        <w:t>pessoas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 Carta,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e as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>.</w:t>
      </w:r>
    </w:p>
    <w:p w14:paraId="1B452288" w14:textId="77777777" w:rsidR="00CF1123" w:rsidRDefault="00CF1123" w:rsidP="00CF1123">
      <w:pPr>
        <w:pStyle w:val="text-align-justify"/>
      </w:pPr>
      <w:r>
        <w:t xml:space="preserve">40.Tudo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feito</w:t>
      </w:r>
      <w:proofErr w:type="spellEnd"/>
      <w:r>
        <w:t xml:space="preserve"> com o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promover</w:t>
      </w:r>
      <w:proofErr w:type="spellEnd"/>
      <w:r>
        <w:t xml:space="preserve"> e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no </w:t>
      </w:r>
      <w:proofErr w:type="spellStart"/>
      <w:r>
        <w:t>continente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forma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, </w:t>
      </w:r>
      <w:proofErr w:type="spellStart"/>
      <w:r>
        <w:t>pragmática</w:t>
      </w:r>
      <w:proofErr w:type="spellEnd"/>
      <w:r>
        <w:t xml:space="preserve"> e </w:t>
      </w:r>
      <w:proofErr w:type="spellStart"/>
      <w:r>
        <w:t>eficaz</w:t>
      </w:r>
      <w:proofErr w:type="spellEnd"/>
      <w:r>
        <w:t xml:space="preserve">. O </w:t>
      </w:r>
      <w:proofErr w:type="spellStart"/>
      <w:r>
        <w:t>objectivo</w:t>
      </w:r>
      <w:proofErr w:type="spellEnd"/>
      <w:r>
        <w:t xml:space="preserve"> final é o de </w:t>
      </w:r>
      <w:proofErr w:type="spellStart"/>
      <w:r>
        <w:t>voltar</w:t>
      </w:r>
      <w:proofErr w:type="spellEnd"/>
      <w:r>
        <w:t xml:space="preserve"> a </w:t>
      </w:r>
      <w:proofErr w:type="spellStart"/>
      <w:r>
        <w:t>colocar</w:t>
      </w:r>
      <w:proofErr w:type="spellEnd"/>
      <w:r>
        <w:t xml:space="preserve"> as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duas </w:t>
      </w:r>
      <w:proofErr w:type="spellStart"/>
      <w:r>
        <w:t>categorias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 xml:space="preserve"> no </w:t>
      </w:r>
      <w:proofErr w:type="spellStart"/>
      <w:r>
        <w:t>centro</w:t>
      </w:r>
      <w:proofErr w:type="spellEnd"/>
      <w:r>
        <w:t xml:space="preserve"> do debate </w:t>
      </w:r>
      <w:proofErr w:type="spellStart"/>
      <w:r>
        <w:t>africano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 </w:t>
      </w:r>
      <w:proofErr w:type="spellStart"/>
      <w:r>
        <w:t>conseguir</w:t>
      </w:r>
      <w:proofErr w:type="spellEnd"/>
      <w:r>
        <w:t xml:space="preserve"> a </w:t>
      </w:r>
      <w:proofErr w:type="spellStart"/>
      <w:r>
        <w:t>ratificação</w:t>
      </w:r>
      <w:proofErr w:type="spellEnd"/>
      <w:r>
        <w:t xml:space="preserve"> a </w:t>
      </w:r>
      <w:proofErr w:type="spellStart"/>
      <w:r>
        <w:t>nível</w:t>
      </w:r>
      <w:proofErr w:type="spellEnd"/>
      <w:r>
        <w:t xml:space="preserve"> continental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que </w:t>
      </w:r>
      <w:proofErr w:type="spellStart"/>
      <w:r>
        <w:t>lhes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>. </w:t>
      </w:r>
    </w:p>
    <w:p w14:paraId="464A8BCE" w14:textId="77777777" w:rsidR="00CF1123" w:rsidRDefault="00CF1123" w:rsidP="00CF1123">
      <w:pPr>
        <w:pStyle w:val="text-align-justify"/>
      </w:pPr>
      <w:r>
        <w:t xml:space="preserve">41.Nesta </w:t>
      </w:r>
      <w:proofErr w:type="spellStart"/>
      <w:r>
        <w:t>fase</w:t>
      </w:r>
      <w:proofErr w:type="spellEnd"/>
      <w:r>
        <w:t xml:space="preserve">, o meu </w:t>
      </w:r>
      <w:proofErr w:type="spellStart"/>
      <w:r>
        <w:t>apelo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no </w:t>
      </w:r>
      <w:proofErr w:type="spellStart"/>
      <w:r>
        <w:t>sentido</w:t>
      </w:r>
      <w:proofErr w:type="spellEnd"/>
      <w:r>
        <w:t xml:space="preserve"> de a </w:t>
      </w:r>
      <w:proofErr w:type="spellStart"/>
      <w:r>
        <w:t>União</w:t>
      </w:r>
      <w:proofErr w:type="spellEnd"/>
      <w:r>
        <w:t xml:space="preserve"> Africana </w:t>
      </w:r>
      <w:proofErr w:type="spellStart"/>
      <w:r>
        <w:t>disponibilizar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que 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plano de </w:t>
      </w:r>
      <w:proofErr w:type="spellStart"/>
      <w:r>
        <w:t>acção</w:t>
      </w:r>
      <w:proofErr w:type="spellEnd"/>
      <w:r>
        <w:t xml:space="preserve"> </w:t>
      </w:r>
      <w:proofErr w:type="spellStart"/>
      <w:r>
        <w:t>trienal</w:t>
      </w:r>
      <w:proofErr w:type="spellEnd"/>
      <w:r>
        <w:t xml:space="preserve">, de modo a que a </w:t>
      </w:r>
      <w:proofErr w:type="spellStart"/>
      <w:r>
        <w:t>visão</w:t>
      </w:r>
      <w:proofErr w:type="spellEnd"/>
      <w:r>
        <w:t xml:space="preserve"> que </w:t>
      </w:r>
      <w:proofErr w:type="spellStart"/>
      <w:r>
        <w:t>acabei</w:t>
      </w:r>
      <w:proofErr w:type="spellEnd"/>
      <w:r>
        <w:t xml:space="preserve"> de </w:t>
      </w:r>
      <w:proofErr w:type="spellStart"/>
      <w:r>
        <w:t>delinear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ser </w:t>
      </w:r>
      <w:proofErr w:type="spellStart"/>
      <w:r>
        <w:t>concretizada</w:t>
      </w:r>
      <w:proofErr w:type="spellEnd"/>
      <w:r>
        <w:t xml:space="preserve">. As </w:t>
      </w:r>
      <w:proofErr w:type="spellStart"/>
      <w:r>
        <w:t>ambições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nobres</w:t>
      </w:r>
      <w:proofErr w:type="spellEnd"/>
      <w:r>
        <w:t xml:space="preserve">, </w:t>
      </w:r>
      <w:proofErr w:type="spellStart"/>
      <w:r>
        <w:t>grandiosas</w:t>
      </w:r>
      <w:proofErr w:type="spellEnd"/>
      <w:r>
        <w:t xml:space="preserve"> e </w:t>
      </w:r>
      <w:proofErr w:type="spellStart"/>
      <w:r>
        <w:t>pertinentes</w:t>
      </w:r>
      <w:proofErr w:type="spellEnd"/>
      <w:r>
        <w:t xml:space="preserve">, com </w:t>
      </w:r>
      <w:proofErr w:type="spellStart"/>
      <w:r>
        <w:t>projecções</w:t>
      </w:r>
      <w:proofErr w:type="spellEnd"/>
      <w:r>
        <w:t xml:space="preserve"> </w:t>
      </w:r>
      <w:proofErr w:type="spellStart"/>
      <w:r>
        <w:t>claras</w:t>
      </w:r>
      <w:proofErr w:type="spellEnd"/>
      <w:r>
        <w:t xml:space="preserve"> dos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. </w:t>
      </w:r>
      <w:proofErr w:type="spellStart"/>
      <w:r>
        <w:t>Porém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a </w:t>
      </w:r>
      <w:proofErr w:type="spellStart"/>
      <w:r>
        <w:t>disponibilização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impossível</w:t>
      </w:r>
      <w:proofErr w:type="spellEnd"/>
      <w:r>
        <w:t xml:space="preserve"> </w:t>
      </w:r>
      <w:proofErr w:type="spellStart"/>
      <w:r>
        <w:t>concretizar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isso</w:t>
      </w:r>
      <w:proofErr w:type="spellEnd"/>
      <w:r>
        <w:t>.</w:t>
      </w:r>
    </w:p>
    <w:p w14:paraId="34E233DB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c)ESFORÇOS PARA FINALIZAR O PROJECTO DE RELATÓRIO INICIAL SOBRE A SITUAÇÃO DOS DIREITOS DAS PESSOAS IDOSAS E DAS PESSOAS COM DEFICIÊNCIAS EM ÁFRICA </w:t>
      </w:r>
    </w:p>
    <w:p w14:paraId="64EC201D" w14:textId="77777777" w:rsidR="00CF1123" w:rsidRDefault="00CF1123" w:rsidP="00CF1123">
      <w:pPr>
        <w:pStyle w:val="text-align-justify"/>
      </w:pPr>
      <w:r>
        <w:t xml:space="preserve">40.Tal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meu </w:t>
      </w:r>
      <w:proofErr w:type="spellStart"/>
      <w:r>
        <w:t>relatório</w:t>
      </w:r>
      <w:proofErr w:type="spellEnd"/>
      <w:r>
        <w:t xml:space="preserve"> anterior, 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continuidade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finalização</w:t>
      </w:r>
      <w:proofErr w:type="spellEnd"/>
      <w:r>
        <w:t xml:space="preserve"> da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África.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decorrem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rotina</w:t>
      </w:r>
      <w:proofErr w:type="spellEnd"/>
      <w:r>
        <w:t>:</w:t>
      </w:r>
      <w:r>
        <w:br/>
      </w:r>
      <w:proofErr w:type="spellStart"/>
      <w:r>
        <w:t>i.Acompanhamento</w:t>
      </w:r>
      <w:proofErr w:type="spellEnd"/>
      <w:r>
        <w:t xml:space="preserve"> da </w:t>
      </w:r>
      <w:proofErr w:type="spellStart"/>
      <w:r>
        <w:t>situação</w:t>
      </w:r>
      <w:proofErr w:type="spellEnd"/>
      <w:r>
        <w:t xml:space="preserve"> no </w:t>
      </w:r>
      <w:proofErr w:type="spellStart"/>
      <w:r>
        <w:t>continente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duas </w:t>
      </w:r>
      <w:proofErr w:type="spellStart"/>
      <w:r>
        <w:t>categorias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abrangidas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>;</w:t>
      </w:r>
      <w:r>
        <w:br/>
      </w:r>
      <w:proofErr w:type="spellStart"/>
      <w:r>
        <w:t>ii.Contactos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investigadores</w:t>
      </w:r>
      <w:proofErr w:type="spellEnd"/>
      <w:r>
        <w:t xml:space="preserve"> </w:t>
      </w:r>
      <w:proofErr w:type="spellStart"/>
      <w:r>
        <w:t>independentes</w:t>
      </w:r>
      <w:proofErr w:type="spellEnd"/>
      <w:r>
        <w:t xml:space="preserve"> que </w:t>
      </w:r>
      <w:proofErr w:type="spellStart"/>
      <w:r>
        <w:t>redigiram</w:t>
      </w:r>
      <w:proofErr w:type="spellEnd"/>
      <w:r>
        <w:t xml:space="preserve"> 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do </w:t>
      </w:r>
      <w:proofErr w:type="spellStart"/>
      <w:r>
        <w:t>relatório</w:t>
      </w:r>
      <w:proofErr w:type="spellEnd"/>
      <w:r>
        <w:t>;</w:t>
      </w:r>
      <w:r>
        <w:br/>
      </w:r>
      <w:proofErr w:type="spellStart"/>
      <w:r>
        <w:t>iii.Recolha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peritos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para o </w:t>
      </w:r>
      <w:proofErr w:type="spellStart"/>
      <w:r>
        <w:t>referido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no que </w:t>
      </w:r>
      <w:proofErr w:type="spellStart"/>
      <w:r>
        <w:t>respeita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das </w:t>
      </w:r>
      <w:proofErr w:type="spellStart"/>
      <w:r>
        <w:t>respectivas</w:t>
      </w:r>
      <w:proofErr w:type="spellEnd"/>
      <w:r>
        <w:t xml:space="preserve"> sub-</w:t>
      </w:r>
      <w:proofErr w:type="spellStart"/>
      <w:r>
        <w:t>regiões</w:t>
      </w:r>
      <w:proofErr w:type="spellEnd"/>
      <w:r>
        <w:t>;</w:t>
      </w:r>
      <w:r>
        <w:br/>
      </w:r>
      <w:proofErr w:type="spellStart"/>
      <w:r>
        <w:t>iv.Discussão</w:t>
      </w:r>
      <w:proofErr w:type="spellEnd"/>
      <w:r>
        <w:t xml:space="preserve"> dos </w:t>
      </w:r>
      <w:proofErr w:type="spellStart"/>
      <w:r>
        <w:t>contributos</w:t>
      </w:r>
      <w:proofErr w:type="spellEnd"/>
      <w:r>
        <w:t xml:space="preserve"> para 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parceiros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>; e </w:t>
      </w:r>
      <w:r>
        <w:br/>
      </w:r>
      <w:proofErr w:type="spellStart"/>
      <w:r>
        <w:t>v.Preparação</w:t>
      </w:r>
      <w:proofErr w:type="spellEnd"/>
      <w:r>
        <w:t xml:space="preserve"> de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verbais</w:t>
      </w:r>
      <w:proofErr w:type="spellEnd"/>
      <w:r>
        <w:t xml:space="preserve"> e de cartas a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partes da Carta 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Nacionais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Humanos (INDH),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consolidar</w:t>
      </w:r>
      <w:proofErr w:type="spellEnd"/>
      <w:r>
        <w:t xml:space="preserve"> o </w:t>
      </w:r>
      <w:proofErr w:type="spellStart"/>
      <w:r>
        <w:t>conteúdo</w:t>
      </w:r>
      <w:proofErr w:type="spellEnd"/>
      <w:r>
        <w:t xml:space="preserve"> do </w:t>
      </w:r>
      <w:proofErr w:type="spellStart"/>
      <w:r>
        <w:t>relatório</w:t>
      </w:r>
      <w:proofErr w:type="spellEnd"/>
      <w:r>
        <w:t>.</w:t>
      </w:r>
    </w:p>
    <w:p w14:paraId="5198E448" w14:textId="77777777" w:rsidR="00CF1123" w:rsidRDefault="00CF1123" w:rsidP="00CF1123">
      <w:pPr>
        <w:pStyle w:val="text-align-justify"/>
      </w:pPr>
      <w:r>
        <w:t xml:space="preserve">41.Tal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mencionei</w:t>
      </w:r>
      <w:proofErr w:type="spellEnd"/>
      <w:r>
        <w:t xml:space="preserve"> no meu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, o plano de </w:t>
      </w:r>
      <w:proofErr w:type="spellStart"/>
      <w:r>
        <w:t>acção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 xml:space="preserve"> para 2024 </w:t>
      </w:r>
      <w:proofErr w:type="spellStart"/>
      <w:r>
        <w:t>inclui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tripartida</w:t>
      </w:r>
      <w:proofErr w:type="spellEnd"/>
      <w:r>
        <w:t xml:space="preserve"> </w:t>
      </w:r>
      <w:proofErr w:type="spellStart"/>
      <w:r>
        <w:t>presencial</w:t>
      </w:r>
      <w:proofErr w:type="spellEnd"/>
      <w:r>
        <w:t xml:space="preserve"> </w:t>
      </w:r>
      <w:proofErr w:type="spellStart"/>
      <w:r>
        <w:t>destinada</w:t>
      </w:r>
      <w:proofErr w:type="spellEnd"/>
      <w:r>
        <w:t xml:space="preserve"> a </w:t>
      </w:r>
      <w:proofErr w:type="spellStart"/>
      <w:r>
        <w:t>produzir</w:t>
      </w:r>
      <w:proofErr w:type="spellEnd"/>
      <w:r>
        <w:t xml:space="preserve"> a </w:t>
      </w:r>
      <w:proofErr w:type="spellStart"/>
      <w:r>
        <w:t>versão</w:t>
      </w:r>
      <w:proofErr w:type="spellEnd"/>
      <w:r>
        <w:t xml:space="preserve"> final </w:t>
      </w:r>
      <w:proofErr w:type="spellStart"/>
      <w:r>
        <w:t>consolidada</w:t>
      </w:r>
      <w:proofErr w:type="spellEnd"/>
      <w:r>
        <w:t xml:space="preserve">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cuja</w:t>
      </w:r>
      <w:proofErr w:type="spellEnd"/>
      <w:r>
        <w:t xml:space="preserve"> </w:t>
      </w:r>
      <w:proofErr w:type="spellStart"/>
      <w:r>
        <w:t>importância</w:t>
      </w:r>
      <w:proofErr w:type="spellEnd"/>
      <w:r>
        <w:t xml:space="preserve"> vital </w:t>
      </w:r>
      <w:proofErr w:type="spellStart"/>
      <w:r>
        <w:t>já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lastRenderedPageBreak/>
        <w:t>necessita</w:t>
      </w:r>
      <w:proofErr w:type="spellEnd"/>
      <w:r>
        <w:t xml:space="preserve"> de ser </w:t>
      </w:r>
      <w:proofErr w:type="spellStart"/>
      <w:r>
        <w:t>demonstrada</w:t>
      </w:r>
      <w:proofErr w:type="spellEnd"/>
      <w:r>
        <w:t>.</w:t>
      </w:r>
      <w:r>
        <w:br/>
        <w:t> </w:t>
      </w:r>
      <w:r>
        <w:br/>
        <w:t xml:space="preserve">42.Gostaria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agradecer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quantos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envolvidos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projecto</w:t>
      </w:r>
      <w:proofErr w:type="spellEnd"/>
      <w:r>
        <w:t xml:space="preserve">, </w:t>
      </w:r>
      <w:proofErr w:type="spellStart"/>
      <w:r>
        <w:t>apesar</w:t>
      </w:r>
      <w:proofErr w:type="spellEnd"/>
      <w:r>
        <w:t xml:space="preserve"> da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, e </w:t>
      </w:r>
      <w:proofErr w:type="spellStart"/>
      <w:r>
        <w:t>em</w:t>
      </w:r>
      <w:proofErr w:type="spellEnd"/>
      <w:r>
        <w:t xml:space="preserve"> particular </w:t>
      </w:r>
      <w:proofErr w:type="spellStart"/>
      <w:r>
        <w:t>aos</w:t>
      </w:r>
      <w:proofErr w:type="spellEnd"/>
      <w:r>
        <w:t xml:space="preserve"> que </w:t>
      </w:r>
      <w:proofErr w:type="spellStart"/>
      <w:r>
        <w:t>trabalham</w:t>
      </w:r>
      <w:proofErr w:type="spellEnd"/>
      <w:r>
        <w:t xml:space="preserve"> </w:t>
      </w:r>
      <w:proofErr w:type="spellStart"/>
      <w:r>
        <w:t>voluntariamente</w:t>
      </w:r>
      <w:proofErr w:type="spellEnd"/>
      <w:r>
        <w:t xml:space="preserve"> para o </w:t>
      </w:r>
      <w:proofErr w:type="spellStart"/>
      <w:r>
        <w:t>levar</w:t>
      </w:r>
      <w:proofErr w:type="spellEnd"/>
      <w:r>
        <w:t xml:space="preserve"> a </w:t>
      </w:r>
      <w:proofErr w:type="spellStart"/>
      <w:r>
        <w:t>bom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. </w:t>
      </w:r>
      <w:proofErr w:type="spellStart"/>
      <w:r>
        <w:t>Todavia</w:t>
      </w:r>
      <w:proofErr w:type="spellEnd"/>
      <w:r>
        <w:t xml:space="preserve">, </w:t>
      </w:r>
      <w:proofErr w:type="spellStart"/>
      <w:r>
        <w:t>gostaria</w:t>
      </w:r>
      <w:proofErr w:type="spellEnd"/>
      <w:r>
        <w:t xml:space="preserve"> de </w:t>
      </w:r>
      <w:proofErr w:type="spellStart"/>
      <w:r>
        <w:t>apelar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pessoas</w:t>
      </w:r>
      <w:proofErr w:type="spellEnd"/>
      <w:r>
        <w:t xml:space="preserve"> de boa </w:t>
      </w:r>
      <w:proofErr w:type="spellStart"/>
      <w:r>
        <w:t>vontade</w:t>
      </w:r>
      <w:proofErr w:type="spellEnd"/>
      <w:r>
        <w:t xml:space="preserve"> para </w:t>
      </w:r>
      <w:proofErr w:type="spellStart"/>
      <w:r>
        <w:t>disponibilizem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tendo </w:t>
      </w:r>
      <w:proofErr w:type="spellStart"/>
      <w:r>
        <w:t>em</w:t>
      </w:r>
      <w:proofErr w:type="spellEnd"/>
      <w:r>
        <w:t xml:space="preserve"> vista a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projecto</w:t>
      </w:r>
      <w:proofErr w:type="spellEnd"/>
      <w:r>
        <w:t>. </w:t>
      </w:r>
    </w:p>
    <w:p w14:paraId="717A7FA3" w14:textId="77777777" w:rsidR="00CF1123" w:rsidRDefault="00CF1123" w:rsidP="00CF1123">
      <w:pPr>
        <w:pStyle w:val="text-align-justify"/>
      </w:pPr>
      <w:r>
        <w:t xml:space="preserve">43.Em </w:t>
      </w:r>
      <w:proofErr w:type="spellStart"/>
      <w:r>
        <w:t>aditamento</w:t>
      </w:r>
      <w:proofErr w:type="spellEnd"/>
      <w:r>
        <w:t xml:space="preserve">, </w:t>
      </w:r>
      <w:proofErr w:type="spellStart"/>
      <w:r>
        <w:t>convido</w:t>
      </w:r>
      <w:proofErr w:type="spellEnd"/>
      <w:r>
        <w:t xml:space="preserve"> </w:t>
      </w:r>
      <w:proofErr w:type="spellStart"/>
      <w:r>
        <w:t>sobretudo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partes da Carta, as INDH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parceiros</w:t>
      </w:r>
      <w:proofErr w:type="spellEnd"/>
      <w:r>
        <w:t xml:space="preserve"> a </w:t>
      </w:r>
      <w:proofErr w:type="spellStart"/>
      <w:r>
        <w:t>responderem</w:t>
      </w:r>
      <w:proofErr w:type="spellEnd"/>
      <w:r>
        <w:t xml:space="preserve">, o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rapidamente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e de forma </w:t>
      </w:r>
      <w:proofErr w:type="spellStart"/>
      <w:r>
        <w:t>pormenorizada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do Grupo de </w:t>
      </w:r>
      <w:proofErr w:type="spellStart"/>
      <w:r>
        <w:t>Trabalho</w:t>
      </w:r>
      <w:proofErr w:type="spellEnd"/>
      <w:r>
        <w:t xml:space="preserve"> para que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prestados</w:t>
      </w:r>
      <w:proofErr w:type="spellEnd"/>
      <w:r>
        <w:t xml:space="preserve"> </w:t>
      </w:r>
      <w:proofErr w:type="spellStart"/>
      <w:r>
        <w:t>contributos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>.</w:t>
      </w:r>
      <w:r>
        <w:br/>
        <w:t> </w:t>
      </w:r>
      <w:r>
        <w:br/>
      </w:r>
      <w:proofErr w:type="gramStart"/>
      <w:r>
        <w:rPr>
          <w:rStyle w:val="Strong"/>
          <w:rFonts w:eastAsiaTheme="majorEastAsia"/>
        </w:rPr>
        <w:t>d)ACÇÕES</w:t>
      </w:r>
      <w:proofErr w:type="gramEnd"/>
      <w:r>
        <w:rPr>
          <w:rStyle w:val="Strong"/>
          <w:rFonts w:eastAsiaTheme="majorEastAsia"/>
        </w:rPr>
        <w:t>/REACÇÕES CIRCUNSTANCIAIS URGENTES, COMUNICADOS À IMPRENSA E DECLARAÇÕES DO GRUPO DE TRABALHO </w:t>
      </w:r>
    </w:p>
    <w:p w14:paraId="037F761F" w14:textId="77777777" w:rsidR="00CF1123" w:rsidRDefault="00CF1123" w:rsidP="00CF1123">
      <w:pPr>
        <w:pStyle w:val="text-align-justify"/>
      </w:pPr>
      <w:r>
        <w:t xml:space="preserve">44.Durante o </w:t>
      </w:r>
      <w:proofErr w:type="spellStart"/>
      <w:r>
        <w:t>período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, o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emitiu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,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enumerados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atalhos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à Internet:</w:t>
      </w:r>
      <w:r>
        <w:br/>
      </w:r>
      <w:proofErr w:type="spellStart"/>
      <w:r>
        <w:t>i.Comunicado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tragédia</w:t>
      </w:r>
      <w:proofErr w:type="spellEnd"/>
      <w:r>
        <w:t xml:space="preserve"> no Estádio de </w:t>
      </w:r>
      <w:proofErr w:type="spellStart"/>
      <w:r>
        <w:t>Ornano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Brazzaville - </w:t>
      </w:r>
      <w:proofErr w:type="spellStart"/>
      <w:r>
        <w:t>Novembro</w:t>
      </w:r>
      <w:proofErr w:type="spellEnd"/>
      <w:r>
        <w:t xml:space="preserve"> de 2023 </w:t>
      </w:r>
      <w:hyperlink r:id="rId6" w:history="1">
        <w:r>
          <w:rPr>
            <w:rStyle w:val="Hyperlink"/>
            <w:rFonts w:eastAsiaTheme="majorEastAsia"/>
          </w:rPr>
          <w:t>https://achpr.au.int/fr/news/communique-de-presse/2023-11-30/communique…</w:t>
        </w:r>
      </w:hyperlink>
      <w:r>
        <w:t>;</w:t>
      </w:r>
      <w:r>
        <w:br/>
      </w:r>
      <w:proofErr w:type="spellStart"/>
      <w:r>
        <w:t>ii.Comunicado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depósito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pela RASD dos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anexo</w:t>
      </w:r>
      <w:proofErr w:type="spellEnd"/>
      <w:r>
        <w:t xml:space="preserve"> à Carta Africana dos </w:t>
      </w:r>
      <w:proofErr w:type="spellStart"/>
      <w:r>
        <w:t>Direitos</w:t>
      </w:r>
      <w:proofErr w:type="spellEnd"/>
      <w:r>
        <w:t xml:space="preserve"> Humanos e dos </w:t>
      </w:r>
      <w:proofErr w:type="spellStart"/>
      <w:r>
        <w:t>Povos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 e do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- 2 de </w:t>
      </w:r>
      <w:proofErr w:type="spellStart"/>
      <w:r>
        <w:t>Novembro</w:t>
      </w:r>
      <w:proofErr w:type="spellEnd"/>
      <w:r>
        <w:t xml:space="preserve"> de 2023 </w:t>
      </w:r>
      <w:hyperlink r:id="rId7" w:history="1">
        <w:r>
          <w:rPr>
            <w:rStyle w:val="Hyperlink"/>
            <w:rFonts w:eastAsiaTheme="majorEastAsia"/>
          </w:rPr>
          <w:t>https://achpr.au.int/index.php/fr/news/communique-de-presse/2023-11-03/…</w:t>
        </w:r>
      </w:hyperlink>
      <w:r>
        <w:t>;</w:t>
      </w:r>
      <w:r>
        <w:br/>
      </w:r>
      <w:proofErr w:type="spellStart"/>
      <w:r>
        <w:t>iii.Comunicado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depósito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Uganda dos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anexo</w:t>
      </w:r>
      <w:proofErr w:type="spellEnd"/>
      <w:r>
        <w:t xml:space="preserve"> à Carta Africana dos </w:t>
      </w:r>
      <w:proofErr w:type="spellStart"/>
      <w:r>
        <w:t>Direitos</w:t>
      </w:r>
      <w:proofErr w:type="spellEnd"/>
      <w:r>
        <w:t xml:space="preserve"> Humanos e dos </w:t>
      </w:r>
      <w:proofErr w:type="spellStart"/>
      <w:r>
        <w:t>Povos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África, e do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- 30 de </w:t>
      </w:r>
      <w:proofErr w:type="spellStart"/>
      <w:r>
        <w:t>Outubro</w:t>
      </w:r>
      <w:proofErr w:type="spellEnd"/>
      <w:r>
        <w:t xml:space="preserve"> de 2023 </w:t>
      </w:r>
      <w:hyperlink r:id="rId8" w:history="1">
        <w:r>
          <w:rPr>
            <w:rStyle w:val="Hyperlink"/>
            <w:rFonts w:eastAsiaTheme="majorEastAsia"/>
          </w:rPr>
          <w:t>https://achpr.au.int/fr/news/communique-de-presse/2023-11-02/communique…</w:t>
        </w:r>
      </w:hyperlink>
      <w:r>
        <w:t>;</w:t>
      </w:r>
      <w:r>
        <w:br/>
      </w:r>
      <w:proofErr w:type="spellStart"/>
      <w:r>
        <w:t>iv.Comunicado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depósito</w:t>
      </w:r>
      <w:proofErr w:type="spellEnd"/>
      <w:r>
        <w:t xml:space="preserve"> </w:t>
      </w:r>
      <w:proofErr w:type="spellStart"/>
      <w:r>
        <w:t>efetivo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Malawi e pela </w:t>
      </w:r>
      <w:proofErr w:type="spellStart"/>
      <w:r>
        <w:t>Nigéria</w:t>
      </w:r>
      <w:proofErr w:type="spellEnd"/>
      <w:r>
        <w:t xml:space="preserve"> dos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anexo</w:t>
      </w:r>
      <w:proofErr w:type="spellEnd"/>
      <w:r>
        <w:t xml:space="preserve"> à Carta Africana dos </w:t>
      </w:r>
      <w:proofErr w:type="spellStart"/>
      <w:r>
        <w:t>Direitos</w:t>
      </w:r>
      <w:proofErr w:type="spellEnd"/>
      <w:r>
        <w:t xml:space="preserve"> Humanos e dos </w:t>
      </w:r>
      <w:proofErr w:type="spellStart"/>
      <w:r>
        <w:t>Povos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 - 7 de </w:t>
      </w:r>
      <w:proofErr w:type="spellStart"/>
      <w:r>
        <w:t>Fevereiro</w:t>
      </w:r>
      <w:proofErr w:type="spellEnd"/>
      <w:r>
        <w:t xml:space="preserve"> de 2024 </w:t>
      </w:r>
      <w:hyperlink r:id="rId9" w:history="1">
        <w:r>
          <w:rPr>
            <w:rStyle w:val="Hyperlink"/>
            <w:rFonts w:eastAsiaTheme="majorEastAsia"/>
          </w:rPr>
          <w:t>https://achpr.au.int/fr/news/communique-de-presse/2024-02-08/communique…</w:t>
        </w:r>
      </w:hyperlink>
      <w:r>
        <w:br/>
      </w:r>
      <w:proofErr w:type="spellStart"/>
      <w:r>
        <w:t>v.Comunicado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a entrada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dos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anexos</w:t>
      </w:r>
      <w:proofErr w:type="spellEnd"/>
      <w:r>
        <w:t xml:space="preserve"> à Carta Africana dos </w:t>
      </w:r>
      <w:proofErr w:type="spellStart"/>
      <w:r>
        <w:t>Direitos</w:t>
      </w:r>
      <w:proofErr w:type="spellEnd"/>
      <w:r>
        <w:t xml:space="preserve"> Humanos e dos </w:t>
      </w:r>
      <w:proofErr w:type="spellStart"/>
      <w:r>
        <w:t>Povos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 - 29 de </w:t>
      </w:r>
      <w:proofErr w:type="spellStart"/>
      <w:r>
        <w:t>Fevereiro</w:t>
      </w:r>
      <w:proofErr w:type="spellEnd"/>
      <w:r>
        <w:t xml:space="preserve"> de 2024 </w:t>
      </w:r>
      <w:hyperlink r:id="rId10" w:history="1">
        <w:r>
          <w:rPr>
            <w:rStyle w:val="Hyperlink"/>
            <w:rFonts w:eastAsiaTheme="majorEastAsia"/>
          </w:rPr>
          <w:t>https://achpr.au.int/fr/news/communique-de-presse/2024-02-29/communique…</w:t>
        </w:r>
      </w:hyperlink>
      <w:r>
        <w:t>;</w:t>
      </w:r>
    </w:p>
    <w:p w14:paraId="4BE337F0" w14:textId="77777777" w:rsidR="00CF1123" w:rsidRDefault="00CF1123" w:rsidP="00CF1123">
      <w:pPr>
        <w:pStyle w:val="text-align-justify"/>
      </w:pPr>
      <w:proofErr w:type="gramStart"/>
      <w:r>
        <w:rPr>
          <w:rStyle w:val="Strong"/>
          <w:rFonts w:eastAsiaTheme="majorEastAsia"/>
        </w:rPr>
        <w:t>e)ACTIVIDADES</w:t>
      </w:r>
      <w:proofErr w:type="gramEnd"/>
      <w:r>
        <w:rPr>
          <w:rStyle w:val="Strong"/>
          <w:rFonts w:eastAsiaTheme="majorEastAsia"/>
        </w:rPr>
        <w:t xml:space="preserve"> EM TEMPO OPORTUNO PARA SENSIBILIZAÇÃO QUANTO À RATIFICAÇÃO DOS DOIS PROTOCOLOS</w:t>
      </w:r>
    </w:p>
    <w:p w14:paraId="66E5C043" w14:textId="77777777" w:rsidR="00CF1123" w:rsidRDefault="00CF1123" w:rsidP="00CF1123">
      <w:pPr>
        <w:pStyle w:val="text-align-justify"/>
      </w:pPr>
      <w:r>
        <w:rPr>
          <w:rStyle w:val="Strong"/>
          <w:rFonts w:ascii="Segoe UI Symbol" w:eastAsiaTheme="majorEastAsia" w:hAnsi="Segoe UI Symbol" w:cs="Segoe UI Symbol"/>
        </w:rPr>
        <w:t>✔</w:t>
      </w:r>
      <w:r>
        <w:rPr>
          <w:rStyle w:val="Strong"/>
          <w:rFonts w:eastAsiaTheme="majorEastAsia"/>
        </w:rPr>
        <w:t>CORRESPONDÊNCIA ENVIADA A ESTADOS PARTES SOBRE A NECESSIDADE DE ENTRADA EM VIGOR DOS PROTOCOLOS</w:t>
      </w:r>
    </w:p>
    <w:p w14:paraId="170DAE86" w14:textId="77777777" w:rsidR="00CF1123" w:rsidRDefault="00CF1123" w:rsidP="00CF1123">
      <w:pPr>
        <w:pStyle w:val="text-align-justify"/>
      </w:pPr>
      <w:r>
        <w:t xml:space="preserve">45.Encarreguei o </w:t>
      </w:r>
      <w:proofErr w:type="spellStart"/>
      <w:r>
        <w:t>Secretariado</w:t>
      </w:r>
      <w:proofErr w:type="spellEnd"/>
      <w:r>
        <w:t xml:space="preserve"> a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verbais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ocasião</w:t>
      </w:r>
      <w:proofErr w:type="spellEnd"/>
      <w:r>
        <w:t xml:space="preserve"> do Ano Novo e para </w:t>
      </w:r>
      <w:proofErr w:type="spellStart"/>
      <w:r>
        <w:t>transmissão</w:t>
      </w:r>
      <w:proofErr w:type="spellEnd"/>
      <w:r>
        <w:t xml:space="preserve"> do meu </w:t>
      </w:r>
      <w:proofErr w:type="spellStart"/>
      <w:r>
        <w:t>Comunicado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 de 29 de </w:t>
      </w:r>
      <w:proofErr w:type="spellStart"/>
      <w:r>
        <w:t>Fevereiro</w:t>
      </w:r>
      <w:proofErr w:type="spellEnd"/>
      <w:r>
        <w:t xml:space="preserve"> de 2024, com o </w:t>
      </w:r>
      <w:proofErr w:type="spellStart"/>
      <w:proofErr w:type="gramStart"/>
      <w:r>
        <w:t>título</w:t>
      </w:r>
      <w:proofErr w:type="spellEnd"/>
      <w:r>
        <w:t> :</w:t>
      </w:r>
      <w:proofErr w:type="gramEnd"/>
      <w:r>
        <w:t xml:space="preserve"> "</w:t>
      </w:r>
      <w:proofErr w:type="spellStart"/>
      <w:r>
        <w:t>Comunicado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 para </w:t>
      </w:r>
      <w:r>
        <w:br/>
      </w:r>
      <w:proofErr w:type="spellStart"/>
      <w:r>
        <w:t>Permitir</w:t>
      </w:r>
      <w:proofErr w:type="spellEnd"/>
      <w:r>
        <w:t xml:space="preserve"> a Entrada </w:t>
      </w:r>
      <w:proofErr w:type="spellStart"/>
      <w:r>
        <w:t>em</w:t>
      </w:r>
      <w:proofErr w:type="spellEnd"/>
      <w:r>
        <w:t xml:space="preserve"> Vigor dos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anexos</w:t>
      </w:r>
      <w:proofErr w:type="spellEnd"/>
      <w:r>
        <w:t xml:space="preserve"> à Carta Africana dos </w:t>
      </w:r>
      <w:proofErr w:type="spellStart"/>
      <w:r>
        <w:t>Direitos</w:t>
      </w:r>
      <w:proofErr w:type="spellEnd"/>
      <w:r>
        <w:t xml:space="preserve"> Humanos e dos </w:t>
      </w:r>
      <w:proofErr w:type="spellStart"/>
      <w:r>
        <w:t>Povos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África".</w:t>
      </w:r>
    </w:p>
    <w:p w14:paraId="02ECF88A" w14:textId="77777777" w:rsidR="00CF1123" w:rsidRDefault="00CF1123" w:rsidP="00CF1123">
      <w:pPr>
        <w:pStyle w:val="text-align-justify"/>
      </w:pPr>
      <w:r>
        <w:lastRenderedPageBreak/>
        <w:t xml:space="preserve">46.Nas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verbais</w:t>
      </w:r>
      <w:proofErr w:type="spellEnd"/>
      <w:r>
        <w:t xml:space="preserve">, </w:t>
      </w:r>
      <w:proofErr w:type="spellStart"/>
      <w:r>
        <w:t>datadas</w:t>
      </w:r>
      <w:proofErr w:type="spellEnd"/>
      <w:r>
        <w:t xml:space="preserve"> de 4 de </w:t>
      </w:r>
      <w:proofErr w:type="spellStart"/>
      <w:r>
        <w:t>Março</w:t>
      </w:r>
      <w:proofErr w:type="spellEnd"/>
      <w:r>
        <w:t xml:space="preserve"> de 2024 e </w:t>
      </w:r>
      <w:proofErr w:type="spellStart"/>
      <w:r>
        <w:t>enviadas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partes </w:t>
      </w:r>
      <w:proofErr w:type="spellStart"/>
      <w:r>
        <w:t>nas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línguas</w:t>
      </w:r>
      <w:proofErr w:type="spellEnd"/>
      <w:r>
        <w:t xml:space="preserve"> </w:t>
      </w:r>
      <w:proofErr w:type="spellStart"/>
      <w:r>
        <w:t>oficiais</w:t>
      </w:r>
      <w:proofErr w:type="spellEnd"/>
      <w:r>
        <w:t xml:space="preserve"> (</w:t>
      </w:r>
      <w:proofErr w:type="spellStart"/>
      <w:r>
        <w:t>árabe</w:t>
      </w:r>
      <w:proofErr w:type="spellEnd"/>
      <w:r>
        <w:t xml:space="preserve">, </w:t>
      </w:r>
      <w:proofErr w:type="spellStart"/>
      <w:r>
        <w:t>inglês</w:t>
      </w:r>
      <w:proofErr w:type="spellEnd"/>
      <w:r>
        <w:t xml:space="preserve">, </w:t>
      </w:r>
      <w:proofErr w:type="spellStart"/>
      <w:r>
        <w:t>espanhol</w:t>
      </w:r>
      <w:proofErr w:type="spellEnd"/>
      <w:r>
        <w:t xml:space="preserve"> e </w:t>
      </w:r>
      <w:proofErr w:type="spellStart"/>
      <w:r>
        <w:t>português</w:t>
      </w:r>
      <w:proofErr w:type="spellEnd"/>
      <w:r>
        <w:t xml:space="preserve">), </w:t>
      </w:r>
      <w:proofErr w:type="spellStart"/>
      <w:r>
        <w:t>apresentava</w:t>
      </w:r>
      <w:proofErr w:type="spellEnd"/>
      <w:r>
        <w:t xml:space="preserve"> as </w:t>
      </w:r>
      <w:proofErr w:type="spellStart"/>
      <w:r>
        <w:t>minhas</w:t>
      </w:r>
      <w:proofErr w:type="spellEnd"/>
      <w:r>
        <w:t xml:space="preserve"> </w:t>
      </w:r>
      <w:proofErr w:type="spellStart"/>
      <w:r>
        <w:t>felicitações</w:t>
      </w:r>
      <w:proofErr w:type="spellEnd"/>
      <w:r>
        <w:t xml:space="preserve"> de Ano Novo e </w:t>
      </w:r>
      <w:proofErr w:type="spellStart"/>
      <w:r>
        <w:t>procurava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o </w:t>
      </w:r>
      <w:proofErr w:type="spellStart"/>
      <w:r>
        <w:t>ponto</w:t>
      </w:r>
      <w:proofErr w:type="spellEnd"/>
      <w:r>
        <w:t xml:space="preserve"> da </w:t>
      </w:r>
      <w:proofErr w:type="spellStart"/>
      <w:r>
        <w:t>situação</w:t>
      </w:r>
      <w:proofErr w:type="spellEnd"/>
      <w:r>
        <w:t xml:space="preserve"> das </w:t>
      </w:r>
      <w:proofErr w:type="spellStart"/>
      <w:r>
        <w:t>ratificações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um dos </w:t>
      </w:r>
      <w:proofErr w:type="spellStart"/>
      <w:r>
        <w:t>protocolos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>.</w:t>
      </w:r>
    </w:p>
    <w:p w14:paraId="58077FE7" w14:textId="77777777" w:rsidR="00CF1123" w:rsidRDefault="00CF1123" w:rsidP="00CF1123">
      <w:pPr>
        <w:pStyle w:val="text-align-justify"/>
      </w:pPr>
      <w:r>
        <w:t xml:space="preserve">47.Esta </w:t>
      </w:r>
      <w:proofErr w:type="spellStart"/>
      <w:r>
        <w:t>abordagem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inovação</w:t>
      </w:r>
      <w:proofErr w:type="spellEnd"/>
      <w:r>
        <w:t xml:space="preserve"> a </w:t>
      </w:r>
      <w:proofErr w:type="spellStart"/>
      <w:r>
        <w:t>nível</w:t>
      </w:r>
      <w:proofErr w:type="spellEnd"/>
      <w:r>
        <w:t xml:space="preserve"> do meu </w:t>
      </w:r>
      <w:proofErr w:type="spellStart"/>
      <w:r>
        <w:t>mecanismo</w:t>
      </w:r>
      <w:proofErr w:type="spellEnd"/>
      <w:r>
        <w:t xml:space="preserve"> e </w:t>
      </w:r>
      <w:proofErr w:type="spellStart"/>
      <w:r>
        <w:t>especificamente</w:t>
      </w:r>
      <w:proofErr w:type="spellEnd"/>
      <w:r>
        <w:t xml:space="preserve"> </w:t>
      </w:r>
      <w:proofErr w:type="spellStart"/>
      <w:r>
        <w:t>dedicada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se </w:t>
      </w:r>
      <w:proofErr w:type="spellStart"/>
      <w:r>
        <w:t>encontra</w:t>
      </w:r>
      <w:proofErr w:type="spellEnd"/>
      <w:r>
        <w:t xml:space="preserve"> a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>.</w:t>
      </w:r>
    </w:p>
    <w:p w14:paraId="32C29C7C" w14:textId="77777777" w:rsidR="00CF1123" w:rsidRDefault="00CF1123" w:rsidP="00CF1123">
      <w:pPr>
        <w:pStyle w:val="text-align-justify"/>
      </w:pPr>
      <w:r>
        <w:t xml:space="preserve">48.De facto,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vias de </w:t>
      </w:r>
      <w:proofErr w:type="spellStart"/>
      <w:r>
        <w:t>atingir</w:t>
      </w:r>
      <w:proofErr w:type="spellEnd"/>
      <w:r>
        <w:t xml:space="preserve"> o </w:t>
      </w:r>
      <w:proofErr w:type="spellStart"/>
      <w:r>
        <w:t>mínimo</w:t>
      </w:r>
      <w:proofErr w:type="spellEnd"/>
      <w:r>
        <w:t xml:space="preserve"> de 15 </w:t>
      </w:r>
      <w:proofErr w:type="spellStart"/>
      <w:r>
        <w:t>ratificações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para a entrada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dos </w:t>
      </w:r>
      <w:proofErr w:type="spellStart"/>
      <w:r>
        <w:t>protocolos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que </w:t>
      </w:r>
      <w:proofErr w:type="spellStart"/>
      <w:r>
        <w:t>mais</w:t>
      </w:r>
      <w:proofErr w:type="spellEnd"/>
      <w:r>
        <w:t xml:space="preserve"> do que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afigura</w:t>
      </w:r>
      <w:proofErr w:type="spellEnd"/>
      <w:r>
        <w:t xml:space="preserve">-se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alcance</w:t>
      </w:r>
      <w:proofErr w:type="spellEnd"/>
      <w:r>
        <w:t>.</w:t>
      </w:r>
      <w:r>
        <w:br/>
      </w:r>
      <w:r>
        <w:rPr>
          <w:rStyle w:val="Strong"/>
          <w:rFonts w:eastAsiaTheme="majorEastAsia"/>
        </w:rPr>
        <w:t> </w:t>
      </w:r>
      <w:r>
        <w:rPr>
          <w:b/>
          <w:bCs/>
        </w:rPr>
        <w:br/>
      </w:r>
      <w:r>
        <w:rPr>
          <w:rStyle w:val="Strong"/>
          <w:rFonts w:ascii="Segoe UI Symbol" w:eastAsiaTheme="majorEastAsia" w:hAnsi="Segoe UI Symbol" w:cs="Segoe UI Symbol"/>
        </w:rPr>
        <w:t>✔</w:t>
      </w:r>
      <w:r>
        <w:rPr>
          <w:rStyle w:val="Strong"/>
          <w:rFonts w:eastAsiaTheme="majorEastAsia"/>
        </w:rPr>
        <w:t xml:space="preserve"> </w:t>
      </w:r>
      <w:proofErr w:type="gramStart"/>
      <w:r>
        <w:rPr>
          <w:rStyle w:val="Strong"/>
          <w:rFonts w:eastAsiaTheme="majorEastAsia"/>
        </w:rPr>
        <w:t>REUNIÕES  EM</w:t>
      </w:r>
      <w:proofErr w:type="gramEnd"/>
      <w:r>
        <w:rPr>
          <w:rStyle w:val="Strong"/>
          <w:rFonts w:eastAsiaTheme="majorEastAsia"/>
        </w:rPr>
        <w:t xml:space="preserve"> TEMPO OPORTUNO</w:t>
      </w:r>
    </w:p>
    <w:p w14:paraId="6EFA0A2D" w14:textId="77777777" w:rsidR="00CF1123" w:rsidRDefault="00CF1123" w:rsidP="00CF1123">
      <w:pPr>
        <w:pStyle w:val="text-align-justify"/>
      </w:pPr>
      <w:r>
        <w:t xml:space="preserve">49.Tive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oportuno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ocasião</w:t>
      </w:r>
      <w:proofErr w:type="spellEnd"/>
      <w:r>
        <w:t xml:space="preserve"> do </w:t>
      </w:r>
      <w:proofErr w:type="spellStart"/>
      <w:r>
        <w:t>Fórum</w:t>
      </w:r>
      <w:proofErr w:type="spellEnd"/>
      <w:r>
        <w:t xml:space="preserve"> dos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>.</w:t>
      </w:r>
    </w:p>
    <w:p w14:paraId="096544FB" w14:textId="77777777" w:rsidR="00CF1123" w:rsidRDefault="00CF1123" w:rsidP="00CF1123">
      <w:pPr>
        <w:pStyle w:val="text-align-justify"/>
      </w:pPr>
      <w:r>
        <w:t xml:space="preserve">50.Em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graças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criadas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ilustre</w:t>
      </w:r>
      <w:proofErr w:type="spellEnd"/>
      <w:r>
        <w:t xml:space="preserve"> </w:t>
      </w:r>
      <w:proofErr w:type="spellStart"/>
      <w:r>
        <w:t>Comissário</w:t>
      </w:r>
      <w:proofErr w:type="spellEnd"/>
      <w:r>
        <w:t xml:space="preserve"> Hatem </w:t>
      </w:r>
      <w:proofErr w:type="spellStart"/>
      <w:r>
        <w:t>Essaiem</w:t>
      </w:r>
      <w:proofErr w:type="spellEnd"/>
      <w:r>
        <w:t xml:space="preserve">, o que </w:t>
      </w:r>
      <w:proofErr w:type="spellStart"/>
      <w:r>
        <w:t>agradeço</w:t>
      </w:r>
      <w:proofErr w:type="spellEnd"/>
      <w:r>
        <w:t xml:space="preserve">, </w:t>
      </w:r>
      <w:proofErr w:type="spellStart"/>
      <w:r>
        <w:t>tive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oportunidade</w:t>
      </w:r>
      <w:proofErr w:type="spellEnd"/>
      <w:r>
        <w:t xml:space="preserve"> de me </w:t>
      </w:r>
      <w:proofErr w:type="spellStart"/>
      <w:r>
        <w:t>encontrar</w:t>
      </w:r>
      <w:proofErr w:type="spellEnd"/>
      <w:r>
        <w:t xml:space="preserve"> com o </w:t>
      </w:r>
      <w:proofErr w:type="spellStart"/>
      <w:r>
        <w:t>ilustre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da </w:t>
      </w:r>
      <w:proofErr w:type="spellStart"/>
      <w:r>
        <w:t>Tunísia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evento</w:t>
      </w:r>
      <w:proofErr w:type="spellEnd"/>
      <w:r>
        <w:t>.</w:t>
      </w:r>
    </w:p>
    <w:p w14:paraId="0D140291" w14:textId="77777777" w:rsidR="00CF1123" w:rsidRDefault="00CF1123" w:rsidP="00CF1123">
      <w:pPr>
        <w:pStyle w:val="text-align-justify"/>
      </w:pPr>
      <w:r>
        <w:t xml:space="preserve">51.A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tarefa</w:t>
      </w:r>
      <w:proofErr w:type="spellEnd"/>
      <w:r>
        <w:t xml:space="preserve"> </w:t>
      </w:r>
      <w:proofErr w:type="spellStart"/>
      <w:r>
        <w:t>consistiu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defender a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com base no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favorável</w:t>
      </w:r>
      <w:proofErr w:type="spellEnd"/>
      <w:r>
        <w:t xml:space="preserve"> que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Tunísia</w:t>
      </w:r>
      <w:proofErr w:type="spellEnd"/>
      <w:r>
        <w:t xml:space="preserve"> para </w:t>
      </w:r>
      <w:proofErr w:type="spellStart"/>
      <w:r>
        <w:t>estas</w:t>
      </w:r>
      <w:proofErr w:type="spellEnd"/>
      <w:r>
        <w:t xml:space="preserve"> duas </w:t>
      </w:r>
      <w:proofErr w:type="spellStart"/>
      <w:r>
        <w:t>categorias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>. </w:t>
      </w:r>
    </w:p>
    <w:p w14:paraId="53B31CB0" w14:textId="77777777" w:rsidR="00CF1123" w:rsidRDefault="00CF1123" w:rsidP="00CF1123">
      <w:pPr>
        <w:pStyle w:val="text-align-justify"/>
      </w:pPr>
      <w:r>
        <w:t xml:space="preserve">52.Gostaria de </w:t>
      </w:r>
      <w:proofErr w:type="spellStart"/>
      <w:r>
        <w:t>agradecer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ilustre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pela </w:t>
      </w:r>
      <w:proofErr w:type="spellStart"/>
      <w:r>
        <w:t>disponibilidade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transmitir</w:t>
      </w:r>
      <w:proofErr w:type="spellEnd"/>
      <w:r>
        <w:t xml:space="preserve"> 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mensagem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competentes</w:t>
      </w:r>
      <w:proofErr w:type="spellEnd"/>
      <w:r>
        <w:t>.</w:t>
      </w:r>
    </w:p>
    <w:p w14:paraId="196065A1" w14:textId="77777777" w:rsidR="00CF1123" w:rsidRDefault="00CF1123" w:rsidP="00CF1123">
      <w:pPr>
        <w:pStyle w:val="text-align-justify"/>
      </w:pPr>
      <w:r>
        <w:t xml:space="preserve">53.Tive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discussões</w:t>
      </w:r>
      <w:proofErr w:type="spellEnd"/>
      <w:r>
        <w:t xml:space="preserve"> </w:t>
      </w:r>
      <w:proofErr w:type="spellStart"/>
      <w:r>
        <w:t>semelhantes</w:t>
      </w:r>
      <w:proofErr w:type="spellEnd"/>
      <w:r>
        <w:t xml:space="preserve"> com o Sr. Cyr </w:t>
      </w:r>
      <w:proofErr w:type="spellStart"/>
      <w:r>
        <w:t>Maixent</w:t>
      </w:r>
      <w:proofErr w:type="spellEnd"/>
      <w:r>
        <w:t xml:space="preserve"> Tiba, Director-Geral dos </w:t>
      </w:r>
      <w:proofErr w:type="spellStart"/>
      <w:r>
        <w:t>Direitos</w:t>
      </w:r>
      <w:proofErr w:type="spellEnd"/>
      <w:r>
        <w:t xml:space="preserve"> Humanos e das </w:t>
      </w:r>
      <w:proofErr w:type="spellStart"/>
      <w:r>
        <w:t>Liberdades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 no </w:t>
      </w:r>
      <w:proofErr w:type="spellStart"/>
      <w:r>
        <w:t>Ministério</w:t>
      </w:r>
      <w:proofErr w:type="spellEnd"/>
      <w:r>
        <w:t xml:space="preserve"> da Justiça, dos </w:t>
      </w:r>
      <w:proofErr w:type="spellStart"/>
      <w:r>
        <w:t>Direitos</w:t>
      </w:r>
      <w:proofErr w:type="spellEnd"/>
      <w:r>
        <w:t xml:space="preserve"> Humanos e da </w:t>
      </w:r>
      <w:proofErr w:type="spellStart"/>
      <w:r>
        <w:t>Promoção</w:t>
      </w:r>
      <w:proofErr w:type="spellEnd"/>
      <w:r>
        <w:t xml:space="preserve"> dos </w:t>
      </w:r>
      <w:proofErr w:type="spellStart"/>
      <w:r>
        <w:t>Povos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da República do Congo. Demos </w:t>
      </w:r>
      <w:proofErr w:type="spellStart"/>
      <w:r>
        <w:t>prosseguimento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discussões</w:t>
      </w:r>
      <w:proofErr w:type="spellEnd"/>
      <w:r>
        <w:t xml:space="preserve"> </w:t>
      </w:r>
      <w:proofErr w:type="spellStart"/>
      <w:r>
        <w:t>iniciadas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sequência</w:t>
      </w:r>
      <w:proofErr w:type="spellEnd"/>
      <w:r>
        <w:t xml:space="preserve"> dos meus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contactos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 xml:space="preserve"> no meu </w:t>
      </w:r>
      <w:proofErr w:type="spellStart"/>
      <w:r>
        <w:t>relatório</w:t>
      </w:r>
      <w:proofErr w:type="spellEnd"/>
      <w:r>
        <w:t xml:space="preserve"> anterior. </w:t>
      </w:r>
    </w:p>
    <w:p w14:paraId="2227953A" w14:textId="77777777" w:rsidR="00CF1123" w:rsidRDefault="00CF1123" w:rsidP="00CF1123">
      <w:pPr>
        <w:pStyle w:val="text-align-justify"/>
      </w:pPr>
      <w:r>
        <w:t xml:space="preserve">54.Por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juntamente</w:t>
      </w:r>
      <w:proofErr w:type="spellEnd"/>
      <w:r>
        <w:t xml:space="preserve"> com o Presidente da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tive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oportunidade</w:t>
      </w:r>
      <w:proofErr w:type="spellEnd"/>
      <w:r>
        <w:t xml:space="preserve"> de </w:t>
      </w:r>
      <w:proofErr w:type="spellStart"/>
      <w:r>
        <w:t>discutir</w:t>
      </w:r>
      <w:proofErr w:type="spellEnd"/>
      <w:r>
        <w:t xml:space="preserve"> com o Sr. Paul </w:t>
      </w:r>
      <w:proofErr w:type="spellStart"/>
      <w:r>
        <w:t>Nsapu</w:t>
      </w:r>
      <w:proofErr w:type="spellEnd"/>
      <w:r>
        <w:t xml:space="preserve">, Presidente da </w:t>
      </w:r>
      <w:proofErr w:type="spellStart"/>
      <w:r>
        <w:t>Comissão</w:t>
      </w:r>
      <w:proofErr w:type="spellEnd"/>
      <w:r>
        <w:t xml:space="preserve"> Nacional dos </w:t>
      </w:r>
      <w:proofErr w:type="spellStart"/>
      <w:r>
        <w:t>Direitos</w:t>
      </w:r>
      <w:proofErr w:type="spellEnd"/>
      <w:r>
        <w:t xml:space="preserve"> Humanos da RDC, </w:t>
      </w:r>
      <w:proofErr w:type="spellStart"/>
      <w:r>
        <w:t>formas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reforçar</w:t>
      </w:r>
      <w:proofErr w:type="spellEnd"/>
      <w:r>
        <w:t xml:space="preserve"> a </w:t>
      </w:r>
      <w:proofErr w:type="spellStart"/>
      <w:r>
        <w:t>colaboração</w:t>
      </w:r>
      <w:proofErr w:type="spellEnd"/>
      <w:r>
        <w:t xml:space="preserve"> entre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e 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organismo</w:t>
      </w:r>
      <w:proofErr w:type="spellEnd"/>
      <w:r>
        <w:t>.    </w:t>
      </w:r>
    </w:p>
    <w:p w14:paraId="63948D56" w14:textId="77777777" w:rsidR="00CF1123" w:rsidRDefault="00CF1123" w:rsidP="00CF1123">
      <w:pPr>
        <w:pStyle w:val="text-align-justify"/>
      </w:pPr>
      <w:r>
        <w:rPr>
          <w:rStyle w:val="Strong"/>
          <w:rFonts w:ascii="Segoe UI Symbol" w:eastAsiaTheme="majorEastAsia" w:hAnsi="Segoe UI Symbol" w:cs="Segoe UI Symbol"/>
        </w:rPr>
        <w:t>✔</w:t>
      </w:r>
      <w:r>
        <w:rPr>
          <w:rStyle w:val="Strong"/>
          <w:rFonts w:eastAsiaTheme="majorEastAsia"/>
        </w:rPr>
        <w:t>ESTADO DAS RATIFICAÇÕES DOS PROTOCOLOS E ÊXITOS ALCANÇADOS</w:t>
      </w:r>
      <w:r>
        <w:br/>
        <w:t xml:space="preserve">55.Como </w:t>
      </w:r>
      <w:proofErr w:type="spellStart"/>
      <w:r>
        <w:t>tem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hábito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é o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fazer</w:t>
      </w:r>
      <w:proofErr w:type="spellEnd"/>
      <w:r>
        <w:t xml:space="preserve"> o </w:t>
      </w:r>
      <w:proofErr w:type="spellStart"/>
      <w:r>
        <w:t>balanço</w:t>
      </w:r>
      <w:proofErr w:type="spellEnd"/>
      <w:r>
        <w:t xml:space="preserve"> das </w:t>
      </w:r>
      <w:proofErr w:type="spellStart"/>
      <w:r>
        <w:t>ratificações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à </w:t>
      </w:r>
      <w:proofErr w:type="spellStart"/>
      <w:r>
        <w:t>presente</w:t>
      </w:r>
      <w:proofErr w:type="spellEnd"/>
      <w:r>
        <w:t xml:space="preserve"> data e </w:t>
      </w:r>
      <w:proofErr w:type="spellStart"/>
      <w:r>
        <w:t>tomar</w:t>
      </w:r>
      <w:proofErr w:type="spellEnd"/>
      <w:r>
        <w:t xml:space="preserve"> nota dos </w:t>
      </w:r>
      <w:proofErr w:type="spellStart"/>
      <w:r>
        <w:t>progressos</w:t>
      </w:r>
      <w:proofErr w:type="spellEnd"/>
      <w:r>
        <w:t xml:space="preserve"> </w:t>
      </w:r>
      <w:proofErr w:type="spellStart"/>
      <w:r>
        <w:t>alcançados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o meu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. Esta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forma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evoluído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e o </w:t>
      </w:r>
      <w:proofErr w:type="spellStart"/>
      <w:r>
        <w:t>impacto</w:t>
      </w:r>
      <w:proofErr w:type="spellEnd"/>
      <w:r>
        <w:t xml:space="preserve"> das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acções</w:t>
      </w:r>
      <w:proofErr w:type="spellEnd"/>
      <w:r>
        <w:t xml:space="preserve"> </w:t>
      </w:r>
      <w:proofErr w:type="spellStart"/>
      <w:r>
        <w:t>concertadas</w:t>
      </w:r>
      <w:proofErr w:type="spellEnd"/>
      <w:r>
        <w:t xml:space="preserve"> com vista a </w:t>
      </w:r>
      <w:proofErr w:type="spellStart"/>
      <w:r>
        <w:t>conseguir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entrada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textos</w:t>
      </w:r>
      <w:proofErr w:type="spellEnd"/>
      <w:r>
        <w:t>.</w:t>
      </w:r>
      <w:r>
        <w:br/>
        <w:t> </w:t>
      </w:r>
      <w:r>
        <w:br/>
        <w:t xml:space="preserve">56. </w:t>
      </w:r>
      <w:proofErr w:type="spellStart"/>
      <w:r>
        <w:t>Até</w:t>
      </w:r>
      <w:proofErr w:type="spellEnd"/>
      <w:r>
        <w:t xml:space="preserve"> à data, 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 </w:t>
      </w:r>
      <w:proofErr w:type="spellStart"/>
      <w:r>
        <w:t>foi</w:t>
      </w:r>
      <w:proofErr w:type="spellEnd"/>
      <w:r>
        <w:t xml:space="preserve"> </w:t>
      </w:r>
      <w:proofErr w:type="spellStart"/>
      <w:r>
        <w:t>ratificação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treze</w:t>
      </w:r>
      <w:proofErr w:type="spellEnd"/>
      <w:r>
        <w:t xml:space="preserve"> (13) </w:t>
      </w:r>
      <w:proofErr w:type="spellStart"/>
      <w:r>
        <w:t>Estados</w:t>
      </w:r>
      <w:proofErr w:type="spellEnd"/>
      <w:r>
        <w:t xml:space="preserve"> (Angola, Benim, Burundi, </w:t>
      </w:r>
      <w:proofErr w:type="spellStart"/>
      <w:r>
        <w:t>Camarões</w:t>
      </w:r>
      <w:proofErr w:type="spellEnd"/>
      <w:r>
        <w:t xml:space="preserve">, </w:t>
      </w:r>
      <w:proofErr w:type="spellStart"/>
      <w:r>
        <w:t>Etiópia</w:t>
      </w:r>
      <w:proofErr w:type="spellEnd"/>
      <w:r>
        <w:t xml:space="preserve">, </w:t>
      </w:r>
      <w:proofErr w:type="spellStart"/>
      <w:r>
        <w:t>Quénia</w:t>
      </w:r>
      <w:proofErr w:type="spellEnd"/>
      <w:r>
        <w:t xml:space="preserve">, Reino do </w:t>
      </w:r>
      <w:proofErr w:type="spellStart"/>
      <w:r>
        <w:t>Lesoto</w:t>
      </w:r>
      <w:proofErr w:type="spellEnd"/>
      <w:r>
        <w:t xml:space="preserve">, Malawi, </w:t>
      </w:r>
      <w:proofErr w:type="spellStart"/>
      <w:r>
        <w:t>Moçambique</w:t>
      </w:r>
      <w:proofErr w:type="spellEnd"/>
      <w:r>
        <w:t xml:space="preserve">, Níger, Ruanda, República </w:t>
      </w:r>
      <w:proofErr w:type="spellStart"/>
      <w:r>
        <w:t>Árabe</w:t>
      </w:r>
      <w:proofErr w:type="spellEnd"/>
      <w:r>
        <w:t xml:space="preserve"> </w:t>
      </w:r>
      <w:proofErr w:type="spellStart"/>
      <w:r>
        <w:t>Sarauí</w:t>
      </w:r>
      <w:proofErr w:type="spellEnd"/>
      <w:r>
        <w:t xml:space="preserve"> </w:t>
      </w:r>
      <w:proofErr w:type="spellStart"/>
      <w:r>
        <w:t>Democrática</w:t>
      </w:r>
      <w:proofErr w:type="spellEnd"/>
      <w:r>
        <w:t xml:space="preserve"> e Togo). 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vinte</w:t>
      </w:r>
      <w:proofErr w:type="spellEnd"/>
      <w:r>
        <w:t xml:space="preserve"> e </w:t>
      </w:r>
      <w:proofErr w:type="spellStart"/>
      <w:r>
        <w:t>cinco</w:t>
      </w:r>
      <w:proofErr w:type="spellEnd"/>
      <w:r>
        <w:t xml:space="preserve"> (25) </w:t>
      </w:r>
      <w:proofErr w:type="spellStart"/>
      <w:r>
        <w:t>Estados</w:t>
      </w:r>
      <w:proofErr w:type="spellEnd"/>
      <w:r>
        <w:t xml:space="preserve">: Angola, Benim, Burundi, </w:t>
      </w:r>
      <w:proofErr w:type="spellStart"/>
      <w:r>
        <w:t>Camarões</w:t>
      </w:r>
      <w:proofErr w:type="spellEnd"/>
      <w:r>
        <w:t xml:space="preserve">, República Centro-Africana, Chade, </w:t>
      </w:r>
      <w:proofErr w:type="spellStart"/>
      <w:r>
        <w:t>Comores</w:t>
      </w:r>
      <w:proofErr w:type="spellEnd"/>
      <w:r>
        <w:t xml:space="preserve">, </w:t>
      </w:r>
      <w:proofErr w:type="spellStart"/>
      <w:r>
        <w:t>Etiópia</w:t>
      </w:r>
      <w:proofErr w:type="spellEnd"/>
      <w:r>
        <w:t xml:space="preserve">, </w:t>
      </w:r>
      <w:proofErr w:type="spellStart"/>
      <w:r>
        <w:t>Gabão</w:t>
      </w:r>
      <w:proofErr w:type="spellEnd"/>
      <w:r>
        <w:t xml:space="preserve">, Gana, </w:t>
      </w:r>
      <w:proofErr w:type="spellStart"/>
      <w:r>
        <w:t>Guiné</w:t>
      </w:r>
      <w:proofErr w:type="spellEnd"/>
      <w:r>
        <w:t xml:space="preserve">, </w:t>
      </w:r>
      <w:proofErr w:type="spellStart"/>
      <w:r>
        <w:t>Quénia</w:t>
      </w:r>
      <w:proofErr w:type="spellEnd"/>
      <w:r>
        <w:t xml:space="preserve">, Reino do </w:t>
      </w:r>
      <w:proofErr w:type="spellStart"/>
      <w:r>
        <w:lastRenderedPageBreak/>
        <w:t>Lesoto</w:t>
      </w:r>
      <w:proofErr w:type="spellEnd"/>
      <w:r>
        <w:t xml:space="preserve">, Malavi, Mali, Maurícia, </w:t>
      </w:r>
      <w:proofErr w:type="spellStart"/>
      <w:r>
        <w:t>Moçambique</w:t>
      </w:r>
      <w:proofErr w:type="spellEnd"/>
      <w:r>
        <w:t xml:space="preserve">, </w:t>
      </w:r>
      <w:proofErr w:type="spellStart"/>
      <w:r>
        <w:t>Nigéria</w:t>
      </w:r>
      <w:proofErr w:type="spellEnd"/>
      <w:r>
        <w:t xml:space="preserve">, Níger, Ruanda, República </w:t>
      </w:r>
      <w:proofErr w:type="spellStart"/>
      <w:r>
        <w:t>Árabe</w:t>
      </w:r>
      <w:proofErr w:type="spellEnd"/>
      <w:r>
        <w:t xml:space="preserve"> </w:t>
      </w:r>
      <w:proofErr w:type="spellStart"/>
      <w:r>
        <w:t>Sarauí</w:t>
      </w:r>
      <w:proofErr w:type="spellEnd"/>
      <w:r>
        <w:t xml:space="preserve"> </w:t>
      </w:r>
      <w:proofErr w:type="spellStart"/>
      <w:r>
        <w:t>Democrática</w:t>
      </w:r>
      <w:proofErr w:type="spellEnd"/>
      <w:r>
        <w:t xml:space="preserve">, São Tomé e Príncipe, Serra </w:t>
      </w:r>
      <w:proofErr w:type="spellStart"/>
      <w:r>
        <w:t>Leoa</w:t>
      </w:r>
      <w:proofErr w:type="spellEnd"/>
      <w:r>
        <w:t xml:space="preserve">, Togo e </w:t>
      </w:r>
      <w:proofErr w:type="spellStart"/>
      <w:r>
        <w:t>Zâmbia</w:t>
      </w:r>
      <w:proofErr w:type="spellEnd"/>
      <w:r>
        <w:t>.</w:t>
      </w:r>
    </w:p>
    <w:p w14:paraId="54FF1015" w14:textId="77777777" w:rsidR="00CF1123" w:rsidRDefault="00CF1123" w:rsidP="00CF1123">
      <w:pPr>
        <w:pStyle w:val="text-align-justify"/>
      </w:pPr>
      <w:r>
        <w:t xml:space="preserve">57.Assim, 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ratificações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</w:t>
      </w:r>
      <w:proofErr w:type="spellStart"/>
      <w:r>
        <w:t>passou</w:t>
      </w:r>
      <w:proofErr w:type="spellEnd"/>
      <w:r>
        <w:t xml:space="preserve"> de 12 para 13, </w:t>
      </w:r>
      <w:proofErr w:type="spellStart"/>
      <w:r>
        <w:t>ao</w:t>
      </w:r>
      <w:proofErr w:type="spellEnd"/>
      <w:r>
        <w:t xml:space="preserve"> </w:t>
      </w:r>
      <w:proofErr w:type="spellStart"/>
      <w:r>
        <w:t>passo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assinaturas</w:t>
      </w:r>
      <w:proofErr w:type="spellEnd"/>
      <w:r>
        <w:t xml:space="preserve"> </w:t>
      </w:r>
      <w:proofErr w:type="spellStart"/>
      <w:r>
        <w:t>passou</w:t>
      </w:r>
      <w:proofErr w:type="spellEnd"/>
      <w:r>
        <w:t xml:space="preserve"> de 24 para 25 </w:t>
      </w:r>
      <w:proofErr w:type="spellStart"/>
      <w:r>
        <w:t>desde</w:t>
      </w:r>
      <w:proofErr w:type="spellEnd"/>
      <w:r>
        <w:t xml:space="preserve"> 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. 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ratificação</w:t>
      </w:r>
      <w:proofErr w:type="spellEnd"/>
      <w:r>
        <w:t xml:space="preserve"> é a da República </w:t>
      </w:r>
      <w:proofErr w:type="spellStart"/>
      <w:r>
        <w:t>Árabe</w:t>
      </w:r>
      <w:proofErr w:type="spellEnd"/>
      <w:r>
        <w:t xml:space="preserve"> </w:t>
      </w:r>
      <w:proofErr w:type="spellStart"/>
      <w:r>
        <w:t>Sarauí</w:t>
      </w:r>
      <w:proofErr w:type="spellEnd"/>
      <w:r>
        <w:t xml:space="preserve"> </w:t>
      </w:r>
      <w:proofErr w:type="spellStart"/>
      <w:r>
        <w:t>Democrática</w:t>
      </w:r>
      <w:proofErr w:type="spellEnd"/>
      <w:r>
        <w:t xml:space="preserve">, que </w:t>
      </w:r>
      <w:proofErr w:type="spellStart"/>
      <w:r>
        <w:t>depositou</w:t>
      </w:r>
      <w:proofErr w:type="spellEnd"/>
      <w:r>
        <w:t xml:space="preserve"> o </w:t>
      </w:r>
      <w:proofErr w:type="spellStart"/>
      <w:r>
        <w:t>instrumento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25 de </w:t>
      </w:r>
      <w:proofErr w:type="spellStart"/>
      <w:r>
        <w:t>Outubro</w:t>
      </w:r>
      <w:proofErr w:type="spellEnd"/>
      <w:r>
        <w:t xml:space="preserve"> de 2023. Por </w:t>
      </w:r>
      <w:proofErr w:type="spellStart"/>
      <w:r>
        <w:t>conseguinte</w:t>
      </w:r>
      <w:proofErr w:type="spellEnd"/>
      <w:r>
        <w:t xml:space="preserve">, para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Protocolo</w:t>
      </w:r>
      <w:proofErr w:type="spellEnd"/>
      <w:r>
        <w:t xml:space="preserve"> entre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é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duas </w:t>
      </w:r>
      <w:proofErr w:type="spellStart"/>
      <w:r>
        <w:t>ratificações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depósito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dos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>.</w:t>
      </w:r>
    </w:p>
    <w:p w14:paraId="5818C86C" w14:textId="77777777" w:rsidR="00CF1123" w:rsidRDefault="00CF1123" w:rsidP="00CF1123">
      <w:pPr>
        <w:pStyle w:val="text-align-justify"/>
      </w:pPr>
      <w:r>
        <w:t xml:space="preserve">58.Foram </w:t>
      </w:r>
      <w:proofErr w:type="spellStart"/>
      <w:r>
        <w:t>efectuadas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ratificações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com </w:t>
      </w:r>
      <w:proofErr w:type="spellStart"/>
      <w:proofErr w:type="gramStart"/>
      <w:r>
        <w:t>Deficiências</w:t>
      </w:r>
      <w:proofErr w:type="spellEnd"/>
      <w:r>
        <w:t> :</w:t>
      </w:r>
      <w:proofErr w:type="gramEnd"/>
      <w:r>
        <w:t xml:space="preserve"> República </w:t>
      </w:r>
      <w:proofErr w:type="spellStart"/>
      <w:r>
        <w:t>Árabe</w:t>
      </w:r>
      <w:proofErr w:type="spellEnd"/>
      <w:r>
        <w:t xml:space="preserve"> </w:t>
      </w:r>
      <w:proofErr w:type="spellStart"/>
      <w:r>
        <w:t>Sarauí</w:t>
      </w:r>
      <w:proofErr w:type="spellEnd"/>
      <w:r>
        <w:t xml:space="preserve"> </w:t>
      </w:r>
      <w:proofErr w:type="spellStart"/>
      <w:r>
        <w:t>Democrática</w:t>
      </w:r>
      <w:proofErr w:type="spellEnd"/>
      <w:r>
        <w:t xml:space="preserve">, Uganda, Malawi e </w:t>
      </w:r>
      <w:proofErr w:type="spellStart"/>
      <w:r>
        <w:t>Nigéria</w:t>
      </w:r>
      <w:proofErr w:type="spellEnd"/>
      <w:r>
        <w:t xml:space="preserve">. Estes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depositaram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 junto da </w:t>
      </w:r>
      <w:proofErr w:type="spellStart"/>
      <w:r>
        <w:t>Comissão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 a 25 de </w:t>
      </w:r>
      <w:proofErr w:type="spellStart"/>
      <w:r>
        <w:t>Outubro</w:t>
      </w:r>
      <w:proofErr w:type="spellEnd"/>
      <w:r>
        <w:t xml:space="preserve"> de 2023, 11 de </w:t>
      </w:r>
      <w:proofErr w:type="spellStart"/>
      <w:r>
        <w:t>Outubro</w:t>
      </w:r>
      <w:proofErr w:type="spellEnd"/>
      <w:r>
        <w:t xml:space="preserve"> de 2023, 20 de </w:t>
      </w:r>
      <w:proofErr w:type="spellStart"/>
      <w:r>
        <w:t>Dezembro</w:t>
      </w:r>
      <w:proofErr w:type="spellEnd"/>
      <w:r>
        <w:t xml:space="preserve"> de 2023 e 15 de Janeiro de 2024, </w:t>
      </w:r>
      <w:proofErr w:type="spellStart"/>
      <w:r>
        <w:t>respectivamente</w:t>
      </w:r>
      <w:proofErr w:type="spellEnd"/>
      <w:r>
        <w:t xml:space="preserve">.  Estes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aumentam</w:t>
      </w:r>
      <w:proofErr w:type="spellEnd"/>
      <w:r>
        <w:t xml:space="preserve"> de 10 </w:t>
      </w:r>
      <w:proofErr w:type="gramStart"/>
      <w:r>
        <w:t>para</w:t>
      </w:r>
      <w:proofErr w:type="gramEnd"/>
      <w:r>
        <w:t xml:space="preserve"> 14 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ratificações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no meu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. 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assinaturas</w:t>
      </w:r>
      <w:proofErr w:type="spellEnd"/>
      <w:r>
        <w:t xml:space="preserve"> </w:t>
      </w:r>
      <w:proofErr w:type="spellStart"/>
      <w:r>
        <w:t>aumentou</w:t>
      </w:r>
      <w:proofErr w:type="spellEnd"/>
      <w:r>
        <w:t xml:space="preserve"> de 16 para 18.</w:t>
      </w:r>
    </w:p>
    <w:p w14:paraId="49CDCC6C" w14:textId="77777777" w:rsidR="00CF1123" w:rsidRDefault="00CF1123" w:rsidP="00CF1123">
      <w:pPr>
        <w:pStyle w:val="text-align-justify"/>
      </w:pPr>
      <w:r>
        <w:t xml:space="preserve">59.Por </w:t>
      </w:r>
      <w:proofErr w:type="spellStart"/>
      <w:r>
        <w:t>conseguinte</w:t>
      </w:r>
      <w:proofErr w:type="spellEnd"/>
      <w:r>
        <w:t xml:space="preserve">, 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necessita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ratificação</w:t>
      </w:r>
      <w:proofErr w:type="spellEnd"/>
      <w:r>
        <w:t xml:space="preserve"> para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>.</w:t>
      </w:r>
    </w:p>
    <w:p w14:paraId="7728285E" w14:textId="77777777" w:rsidR="00CF1123" w:rsidRDefault="00CF1123" w:rsidP="00CF1123">
      <w:pPr>
        <w:pStyle w:val="text-align-justify"/>
      </w:pPr>
      <w:r>
        <w:t xml:space="preserve">60.Creio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sucesso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resultados</w:t>
      </w:r>
      <w:proofErr w:type="spellEnd"/>
      <w:r>
        <w:t xml:space="preserve"> é a </w:t>
      </w:r>
      <w:proofErr w:type="spellStart"/>
      <w:r>
        <w:t>consequência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despendida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Grupo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particular e pela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geral</w:t>
      </w:r>
      <w:proofErr w:type="spellEnd"/>
      <w:r>
        <w:t>. </w:t>
      </w:r>
    </w:p>
    <w:p w14:paraId="5AA195E2" w14:textId="77777777" w:rsidR="00CF1123" w:rsidRDefault="00CF1123" w:rsidP="00CF1123">
      <w:pPr>
        <w:pStyle w:val="text-align-justify"/>
      </w:pPr>
      <w:r>
        <w:t xml:space="preserve">De facto, 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pela 1ª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02 de </w:t>
      </w:r>
      <w:proofErr w:type="spellStart"/>
      <w:r>
        <w:t>Outubro</w:t>
      </w:r>
      <w:proofErr w:type="spellEnd"/>
      <w:r>
        <w:t xml:space="preserve"> de 2018 pela República Centro-Africana e </w:t>
      </w:r>
      <w:proofErr w:type="spellStart"/>
      <w:r>
        <w:t>ratificado</w:t>
      </w:r>
      <w:proofErr w:type="spellEnd"/>
      <w:r>
        <w:t xml:space="preserve"> pela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pela República do Mali </w:t>
      </w:r>
      <w:proofErr w:type="spellStart"/>
      <w:r>
        <w:t>em</w:t>
      </w:r>
      <w:proofErr w:type="spellEnd"/>
      <w:r>
        <w:t xml:space="preserve"> 10 de Maio de 2021. 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observado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ratificado</w:t>
      </w:r>
      <w:proofErr w:type="spellEnd"/>
      <w:r>
        <w:t xml:space="preserve"> 14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. Quanto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pela 1ª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pela República Centro-Africana </w:t>
      </w:r>
      <w:proofErr w:type="spellStart"/>
      <w:r>
        <w:t>em</w:t>
      </w:r>
      <w:proofErr w:type="spellEnd"/>
      <w:r>
        <w:t xml:space="preserve"> 02 de </w:t>
      </w:r>
      <w:proofErr w:type="spellStart"/>
      <w:r>
        <w:t>Outubro</w:t>
      </w:r>
      <w:proofErr w:type="spellEnd"/>
      <w:r>
        <w:t xml:space="preserve"> de 2018 e </w:t>
      </w:r>
      <w:proofErr w:type="spellStart"/>
      <w:r>
        <w:t>ratificado</w:t>
      </w:r>
      <w:proofErr w:type="spellEnd"/>
      <w:r>
        <w:t xml:space="preserve"> pela 1ª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Reino do </w:t>
      </w:r>
      <w:proofErr w:type="spellStart"/>
      <w:r>
        <w:t>Lesoto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11 de Abril de 2018. </w:t>
      </w:r>
      <w:proofErr w:type="spellStart"/>
      <w:r>
        <w:t>Até</w:t>
      </w:r>
      <w:proofErr w:type="spellEnd"/>
      <w:r>
        <w:t xml:space="preserve"> à data,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ratificado</w:t>
      </w:r>
      <w:proofErr w:type="spellEnd"/>
      <w:r>
        <w:t xml:space="preserve"> 13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4 </w:t>
      </w:r>
      <w:proofErr w:type="spellStart"/>
      <w:r>
        <w:t>anos</w:t>
      </w:r>
      <w:proofErr w:type="spellEnd"/>
      <w:r>
        <w:t>. </w:t>
      </w:r>
    </w:p>
    <w:p w14:paraId="03FFE323" w14:textId="77777777" w:rsidR="00CF1123" w:rsidRDefault="00CF1123" w:rsidP="00CF1123">
      <w:pPr>
        <w:pStyle w:val="text-align-justify"/>
      </w:pPr>
      <w:r>
        <w:t xml:space="preserve">61.Outro factor de </w:t>
      </w:r>
      <w:proofErr w:type="spellStart"/>
      <w:r>
        <w:t>sucesso</w:t>
      </w:r>
      <w:proofErr w:type="spellEnd"/>
      <w:r>
        <w:t xml:space="preserve"> é o facto de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se </w:t>
      </w:r>
      <w:proofErr w:type="spellStart"/>
      <w:r>
        <w:t>terem</w:t>
      </w:r>
      <w:proofErr w:type="spellEnd"/>
      <w:r>
        <w:t xml:space="preserve"> tornado </w:t>
      </w:r>
      <w:proofErr w:type="spellStart"/>
      <w:r>
        <w:t>populares</w:t>
      </w:r>
      <w:proofErr w:type="spellEnd"/>
      <w:r>
        <w:t xml:space="preserve"> entre </w:t>
      </w:r>
      <w:proofErr w:type="spellStart"/>
      <w:r>
        <w:t>muitas</w:t>
      </w:r>
      <w:proofErr w:type="spellEnd"/>
      <w:r>
        <w:t xml:space="preserve"> partes </w:t>
      </w:r>
      <w:proofErr w:type="spellStart"/>
      <w:r>
        <w:t>interessadas</w:t>
      </w:r>
      <w:proofErr w:type="spellEnd"/>
      <w:r>
        <w:t xml:space="preserve"> e </w:t>
      </w:r>
      <w:proofErr w:type="spellStart"/>
      <w:r>
        <w:t>serem</w:t>
      </w:r>
      <w:proofErr w:type="spellEnd"/>
      <w:r>
        <w:t xml:space="preserve"> agora </w:t>
      </w:r>
      <w:proofErr w:type="spellStart"/>
      <w:r>
        <w:t>frequentemente</w:t>
      </w:r>
      <w:proofErr w:type="spellEnd"/>
      <w:r>
        <w:t xml:space="preserve"> </w:t>
      </w:r>
      <w:proofErr w:type="spellStart"/>
      <w:r>
        <w:t>citados</w:t>
      </w:r>
      <w:proofErr w:type="spellEnd"/>
      <w:r>
        <w:t xml:space="preserve"> no </w:t>
      </w:r>
      <w:proofErr w:type="spellStart"/>
      <w:r>
        <w:t>discurso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contextos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que </w:t>
      </w:r>
      <w:proofErr w:type="spellStart"/>
      <w:r>
        <w:t>protegem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e </w:t>
      </w:r>
      <w:proofErr w:type="spellStart"/>
      <w:r>
        <w:t>abordam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desafios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categorias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 xml:space="preserve">. </w:t>
      </w:r>
      <w:proofErr w:type="spellStart"/>
      <w:r>
        <w:t>Deram</w:t>
      </w:r>
      <w:proofErr w:type="spellEnd"/>
      <w:r>
        <w:t xml:space="preserve"> azo a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projecções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com 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protegidas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esses </w:t>
      </w:r>
      <w:proofErr w:type="spellStart"/>
      <w:r>
        <w:t>instrumentos</w:t>
      </w:r>
      <w:proofErr w:type="spellEnd"/>
      <w:r>
        <w:t xml:space="preserve"> e a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intervenções</w:t>
      </w:r>
      <w:proofErr w:type="spellEnd"/>
      <w:r>
        <w:t xml:space="preserve"> e </w:t>
      </w:r>
      <w:proofErr w:type="spellStart"/>
      <w:r>
        <w:t>campanhas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defesa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várias</w:t>
      </w:r>
      <w:proofErr w:type="spellEnd"/>
      <w:r>
        <w:t xml:space="preserve"> partes </w:t>
      </w:r>
      <w:proofErr w:type="spellStart"/>
      <w:r>
        <w:t>interessadas</w:t>
      </w:r>
      <w:proofErr w:type="spellEnd"/>
      <w:r>
        <w:t xml:space="preserve">, tanto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vinculativo</w:t>
      </w:r>
      <w:proofErr w:type="spellEnd"/>
      <w:r>
        <w:t>.</w:t>
      </w:r>
    </w:p>
    <w:p w14:paraId="0AB955A3" w14:textId="77777777" w:rsidR="00CF1123" w:rsidRDefault="00CF1123" w:rsidP="00CF1123">
      <w:pPr>
        <w:pStyle w:val="text-align-justify"/>
      </w:pPr>
      <w:r>
        <w:t xml:space="preserve">62.É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que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convicta</w:t>
      </w:r>
      <w:proofErr w:type="spellEnd"/>
      <w:r>
        <w:t xml:space="preserve"> de que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entrarão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breve. </w:t>
      </w:r>
    </w:p>
    <w:p w14:paraId="0317103B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2.ACTIVIDADES DO GRUPO DE TRABALHO SOBRE QUESTÕES ESPECÍFICAS RELACIONADAS COM O TRABALHO DA COMISSÃO AFRICANA</w:t>
      </w:r>
    </w:p>
    <w:p w14:paraId="26D65BE3" w14:textId="77777777" w:rsidR="00CF1123" w:rsidRDefault="00CF1123" w:rsidP="00CF1123">
      <w:pPr>
        <w:pStyle w:val="text-align-justify"/>
      </w:pPr>
      <w:r>
        <w:t xml:space="preserve">63.No </w:t>
      </w:r>
      <w:proofErr w:type="spellStart"/>
      <w:r>
        <w:t>decurso</w:t>
      </w:r>
      <w:proofErr w:type="spellEnd"/>
      <w:r>
        <w:t xml:space="preserve"> da 77ª </w:t>
      </w:r>
      <w:proofErr w:type="spellStart"/>
      <w:r>
        <w:t>Sessão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passou</w:t>
      </w:r>
      <w:proofErr w:type="spellEnd"/>
      <w:r>
        <w:t xml:space="preserve"> a ser </w:t>
      </w:r>
      <w:proofErr w:type="spellStart"/>
      <w:r>
        <w:t>presidido</w:t>
      </w:r>
      <w:proofErr w:type="spellEnd"/>
      <w:r>
        <w:t xml:space="preserve">, 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recomendação</w:t>
      </w:r>
      <w:proofErr w:type="spellEnd"/>
      <w:r>
        <w:t xml:space="preserve"> </w:t>
      </w:r>
      <w:proofErr w:type="spellStart"/>
      <w:r>
        <w:t>enérgica</w:t>
      </w:r>
      <w:proofErr w:type="spellEnd"/>
      <w:r>
        <w:t xml:space="preserve"> da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pela Ilustre </w:t>
      </w:r>
      <w:proofErr w:type="spellStart"/>
      <w:r>
        <w:t>Comissária</w:t>
      </w:r>
      <w:proofErr w:type="spellEnd"/>
      <w:r>
        <w:t xml:space="preserve"> Litha </w:t>
      </w:r>
      <w:proofErr w:type="spellStart"/>
      <w:r>
        <w:t>Ogana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então</w:t>
      </w:r>
      <w:proofErr w:type="spellEnd"/>
      <w:r>
        <w:t xml:space="preserve">, a </w:t>
      </w:r>
      <w:proofErr w:type="spellStart"/>
      <w:r>
        <w:t>Comissária</w:t>
      </w:r>
      <w:proofErr w:type="spellEnd"/>
      <w:r>
        <w:t xml:space="preserve"> </w:t>
      </w:r>
      <w:proofErr w:type="spellStart"/>
      <w:r>
        <w:t>Ogana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vindo</w:t>
      </w:r>
      <w:proofErr w:type="spellEnd"/>
      <w:r>
        <w:t xml:space="preserve"> a </w:t>
      </w:r>
      <w:proofErr w:type="spellStart"/>
      <w:r>
        <w:t>dirigir</w:t>
      </w:r>
      <w:proofErr w:type="spellEnd"/>
      <w:r>
        <w:t xml:space="preserve"> com </w:t>
      </w:r>
      <w:proofErr w:type="spellStart"/>
      <w:r>
        <w:t>destreza</w:t>
      </w:r>
      <w:proofErr w:type="spellEnd"/>
      <w:r>
        <w:t xml:space="preserve"> 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mecanismo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que é de </w:t>
      </w:r>
      <w:proofErr w:type="spellStart"/>
      <w:r>
        <w:t>importância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para o </w:t>
      </w:r>
      <w:proofErr w:type="spellStart"/>
      <w:r>
        <w:t>trabalho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>.</w:t>
      </w:r>
    </w:p>
    <w:p w14:paraId="088FCCA4" w14:textId="77777777" w:rsidR="00CF1123" w:rsidRDefault="00CF1123" w:rsidP="00CF1123">
      <w:pPr>
        <w:pStyle w:val="text-align-justify"/>
      </w:pPr>
      <w:r>
        <w:lastRenderedPageBreak/>
        <w:t xml:space="preserve">64.Assim,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minha</w:t>
      </w:r>
      <w:proofErr w:type="spellEnd"/>
      <w:r>
        <w:t xml:space="preserve"> nova </w:t>
      </w:r>
      <w:proofErr w:type="spellStart"/>
      <w:r>
        <w:t>qualidade</w:t>
      </w:r>
      <w:proofErr w:type="spellEnd"/>
      <w:r>
        <w:t xml:space="preserve"> de Vice-Presidente, </w:t>
      </w:r>
      <w:proofErr w:type="spellStart"/>
      <w:r>
        <w:t>pude</w:t>
      </w:r>
      <w:proofErr w:type="spellEnd"/>
      <w:r>
        <w:t xml:space="preserve"> </w:t>
      </w:r>
      <w:proofErr w:type="spellStart"/>
      <w:r>
        <w:t>acompanhar</w:t>
      </w:r>
      <w:proofErr w:type="spellEnd"/>
      <w:r>
        <w:t xml:space="preserve"> e </w:t>
      </w:r>
      <w:proofErr w:type="spellStart"/>
      <w:r>
        <w:t>dar</w:t>
      </w:r>
      <w:proofErr w:type="spellEnd"/>
      <w:r>
        <w:t xml:space="preserve"> o meu </w:t>
      </w:r>
      <w:proofErr w:type="spellStart"/>
      <w:r>
        <w:t>contributo</w:t>
      </w:r>
      <w:proofErr w:type="spellEnd"/>
      <w:r>
        <w:t xml:space="preserve"> a </w:t>
      </w:r>
      <w:proofErr w:type="spellStart"/>
      <w:r>
        <w:t>reuniões</w:t>
      </w:r>
      <w:proofErr w:type="spellEnd"/>
      <w:r>
        <w:t xml:space="preserve"> do Grupo </w:t>
      </w:r>
      <w:proofErr w:type="spellStart"/>
      <w:r>
        <w:t>durante</w:t>
      </w:r>
      <w:proofErr w:type="spellEnd"/>
      <w:r>
        <w:t xml:space="preserve"> as 77ª e 78ª </w:t>
      </w:r>
      <w:proofErr w:type="spellStart"/>
      <w:r>
        <w:t>Sessões</w:t>
      </w:r>
      <w:proofErr w:type="spellEnd"/>
      <w:r>
        <w:t xml:space="preserve"> </w:t>
      </w:r>
      <w:proofErr w:type="spellStart"/>
      <w:r>
        <w:t>Ordinárias</w:t>
      </w:r>
      <w:proofErr w:type="spellEnd"/>
      <w:r>
        <w:t>.  </w:t>
      </w:r>
      <w:proofErr w:type="spellStart"/>
      <w:r>
        <w:t>Os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</w:t>
      </w:r>
      <w:proofErr w:type="spellStart"/>
      <w:r>
        <w:t>trataram</w:t>
      </w:r>
      <w:proofErr w:type="spellEnd"/>
      <w:r>
        <w:t xml:space="preserve"> da </w:t>
      </w:r>
      <w:proofErr w:type="spellStart"/>
      <w:r>
        <w:t>concepção</w:t>
      </w:r>
      <w:proofErr w:type="spellEnd"/>
      <w:r>
        <w:t xml:space="preserve"> de um </w:t>
      </w:r>
      <w:proofErr w:type="spellStart"/>
      <w:r>
        <w:t>quadro</w:t>
      </w:r>
      <w:proofErr w:type="spellEnd"/>
      <w:r>
        <w:t xml:space="preserve"> e de </w:t>
      </w:r>
      <w:proofErr w:type="spellStart"/>
      <w:r>
        <w:t>directrizes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dos </w:t>
      </w:r>
      <w:proofErr w:type="spellStart"/>
      <w:r>
        <w:t>Comissários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 entre </w:t>
      </w:r>
      <w:proofErr w:type="spellStart"/>
      <w:proofErr w:type="gramStart"/>
      <w:r>
        <w:t>sessões</w:t>
      </w:r>
      <w:proofErr w:type="spellEnd"/>
      <w:r>
        <w:t> ;</w:t>
      </w:r>
      <w:proofErr w:type="gramEnd"/>
      <w:r>
        <w:t xml:space="preserve"> do </w:t>
      </w:r>
      <w:proofErr w:type="spellStart"/>
      <w:r>
        <w:t>projeto</w:t>
      </w:r>
      <w:proofErr w:type="spellEnd"/>
      <w:r>
        <w:t xml:space="preserve"> de </w:t>
      </w:r>
      <w:proofErr w:type="spellStart"/>
      <w:r>
        <w:t>criação</w:t>
      </w:r>
      <w:proofErr w:type="spellEnd"/>
      <w:r>
        <w:t xml:space="preserve"> de um </w:t>
      </w:r>
      <w:proofErr w:type="spellStart"/>
      <w:r>
        <w:t>quadro</w:t>
      </w:r>
      <w:proofErr w:type="spellEnd"/>
      <w:r>
        <w:t xml:space="preserve"> global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recomendações</w:t>
      </w:r>
      <w:proofErr w:type="spellEnd"/>
      <w:r>
        <w:t xml:space="preserve"> e </w:t>
      </w:r>
      <w:proofErr w:type="spellStart"/>
      <w:r>
        <w:t>decisões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 ; e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estratégia</w:t>
      </w:r>
      <w:proofErr w:type="spellEnd"/>
      <w:r>
        <w:t xml:space="preserve"> para </w:t>
      </w:r>
      <w:proofErr w:type="spellStart"/>
      <w:r>
        <w:t>melhorar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decisões</w:t>
      </w:r>
      <w:proofErr w:type="spellEnd"/>
      <w:r>
        <w:t xml:space="preserve"> e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. Estes </w:t>
      </w:r>
      <w:proofErr w:type="spellStart"/>
      <w:r>
        <w:t>projectos</w:t>
      </w:r>
      <w:proofErr w:type="spellEnd"/>
      <w:r>
        <w:t xml:space="preserve">, sob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Eunice Refiloe </w:t>
      </w:r>
      <w:proofErr w:type="spellStart"/>
      <w:r>
        <w:t>Malotha</w:t>
      </w:r>
      <w:proofErr w:type="spellEnd"/>
      <w:r>
        <w:t xml:space="preserve">, a </w:t>
      </w:r>
      <w:proofErr w:type="spellStart"/>
      <w:r>
        <w:t>perita</w:t>
      </w:r>
      <w:proofErr w:type="spellEnd"/>
      <w:r>
        <w:t xml:space="preserve"> </w:t>
      </w:r>
      <w:proofErr w:type="spellStart"/>
      <w:r>
        <w:t>colocada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pela República do Botswana, </w:t>
      </w:r>
      <w:proofErr w:type="spellStart"/>
      <w:r>
        <w:t>estão</w:t>
      </w:r>
      <w:proofErr w:type="spellEnd"/>
      <w:r>
        <w:t xml:space="preserve"> a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progressos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. </w:t>
      </w:r>
      <w:proofErr w:type="spellStart"/>
      <w:proofErr w:type="gramStart"/>
      <w:r>
        <w:t>Concretamente</w:t>
      </w:r>
      <w:proofErr w:type="spellEnd"/>
      <w:r>
        <w:t> :</w:t>
      </w:r>
      <w:proofErr w:type="gramEnd"/>
      <w:r>
        <w:t xml:space="preserve"> a </w:t>
      </w:r>
      <w:proofErr w:type="spellStart"/>
      <w:r>
        <w:t>adopção</w:t>
      </w:r>
      <w:proofErr w:type="spellEnd"/>
      <w:r>
        <w:t xml:space="preserve"> do </w:t>
      </w:r>
      <w:proofErr w:type="spellStart"/>
      <w:r>
        <w:t>projecto</w:t>
      </w:r>
      <w:proofErr w:type="spellEnd"/>
      <w:r>
        <w:t xml:space="preserve"> de </w:t>
      </w:r>
      <w:proofErr w:type="spellStart"/>
      <w:r>
        <w:t>criação</w:t>
      </w:r>
      <w:proofErr w:type="spellEnd"/>
      <w:r>
        <w:t xml:space="preserve"> de um </w:t>
      </w:r>
      <w:proofErr w:type="spellStart"/>
      <w:r>
        <w:t>quadro</w:t>
      </w:r>
      <w:proofErr w:type="spellEnd"/>
      <w:r>
        <w:t xml:space="preserve"> global para o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recomendações</w:t>
      </w:r>
      <w:proofErr w:type="spellEnd"/>
      <w:r>
        <w:t xml:space="preserve"> e </w:t>
      </w:r>
      <w:proofErr w:type="spellStart"/>
      <w:r>
        <w:t>decisões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 ;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estratégia</w:t>
      </w:r>
      <w:proofErr w:type="spellEnd"/>
      <w:r>
        <w:t xml:space="preserve"> para </w:t>
      </w:r>
      <w:proofErr w:type="spellStart"/>
      <w:r>
        <w:t>melhorar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decisões</w:t>
      </w:r>
      <w:proofErr w:type="spellEnd"/>
      <w:r>
        <w:t xml:space="preserve"> e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; e a </w:t>
      </w:r>
      <w:proofErr w:type="spellStart"/>
      <w:r>
        <w:t>formulação</w:t>
      </w:r>
      <w:proofErr w:type="spellEnd"/>
      <w:r>
        <w:t xml:space="preserve"> de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claras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a </w:t>
      </w:r>
      <w:proofErr w:type="spellStart"/>
      <w:r>
        <w:t>concepção</w:t>
      </w:r>
      <w:proofErr w:type="spellEnd"/>
      <w:r>
        <w:t xml:space="preserve"> de um </w:t>
      </w:r>
      <w:proofErr w:type="spellStart"/>
      <w:r>
        <w:t>quadro</w:t>
      </w:r>
      <w:proofErr w:type="spellEnd"/>
      <w:r>
        <w:t xml:space="preserve"> e de </w:t>
      </w:r>
      <w:proofErr w:type="spellStart"/>
      <w:r>
        <w:t>directrizes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dos </w:t>
      </w:r>
      <w:proofErr w:type="spellStart"/>
      <w:r>
        <w:t>Comissários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>.</w:t>
      </w:r>
    </w:p>
    <w:p w14:paraId="0FAA6A66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3.ACTIVIDADES DO GRUPO DE TRABALHO QUEIXAS</w:t>
      </w:r>
    </w:p>
    <w:p w14:paraId="17C09516" w14:textId="77777777" w:rsidR="00CF1123" w:rsidRDefault="00CF1123" w:rsidP="00CF1123">
      <w:pPr>
        <w:pStyle w:val="text-align-justify"/>
      </w:pPr>
      <w:r>
        <w:rPr>
          <w:rStyle w:val="Strong"/>
          <w:rFonts w:ascii="Segoe UI Symbol" w:eastAsiaTheme="majorEastAsia" w:hAnsi="Segoe UI Symbol" w:cs="Segoe UI Symbol"/>
        </w:rPr>
        <w:t>⮚</w:t>
      </w:r>
      <w:r>
        <w:rPr>
          <w:rStyle w:val="Strong"/>
          <w:rFonts w:eastAsiaTheme="majorEastAsia"/>
        </w:rPr>
        <w:t>REUNIÕES DO GRUPO DE TRABALHO SOBRE QUEIXAS </w:t>
      </w:r>
    </w:p>
    <w:p w14:paraId="52243226" w14:textId="77777777" w:rsidR="00CF1123" w:rsidRDefault="00CF1123" w:rsidP="00CF1123">
      <w:pPr>
        <w:pStyle w:val="text-align-justify"/>
      </w:pPr>
      <w:r>
        <w:t xml:space="preserve">65.Presidi a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reuniões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com </w:t>
      </w:r>
      <w:proofErr w:type="spellStart"/>
      <w:r>
        <w:t>este</w:t>
      </w:r>
      <w:proofErr w:type="spellEnd"/>
      <w:r>
        <w:t xml:space="preserve"> Grupo de </w:t>
      </w:r>
      <w:proofErr w:type="spellStart"/>
      <w:r>
        <w:t>Trabalho</w:t>
      </w:r>
      <w:proofErr w:type="spellEnd"/>
      <w:r>
        <w:t xml:space="preserve">.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separado</w:t>
      </w:r>
      <w:proofErr w:type="spellEnd"/>
      <w:r>
        <w:t xml:space="preserve"> que </w:t>
      </w:r>
      <w:proofErr w:type="spellStart"/>
      <w:r>
        <w:t>apresento</w:t>
      </w:r>
      <w:proofErr w:type="spellEnd"/>
      <w:r>
        <w:t xml:space="preserve"> </w:t>
      </w:r>
      <w:proofErr w:type="spellStart"/>
      <w:r>
        <w:t>nessa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é </w:t>
      </w:r>
      <w:proofErr w:type="spellStart"/>
      <w:r>
        <w:t>exaustivo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>.</w:t>
      </w:r>
    </w:p>
    <w:p w14:paraId="51A4CEBE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4.MEMBRO DO GRUPO DE TRABALHO SOBRE POPULAÇÕES/COMUNIDADES INDÍGENAS E MINORIAS EM ÁFRICA </w:t>
      </w:r>
    </w:p>
    <w:p w14:paraId="3A9C414A" w14:textId="77777777" w:rsidR="00CF1123" w:rsidRDefault="00CF1123" w:rsidP="00CF1123">
      <w:pPr>
        <w:pStyle w:val="text-align-justify"/>
      </w:pPr>
      <w:r>
        <w:t xml:space="preserve">66.Este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>, do qual sou vice-</w:t>
      </w:r>
      <w:proofErr w:type="spellStart"/>
      <w:r>
        <w:t>presidente</w:t>
      </w:r>
      <w:proofErr w:type="spellEnd"/>
      <w:r>
        <w:t xml:space="preserve">, </w:t>
      </w:r>
      <w:proofErr w:type="spellStart"/>
      <w:r>
        <w:t>realizou</w:t>
      </w:r>
      <w:proofErr w:type="spellEnd"/>
      <w:r>
        <w:t xml:space="preserve"> duas </w:t>
      </w:r>
      <w:proofErr w:type="spellStart"/>
      <w:r>
        <w:t>reuniões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adiante</w:t>
      </w:r>
      <w:proofErr w:type="spellEnd"/>
      <w:r>
        <w:t xml:space="preserve"> se indica. </w:t>
      </w:r>
      <w:proofErr w:type="spellStart"/>
      <w:r>
        <w:t>Participei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>.</w:t>
      </w:r>
    </w:p>
    <w:p w14:paraId="17818DCD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a)REUNIÃO DE VALIDAÇÃO DO ESTUDO SOBRE O IMPACTO DA COVID-19 NOS POVOS INDÍGENAS EM ÁFRICA – WINDHOEK, NAMÍBIA, 20-21 DE NOVEMBRO DE 2023</w:t>
      </w:r>
      <w:r>
        <w:br/>
        <w:t> </w:t>
      </w:r>
      <w:r>
        <w:br/>
        <w:t xml:space="preserve">67.Tal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 xml:space="preserve"> no </w:t>
      </w:r>
      <w:proofErr w:type="spellStart"/>
      <w:r>
        <w:t>comunicado</w:t>
      </w:r>
      <w:proofErr w:type="spellEnd"/>
      <w:r>
        <w:t xml:space="preserve"> à </w:t>
      </w:r>
      <w:proofErr w:type="spellStart"/>
      <w:r>
        <w:t>imprensa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determinou</w:t>
      </w:r>
      <w:proofErr w:type="spellEnd"/>
      <w:r>
        <w:t xml:space="preserve"> "se o </w:t>
      </w:r>
      <w:proofErr w:type="spellStart"/>
      <w:r>
        <w:t>estudo</w:t>
      </w:r>
      <w:proofErr w:type="spellEnd"/>
      <w:r>
        <w:t xml:space="preserve">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compreensão</w:t>
      </w:r>
      <w:proofErr w:type="spellEnd"/>
      <w:r>
        <w:t xml:space="preserve"> </w:t>
      </w:r>
      <w:proofErr w:type="spellStart"/>
      <w:r>
        <w:t>abrangente</w:t>
      </w:r>
      <w:proofErr w:type="spellEnd"/>
      <w:r>
        <w:t xml:space="preserve"> e </w:t>
      </w:r>
      <w:proofErr w:type="spellStart"/>
      <w:r>
        <w:t>matizada</w:t>
      </w:r>
      <w:proofErr w:type="spellEnd"/>
      <w:r>
        <w:t xml:space="preserve"> da forma </w:t>
      </w:r>
      <w:proofErr w:type="spellStart"/>
      <w:r>
        <w:t>como</w:t>
      </w:r>
      <w:proofErr w:type="spellEnd"/>
      <w:r>
        <w:t xml:space="preserve"> a pandemia da Covid-19 </w:t>
      </w:r>
      <w:proofErr w:type="spellStart"/>
      <w:r>
        <w:t>afectou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 das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 e se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utilizado</w:t>
      </w:r>
      <w:proofErr w:type="spellEnd"/>
      <w:r>
        <w:t xml:space="preserve"> para </w:t>
      </w:r>
      <w:proofErr w:type="spellStart"/>
      <w:r>
        <w:t>executar</w:t>
      </w:r>
      <w:proofErr w:type="spellEnd"/>
      <w:r>
        <w:t xml:space="preserve"> </w:t>
      </w:r>
      <w:proofErr w:type="spellStart"/>
      <w:r>
        <w:t>intervenções</w:t>
      </w:r>
      <w:proofErr w:type="spellEnd"/>
      <w:r>
        <w:t xml:space="preserve"> e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visando</w:t>
      </w:r>
      <w:proofErr w:type="spellEnd"/>
      <w:r>
        <w:t xml:space="preserve"> </w:t>
      </w:r>
      <w:proofErr w:type="spellStart"/>
      <w:r>
        <w:t>promover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bem-estar</w:t>
      </w:r>
      <w:proofErr w:type="spellEnd"/>
      <w:r>
        <w:t xml:space="preserve"> e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recuperação</w:t>
      </w:r>
      <w:proofErr w:type="spellEnd"/>
      <w:r>
        <w:t xml:space="preserve"> face a </w:t>
      </w:r>
      <w:proofErr w:type="spellStart"/>
      <w:r>
        <w:t>desafios</w:t>
      </w:r>
      <w:proofErr w:type="spellEnd"/>
      <w:r>
        <w:t xml:space="preserve"> </w:t>
      </w:r>
      <w:proofErr w:type="spellStart"/>
      <w:r>
        <w:t>futuros</w:t>
      </w:r>
      <w:proofErr w:type="spellEnd"/>
      <w:r>
        <w:t>".  </w:t>
      </w:r>
    </w:p>
    <w:p w14:paraId="6029A3BF" w14:textId="77777777" w:rsidR="00CF1123" w:rsidRDefault="00CF1123" w:rsidP="00CF1123">
      <w:pPr>
        <w:pStyle w:val="text-align-justify"/>
      </w:pPr>
      <w:proofErr w:type="gramStart"/>
      <w:r>
        <w:rPr>
          <w:rStyle w:val="Strong"/>
          <w:rFonts w:eastAsiaTheme="majorEastAsia"/>
        </w:rPr>
        <w:t>b)REUNIÃO</w:t>
      </w:r>
      <w:proofErr w:type="gramEnd"/>
      <w:r>
        <w:rPr>
          <w:rStyle w:val="Strong"/>
          <w:rFonts w:eastAsiaTheme="majorEastAsia"/>
        </w:rPr>
        <w:t xml:space="preserve"> DE ACOMPANHAMENTO DA VALIDAÇÃO DO ESTUDO SOBRE O IMPACTO DA COVID-19 NAS POPULAÇÕES INDÍGENAS EM ÁFRICA 14-15 DE MARÇO DE 2024, FREETOWN, SERRA LEOA</w:t>
      </w:r>
    </w:p>
    <w:p w14:paraId="387BD205" w14:textId="77777777" w:rsidR="00CF1123" w:rsidRDefault="00CF1123" w:rsidP="00CF1123">
      <w:pPr>
        <w:pStyle w:val="text-align-justify"/>
      </w:pPr>
      <w:r>
        <w:t xml:space="preserve">68.Esta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teve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objectivo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refere</w:t>
      </w:r>
      <w:proofErr w:type="spellEnd"/>
      <w:r>
        <w:t xml:space="preserve"> o </w:t>
      </w:r>
      <w:proofErr w:type="spellStart"/>
      <w:r>
        <w:t>comunicado</w:t>
      </w:r>
      <w:proofErr w:type="spellEnd"/>
      <w:r>
        <w:t xml:space="preserve"> final de forma </w:t>
      </w:r>
      <w:proofErr w:type="spellStart"/>
      <w:r>
        <w:t>explícita</w:t>
      </w:r>
      <w:proofErr w:type="spellEnd"/>
      <w:r>
        <w:t xml:space="preserve">, </w:t>
      </w:r>
      <w:proofErr w:type="spellStart"/>
      <w:r>
        <w:t>enriquecer</w:t>
      </w:r>
      <w:proofErr w:type="spellEnd"/>
      <w:r>
        <w:t xml:space="preserve"> e </w:t>
      </w:r>
      <w:proofErr w:type="spellStart"/>
      <w:r>
        <w:t>melhorar</w:t>
      </w:r>
      <w:proofErr w:type="spellEnd"/>
      <w:r>
        <w:t xml:space="preserve"> o </w:t>
      </w:r>
      <w:proofErr w:type="spellStart"/>
      <w:r>
        <w:t>estudo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validado</w:t>
      </w:r>
      <w:proofErr w:type="spellEnd"/>
      <w:r>
        <w:t xml:space="preserve">, e formular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baseadas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provas</w:t>
      </w:r>
      <w:proofErr w:type="spellEnd"/>
      <w:r>
        <w:t xml:space="preserve">, </w:t>
      </w:r>
      <w:proofErr w:type="spellStart"/>
      <w:r>
        <w:t>destinadas</w:t>
      </w:r>
      <w:proofErr w:type="spellEnd"/>
      <w:r>
        <w:t xml:space="preserve"> a </w:t>
      </w:r>
      <w:proofErr w:type="spellStart"/>
      <w:r>
        <w:t>reforçar</w:t>
      </w:r>
      <w:proofErr w:type="spellEnd"/>
      <w:r>
        <w:t xml:space="preserve"> a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recuperação</w:t>
      </w:r>
      <w:proofErr w:type="spellEnd"/>
      <w:r>
        <w:t xml:space="preserve"> das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futuras</w:t>
      </w:r>
      <w:proofErr w:type="spellEnd"/>
      <w:r>
        <w:t xml:space="preserve"> </w:t>
      </w:r>
      <w:proofErr w:type="spellStart"/>
      <w:r>
        <w:t>situações</w:t>
      </w:r>
      <w:proofErr w:type="spellEnd"/>
      <w:r>
        <w:t xml:space="preserve"> de </w:t>
      </w:r>
      <w:proofErr w:type="spellStart"/>
      <w:r>
        <w:t>emergência</w:t>
      </w:r>
      <w:proofErr w:type="spellEnd"/>
      <w:r>
        <w:t xml:space="preserve"> no </w:t>
      </w:r>
      <w:proofErr w:type="spellStart"/>
      <w:r>
        <w:t>domínio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. </w:t>
      </w:r>
      <w:proofErr w:type="spellStart"/>
      <w:r>
        <w:t>Foi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"</w:t>
      </w:r>
      <w:proofErr w:type="spellStart"/>
      <w:r>
        <w:t>uma</w:t>
      </w:r>
      <w:proofErr w:type="spellEnd"/>
      <w:r>
        <w:t xml:space="preserve"> </w:t>
      </w:r>
      <w:proofErr w:type="spellStart"/>
      <w:r>
        <w:t>oportunidade</w:t>
      </w:r>
      <w:proofErr w:type="spellEnd"/>
      <w:r>
        <w:t xml:space="preserve"> para </w:t>
      </w:r>
      <w:proofErr w:type="spellStart"/>
      <w:r>
        <w:t>incorporar</w:t>
      </w:r>
      <w:proofErr w:type="spellEnd"/>
      <w:r>
        <w:t xml:space="preserve"> no </w:t>
      </w:r>
      <w:proofErr w:type="spellStart"/>
      <w:r>
        <w:t>estudo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comentários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à </w:t>
      </w:r>
      <w:proofErr w:type="spellStart"/>
      <w:r>
        <w:t>reunião</w:t>
      </w:r>
      <w:proofErr w:type="spellEnd"/>
      <w:r>
        <w:t xml:space="preserve"> de </w:t>
      </w:r>
      <w:proofErr w:type="spellStart"/>
      <w:r>
        <w:t>validação</w:t>
      </w:r>
      <w:proofErr w:type="spellEnd"/>
      <w:r>
        <w:t xml:space="preserve"> do </w:t>
      </w:r>
      <w:proofErr w:type="spellStart"/>
      <w:r>
        <w:t>estudo</w:t>
      </w:r>
      <w:proofErr w:type="spellEnd"/>
      <w:r>
        <w:t>".</w:t>
      </w:r>
    </w:p>
    <w:p w14:paraId="0134D86C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II.SITUAÇÃO DOS DIREITOS HUMANOS NOS PAÍSES SOB MINHA JURISDIÇÃO</w:t>
      </w:r>
    </w:p>
    <w:p w14:paraId="635F491A" w14:textId="77777777" w:rsidR="00CF1123" w:rsidRDefault="00CF1123" w:rsidP="00CF1123">
      <w:pPr>
        <w:pStyle w:val="text-align-justify"/>
      </w:pPr>
      <w:r>
        <w:lastRenderedPageBreak/>
        <w:t xml:space="preserve">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,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sob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jurisdição</w:t>
      </w:r>
      <w:proofErr w:type="spellEnd"/>
      <w:r>
        <w:t xml:space="preserve">: Angola, Burundi, Congo, República </w:t>
      </w:r>
      <w:proofErr w:type="spellStart"/>
      <w:r>
        <w:t>Democrática</w:t>
      </w:r>
      <w:proofErr w:type="spellEnd"/>
      <w:r>
        <w:t xml:space="preserve"> do Congo e </w:t>
      </w:r>
      <w:proofErr w:type="spellStart"/>
      <w:r>
        <w:t>Gabão</w:t>
      </w:r>
      <w:proofErr w:type="spellEnd"/>
      <w:r>
        <w:t>.</w:t>
      </w:r>
    </w:p>
    <w:p w14:paraId="5984482E" w14:textId="77777777" w:rsidR="00CF1123" w:rsidRDefault="00CF1123" w:rsidP="00CF1123">
      <w:pPr>
        <w:pStyle w:val="text-align-justify"/>
      </w:pPr>
      <w:proofErr w:type="gramStart"/>
      <w:r>
        <w:rPr>
          <w:rStyle w:val="Strong"/>
          <w:rFonts w:eastAsiaTheme="majorEastAsia"/>
        </w:rPr>
        <w:t>A.REPÚBLICA</w:t>
      </w:r>
      <w:proofErr w:type="gramEnd"/>
      <w:r>
        <w:rPr>
          <w:rStyle w:val="Strong"/>
          <w:rFonts w:eastAsiaTheme="majorEastAsia"/>
        </w:rPr>
        <w:t xml:space="preserve"> DE ANGOLA</w:t>
      </w:r>
      <w:r>
        <w:br/>
        <w:t xml:space="preserve">1.Protecção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</w:p>
    <w:p w14:paraId="42D1FAEE" w14:textId="77777777" w:rsidR="00CF1123" w:rsidRDefault="00CF1123" w:rsidP="00CF1123">
      <w:pPr>
        <w:pStyle w:val="text-align-justify"/>
      </w:pPr>
      <w:r>
        <w:t xml:space="preserve">69.Como </w:t>
      </w:r>
      <w:proofErr w:type="spellStart"/>
      <w:r>
        <w:t>Relatora</w:t>
      </w:r>
      <w:proofErr w:type="spellEnd"/>
      <w:r>
        <w:t xml:space="preserve"> Nacional a cargo de Angola,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pretendo</w:t>
      </w:r>
      <w:proofErr w:type="spellEnd"/>
      <w:r>
        <w:t xml:space="preserve"> </w:t>
      </w:r>
      <w:proofErr w:type="spellStart"/>
      <w:r>
        <w:t>melindrar</w:t>
      </w:r>
      <w:proofErr w:type="spellEnd"/>
      <w:r>
        <w:t xml:space="preserve"> o </w:t>
      </w:r>
      <w:proofErr w:type="spellStart"/>
      <w:r>
        <w:t>significado</w:t>
      </w:r>
      <w:proofErr w:type="spellEnd"/>
      <w:r>
        <w:t xml:space="preserve"> da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pela </w:t>
      </w:r>
      <w:proofErr w:type="spellStart"/>
      <w:r>
        <w:t>Comissão</w:t>
      </w:r>
      <w:proofErr w:type="spellEnd"/>
      <w:r>
        <w:t xml:space="preserve">, </w:t>
      </w:r>
      <w:proofErr w:type="spellStart"/>
      <w:r>
        <w:t>apresentando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do meu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Estado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do </w:t>
      </w:r>
      <w:proofErr w:type="spellStart"/>
      <w:r>
        <w:t>período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>.</w:t>
      </w:r>
    </w:p>
    <w:p w14:paraId="0C945DB9" w14:textId="77777777" w:rsidR="00CF1123" w:rsidRDefault="00CF1123" w:rsidP="00CF1123">
      <w:pPr>
        <w:pStyle w:val="text-align-justify"/>
      </w:pPr>
      <w:r>
        <w:t xml:space="preserve">70.Angola </w:t>
      </w:r>
      <w:proofErr w:type="spellStart"/>
      <w:r>
        <w:t>apresentou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conjunto o 8º e 9º </w:t>
      </w:r>
      <w:proofErr w:type="spellStart"/>
      <w:r>
        <w:t>Relatórios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Protocolo</w:t>
      </w:r>
      <w:proofErr w:type="spellEnd"/>
      <w:r>
        <w:t xml:space="preserve"> de Maputo,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examinados</w:t>
      </w:r>
      <w:proofErr w:type="spellEnd"/>
      <w:r>
        <w:t xml:space="preserve"> o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rapidamente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. Como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, o </w:t>
      </w:r>
      <w:proofErr w:type="spellStart"/>
      <w:r>
        <w:t>exame</w:t>
      </w:r>
      <w:proofErr w:type="spellEnd"/>
      <w:r>
        <w:t xml:space="preserve"> de um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pela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oportunidade</w:t>
      </w:r>
      <w:proofErr w:type="spellEnd"/>
      <w:r>
        <w:t xml:space="preserve"> para ambas as partes </w:t>
      </w:r>
      <w:proofErr w:type="spellStart"/>
      <w:r>
        <w:t>discutirem</w:t>
      </w:r>
      <w:proofErr w:type="spellEnd"/>
      <w:r>
        <w:t xml:space="preserve"> de forma </w:t>
      </w:r>
      <w:proofErr w:type="spellStart"/>
      <w:r>
        <w:t>construtiva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avanços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que </w:t>
      </w:r>
      <w:proofErr w:type="spellStart"/>
      <w:r>
        <w:t>requerem</w:t>
      </w:r>
      <w:proofErr w:type="spellEnd"/>
      <w:r>
        <w:t xml:space="preserve"> </w:t>
      </w:r>
      <w:proofErr w:type="spellStart"/>
      <w:r>
        <w:t>melhorias</w:t>
      </w:r>
      <w:proofErr w:type="spellEnd"/>
      <w:r>
        <w:t xml:space="preserve"> no que </w:t>
      </w:r>
      <w:proofErr w:type="spellStart"/>
      <w:r>
        <w:t>respeita</w:t>
      </w:r>
      <w:proofErr w:type="spellEnd"/>
      <w:r>
        <w:t xml:space="preserve"> à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. Este debate </w:t>
      </w:r>
      <w:proofErr w:type="spellStart"/>
      <w:r>
        <w:t>incide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realidades</w:t>
      </w:r>
      <w:proofErr w:type="spellEnd"/>
      <w:r>
        <w:t xml:space="preserve"> do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visado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e as do </w:t>
      </w:r>
      <w:proofErr w:type="spellStart"/>
      <w:r>
        <w:t>momento</w:t>
      </w:r>
      <w:proofErr w:type="spellEnd"/>
      <w:r>
        <w:t xml:space="preserve"> actual. Por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razão</w:t>
      </w:r>
      <w:proofErr w:type="spellEnd"/>
      <w:r>
        <w:t xml:space="preserve">, compete </w:t>
      </w:r>
      <w:proofErr w:type="spellStart"/>
      <w:r>
        <w:t>às</w:t>
      </w:r>
      <w:proofErr w:type="spellEnd"/>
      <w:r>
        <w:t xml:space="preserve"> partes </w:t>
      </w:r>
      <w:proofErr w:type="spellStart"/>
      <w:r>
        <w:t>envolvidas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 </w:t>
      </w:r>
      <w:proofErr w:type="spellStart"/>
      <w:r>
        <w:t>tarefa</w:t>
      </w:r>
      <w:proofErr w:type="spellEnd"/>
      <w:r>
        <w:t xml:space="preserve"> de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conhecer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pormenores</w:t>
      </w:r>
      <w:proofErr w:type="spellEnd"/>
      <w:r>
        <w:t xml:space="preserve"> da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Angola. </w:t>
      </w:r>
      <w:proofErr w:type="spellStart"/>
      <w:r>
        <w:t>Felicito</w:t>
      </w:r>
      <w:proofErr w:type="spellEnd"/>
      <w:r>
        <w:t xml:space="preserve"> o Estado </w:t>
      </w:r>
      <w:proofErr w:type="spellStart"/>
      <w:r>
        <w:t>angolano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que </w:t>
      </w:r>
      <w:proofErr w:type="spellStart"/>
      <w:r>
        <w:t>tem</w:t>
      </w:r>
      <w:proofErr w:type="spellEnd"/>
      <w:r>
        <w:t xml:space="preserve"> </w:t>
      </w:r>
      <w:proofErr w:type="spellStart"/>
      <w:r>
        <w:t>envidado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obrigações</w:t>
      </w:r>
      <w:proofErr w:type="spellEnd"/>
      <w:r>
        <w:t xml:space="preserve"> de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Carta e </w:t>
      </w:r>
      <w:proofErr w:type="gramStart"/>
      <w:r>
        <w:t>do</w:t>
      </w:r>
      <w:proofErr w:type="gramEnd"/>
      <w:r>
        <w:t xml:space="preserve"> </w:t>
      </w:r>
      <w:proofErr w:type="spellStart"/>
      <w:r>
        <w:t>Protocolo</w:t>
      </w:r>
      <w:proofErr w:type="spellEnd"/>
      <w:r>
        <w:t xml:space="preserve"> de Maputo.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tenho</w:t>
      </w:r>
      <w:proofErr w:type="spellEnd"/>
      <w:r>
        <w:t xml:space="preserve"> </w:t>
      </w:r>
      <w:proofErr w:type="spellStart"/>
      <w:r>
        <w:t>dúvidas</w:t>
      </w:r>
      <w:proofErr w:type="spellEnd"/>
      <w:r>
        <w:t xml:space="preserve"> de que as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de boa-</w:t>
      </w:r>
      <w:proofErr w:type="spellStart"/>
      <w:r>
        <w:t>fé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país</w:t>
      </w:r>
      <w:proofErr w:type="spellEnd"/>
      <w:r>
        <w:t>.</w:t>
      </w:r>
    </w:p>
    <w:p w14:paraId="32DC2CD8" w14:textId="77777777" w:rsidR="00CF1123" w:rsidRDefault="00CF1123" w:rsidP="00CF1123">
      <w:pPr>
        <w:pStyle w:val="text-align-justify"/>
      </w:pPr>
      <w:r>
        <w:t xml:space="preserve">71.Inscrevi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minha</w:t>
      </w:r>
      <w:proofErr w:type="spellEnd"/>
      <w:r>
        <w:t xml:space="preserve"> agenda para 2024 a </w:t>
      </w:r>
      <w:proofErr w:type="spellStart"/>
      <w:r>
        <w:t>possibilidade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Angola,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sequência</w:t>
      </w:r>
      <w:proofErr w:type="spellEnd"/>
      <w:r>
        <w:t xml:space="preserve"> do </w:t>
      </w:r>
      <w:proofErr w:type="spellStart"/>
      <w:r>
        <w:t>convite</w:t>
      </w:r>
      <w:proofErr w:type="spellEnd"/>
      <w:r>
        <w:t xml:space="preserve"> verbal que me </w:t>
      </w:r>
      <w:proofErr w:type="spellStart"/>
      <w:r>
        <w:t>foi</w:t>
      </w:r>
      <w:proofErr w:type="spellEnd"/>
      <w:r>
        <w:t xml:space="preserve"> </w:t>
      </w:r>
      <w:proofErr w:type="spellStart"/>
      <w:r>
        <w:t>solenemente</w:t>
      </w:r>
      <w:proofErr w:type="spellEnd"/>
      <w:r>
        <w:t xml:space="preserve"> </w:t>
      </w:r>
      <w:proofErr w:type="spellStart"/>
      <w:r>
        <w:t>endereçado</w:t>
      </w:r>
      <w:proofErr w:type="spellEnd"/>
      <w:r>
        <w:t xml:space="preserve"> pela </w:t>
      </w:r>
      <w:proofErr w:type="spellStart"/>
      <w:r>
        <w:t>delegação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ocasião</w:t>
      </w:r>
      <w:proofErr w:type="spellEnd"/>
      <w:r>
        <w:t xml:space="preserve"> da 73ª </w:t>
      </w:r>
      <w:proofErr w:type="spellStart"/>
      <w:r>
        <w:t>Sessão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no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de 2022.</w:t>
      </w:r>
    </w:p>
    <w:p w14:paraId="43B11B82" w14:textId="77777777" w:rsidR="00CF1123" w:rsidRDefault="00CF1123" w:rsidP="00CF1123">
      <w:pPr>
        <w:pStyle w:val="text-align-justify"/>
      </w:pPr>
      <w:r>
        <w:t xml:space="preserve">2.Sobre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</w:p>
    <w:p w14:paraId="7C79172D" w14:textId="77777777" w:rsidR="00CF1123" w:rsidRDefault="00CF1123" w:rsidP="00CF1123">
      <w:pPr>
        <w:pStyle w:val="text-align-justify"/>
      </w:pPr>
      <w:r>
        <w:t xml:space="preserve">72.Tal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, a República de Angola </w:t>
      </w:r>
      <w:proofErr w:type="spellStart"/>
      <w:r>
        <w:t>assinou</w:t>
      </w:r>
      <w:proofErr w:type="spellEnd"/>
      <w:r>
        <w:t xml:space="preserve"> e </w:t>
      </w:r>
      <w:proofErr w:type="spellStart"/>
      <w:r>
        <w:t>ratificou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, tendo </w:t>
      </w:r>
      <w:proofErr w:type="spellStart"/>
      <w:r>
        <w:t>depositado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. Angola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posicionada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 dos </w:t>
      </w:r>
      <w:proofErr w:type="spellStart"/>
      <w:r>
        <w:t>países</w:t>
      </w:r>
      <w:proofErr w:type="spellEnd"/>
      <w:r>
        <w:t xml:space="preserve"> que,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opinião</w:t>
      </w:r>
      <w:proofErr w:type="spellEnd"/>
      <w:r>
        <w:t xml:space="preserve">, </w:t>
      </w:r>
      <w:proofErr w:type="spellStart"/>
      <w:r>
        <w:t>estarão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dianteira</w:t>
      </w:r>
      <w:proofErr w:type="spellEnd"/>
      <w:r>
        <w:t xml:space="preserve"> da </w:t>
      </w:r>
      <w:proofErr w:type="spellStart"/>
      <w:r>
        <w:t>intervenção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</w:t>
      </w:r>
      <w:proofErr w:type="spellStart"/>
      <w:r>
        <w:t>entrarem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breve – </w:t>
      </w:r>
      <w:proofErr w:type="spellStart"/>
      <w:r>
        <w:t>em</w:t>
      </w:r>
      <w:proofErr w:type="spellEnd"/>
      <w:r>
        <w:t xml:space="preserve"> 2024,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>. </w:t>
      </w:r>
    </w:p>
    <w:p w14:paraId="4C7B0817" w14:textId="77777777" w:rsidR="00CF1123" w:rsidRDefault="00CF1123" w:rsidP="00CF1123">
      <w:pPr>
        <w:pStyle w:val="text-align-justify"/>
      </w:pPr>
      <w:proofErr w:type="gramStart"/>
      <w:r>
        <w:rPr>
          <w:rStyle w:val="Strong"/>
          <w:rFonts w:eastAsiaTheme="majorEastAsia"/>
        </w:rPr>
        <w:t>B.REPÚBLICA</w:t>
      </w:r>
      <w:proofErr w:type="gramEnd"/>
      <w:r>
        <w:rPr>
          <w:rStyle w:val="Strong"/>
          <w:rFonts w:eastAsiaTheme="majorEastAsia"/>
        </w:rPr>
        <w:t xml:space="preserve"> DO BURUNDI</w:t>
      </w:r>
      <w:r>
        <w:br/>
        <w:t xml:space="preserve">1.Protecção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</w:p>
    <w:p w14:paraId="26F2462E" w14:textId="77777777" w:rsidR="00CF1123" w:rsidRDefault="00CF1123" w:rsidP="00CF1123">
      <w:pPr>
        <w:pStyle w:val="text-align-justify"/>
      </w:pPr>
      <w:r>
        <w:t xml:space="preserve">73.No Burundi </w:t>
      </w:r>
      <w:proofErr w:type="spellStart"/>
      <w:r>
        <w:t>mantém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tendência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meus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. O Burundi continua </w:t>
      </w:r>
      <w:proofErr w:type="gramStart"/>
      <w:r>
        <w:t>a</w:t>
      </w:r>
      <w:proofErr w:type="gramEnd"/>
      <w:r>
        <w:t xml:space="preserve"> </w:t>
      </w:r>
      <w:proofErr w:type="spellStart"/>
      <w:r>
        <w:t>enfrentar</w:t>
      </w:r>
      <w:proofErr w:type="spellEnd"/>
      <w:r>
        <w:t xml:space="preserve"> </w:t>
      </w:r>
      <w:proofErr w:type="spellStart"/>
      <w:r>
        <w:t>muitos</w:t>
      </w:r>
      <w:proofErr w:type="spellEnd"/>
      <w:r>
        <w:t xml:space="preserve"> </w:t>
      </w:r>
      <w:proofErr w:type="spellStart"/>
      <w:r>
        <w:t>desafios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dos </w:t>
      </w:r>
      <w:proofErr w:type="spellStart"/>
      <w:r>
        <w:t>defensores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particular, </w:t>
      </w:r>
      <w:proofErr w:type="spellStart"/>
      <w:r>
        <w:t>apesar</w:t>
      </w:r>
      <w:proofErr w:type="spellEnd"/>
      <w:r>
        <w:t xml:space="preserve"> da </w:t>
      </w:r>
      <w:proofErr w:type="spellStart"/>
      <w:r>
        <w:t>acalmia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</w:t>
      </w:r>
      <w:proofErr w:type="spellStart"/>
      <w:r>
        <w:t>observada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advento</w:t>
      </w:r>
      <w:proofErr w:type="spellEnd"/>
      <w:r>
        <w:t xml:space="preserve"> de um novo </w:t>
      </w:r>
      <w:proofErr w:type="spellStart"/>
      <w:r>
        <w:t>governo</w:t>
      </w:r>
      <w:proofErr w:type="spellEnd"/>
      <w:r>
        <w:t xml:space="preserve"> e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proclamada</w:t>
      </w:r>
      <w:proofErr w:type="spellEnd"/>
      <w:r>
        <w:t xml:space="preserve"> </w:t>
      </w:r>
      <w:proofErr w:type="spellStart"/>
      <w:r>
        <w:t>abertura</w:t>
      </w:r>
      <w:proofErr w:type="spellEnd"/>
      <w:r>
        <w:t xml:space="preserve"> a </w:t>
      </w:r>
      <w:proofErr w:type="spellStart"/>
      <w:r>
        <w:t>parceiros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>.</w:t>
      </w:r>
    </w:p>
    <w:p w14:paraId="377B14CC" w14:textId="77777777" w:rsidR="00CF1123" w:rsidRDefault="00CF1123" w:rsidP="00CF1123">
      <w:pPr>
        <w:pStyle w:val="text-align-justify"/>
      </w:pPr>
      <w:r>
        <w:t xml:space="preserve">74.Um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notável</w:t>
      </w:r>
      <w:proofErr w:type="spellEnd"/>
      <w:r>
        <w:t xml:space="preserve"> de </w:t>
      </w:r>
      <w:proofErr w:type="spellStart"/>
      <w:r>
        <w:t>prisão</w:t>
      </w:r>
      <w:proofErr w:type="spellEnd"/>
      <w:r>
        <w:t xml:space="preserve">, </w:t>
      </w:r>
      <w:proofErr w:type="spellStart"/>
      <w:r>
        <w:t>detenção</w:t>
      </w:r>
      <w:proofErr w:type="spellEnd"/>
      <w:r>
        <w:t xml:space="preserve"> e </w:t>
      </w:r>
      <w:proofErr w:type="spellStart"/>
      <w:r>
        <w:t>processo</w:t>
      </w:r>
      <w:proofErr w:type="spellEnd"/>
      <w:r>
        <w:t xml:space="preserve">-crime </w:t>
      </w:r>
      <w:proofErr w:type="spellStart"/>
      <w:r>
        <w:t>instaurado</w:t>
      </w:r>
      <w:proofErr w:type="spellEnd"/>
      <w:r>
        <w:t xml:space="preserve"> contra um </w:t>
      </w:r>
      <w:proofErr w:type="spellStart"/>
      <w:r>
        <w:t>jornalista</w:t>
      </w:r>
      <w:proofErr w:type="spellEnd"/>
      <w:r>
        <w:t xml:space="preserve"> </w:t>
      </w:r>
      <w:proofErr w:type="spellStart"/>
      <w:r>
        <w:t>ocorreu</w:t>
      </w:r>
      <w:proofErr w:type="spellEnd"/>
      <w:r>
        <w:t xml:space="preserve"> a 13 de Abril de 2024. Sandra Muhoza, 42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jornalista</w:t>
      </w:r>
      <w:proofErr w:type="spellEnd"/>
      <w:r>
        <w:t xml:space="preserve"> do La Nova Burundi,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social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detida</w:t>
      </w:r>
      <w:proofErr w:type="spellEnd"/>
      <w:r>
        <w:t xml:space="preserve"> no </w:t>
      </w:r>
      <w:proofErr w:type="spellStart"/>
      <w:r>
        <w:t>dia</w:t>
      </w:r>
      <w:proofErr w:type="spellEnd"/>
      <w:r>
        <w:t xml:space="preserve"> 13 de Abril, Sábado, e </w:t>
      </w:r>
      <w:proofErr w:type="spellStart"/>
      <w:r>
        <w:t>levada</w:t>
      </w:r>
      <w:proofErr w:type="spellEnd"/>
      <w:r>
        <w:t xml:space="preserve"> no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para as </w:t>
      </w:r>
      <w:proofErr w:type="spellStart"/>
      <w:r>
        <w:t>instalações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Nacional de </w:t>
      </w:r>
      <w:proofErr w:type="spellStart"/>
      <w:r>
        <w:t>Informações</w:t>
      </w:r>
      <w:proofErr w:type="spellEnd"/>
      <w:r>
        <w:t xml:space="preserve"> (SNR) </w:t>
      </w:r>
      <w:proofErr w:type="spellStart"/>
      <w:r>
        <w:t>em</w:t>
      </w:r>
      <w:proofErr w:type="spellEnd"/>
      <w:r>
        <w:t xml:space="preserve"> Bujumbura.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acusada</w:t>
      </w:r>
      <w:proofErr w:type="spellEnd"/>
      <w:r>
        <w:t xml:space="preserve"> de "</w:t>
      </w:r>
      <w:proofErr w:type="spellStart"/>
      <w:r>
        <w:t>atentar</w:t>
      </w:r>
      <w:proofErr w:type="spellEnd"/>
      <w:r>
        <w:t xml:space="preserve"> contra a </w:t>
      </w:r>
      <w:proofErr w:type="spellStart"/>
      <w:r>
        <w:t>segurança</w:t>
      </w:r>
      <w:proofErr w:type="spellEnd"/>
      <w:r>
        <w:t xml:space="preserve"> interna do Estado",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judiciais</w:t>
      </w:r>
      <w:proofErr w:type="spellEnd"/>
      <w:r>
        <w:t xml:space="preserve"> e </w:t>
      </w:r>
      <w:proofErr w:type="spellStart"/>
      <w:r>
        <w:t>familiares</w:t>
      </w:r>
      <w:proofErr w:type="spellEnd"/>
      <w:r>
        <w:t xml:space="preserve">.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sujeita</w:t>
      </w:r>
      <w:proofErr w:type="spellEnd"/>
      <w:r>
        <w:t xml:space="preserve"> a "</w:t>
      </w:r>
      <w:proofErr w:type="spellStart"/>
      <w:r>
        <w:t>sevícias</w:t>
      </w:r>
      <w:proofErr w:type="spellEnd"/>
      <w:r>
        <w:t xml:space="preserve"> </w:t>
      </w:r>
      <w:proofErr w:type="spellStart"/>
      <w:r>
        <w:t>corporais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interrogatório</w:t>
      </w:r>
      <w:proofErr w:type="spellEnd"/>
      <w:r>
        <w:t xml:space="preserve">". A </w:t>
      </w:r>
      <w:proofErr w:type="spellStart"/>
      <w:r>
        <w:t>jornalista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lastRenderedPageBreak/>
        <w:t>sido</w:t>
      </w:r>
      <w:proofErr w:type="spellEnd"/>
      <w:r>
        <w:t xml:space="preserve"> </w:t>
      </w:r>
      <w:proofErr w:type="spellStart"/>
      <w:r>
        <w:t>interrogada</w:t>
      </w:r>
      <w:proofErr w:type="spellEnd"/>
      <w:r>
        <w:t xml:space="preserve"> de </w:t>
      </w:r>
      <w:proofErr w:type="spellStart"/>
      <w:r>
        <w:t>olhos</w:t>
      </w:r>
      <w:proofErr w:type="spellEnd"/>
      <w:r>
        <w:t xml:space="preserve"> </w:t>
      </w:r>
      <w:proofErr w:type="spellStart"/>
      <w:r>
        <w:t>vendados</w:t>
      </w:r>
      <w:proofErr w:type="spellEnd"/>
      <w:r>
        <w:t xml:space="preserve"> e </w:t>
      </w:r>
      <w:proofErr w:type="spellStart"/>
      <w:r>
        <w:t>algemada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das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horas.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detenção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motivada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notícia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comentários</w:t>
      </w:r>
      <w:proofErr w:type="spellEnd"/>
      <w:r>
        <w:t xml:space="preserve"> </w:t>
      </w:r>
      <w:proofErr w:type="spellStart"/>
      <w:r>
        <w:t>feitos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conversa </w:t>
      </w:r>
      <w:proofErr w:type="spellStart"/>
      <w:r>
        <w:t>na</w:t>
      </w:r>
      <w:proofErr w:type="spellEnd"/>
      <w:r>
        <w:t xml:space="preserve"> rede social WhatsApp entre </w:t>
      </w:r>
      <w:proofErr w:type="spellStart"/>
      <w:r>
        <w:t>jornalistas</w:t>
      </w:r>
      <w:proofErr w:type="spellEnd"/>
      <w:r>
        <w:t xml:space="preserve"> que </w:t>
      </w:r>
      <w:proofErr w:type="spellStart"/>
      <w:r>
        <w:t>debatiam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alegada</w:t>
      </w:r>
      <w:proofErr w:type="spellEnd"/>
      <w:r>
        <w:t xml:space="preserve"> </w:t>
      </w:r>
      <w:proofErr w:type="spellStart"/>
      <w:r>
        <w:t>distribuição</w:t>
      </w:r>
      <w:proofErr w:type="spellEnd"/>
      <w:r>
        <w:t xml:space="preserve"> de </w:t>
      </w:r>
      <w:proofErr w:type="spellStart"/>
      <w:r>
        <w:t>catanas</w:t>
      </w:r>
      <w:proofErr w:type="spellEnd"/>
      <w:r>
        <w:t xml:space="preserve">   </w:t>
      </w:r>
      <w:proofErr w:type="spellStart"/>
      <w:r>
        <w:t>aos</w:t>
      </w:r>
      <w:proofErr w:type="spellEnd"/>
      <w:r>
        <w:t xml:space="preserve"> </w:t>
      </w:r>
      <w:proofErr w:type="spellStart"/>
      <w:r>
        <w:t>Imbonerakure</w:t>
      </w:r>
      <w:proofErr w:type="spellEnd"/>
      <w:r>
        <w:t xml:space="preserve">,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 do </w:t>
      </w:r>
      <w:proofErr w:type="spellStart"/>
      <w:r>
        <w:t>partido</w:t>
      </w:r>
      <w:proofErr w:type="spellEnd"/>
      <w:r>
        <w:t xml:space="preserve"> CNDD-FDD. </w:t>
      </w:r>
    </w:p>
    <w:p w14:paraId="07D9B7E5" w14:textId="77777777" w:rsidR="00CF1123" w:rsidRDefault="00CF1123" w:rsidP="00CF1123">
      <w:pPr>
        <w:pStyle w:val="text-align-justify"/>
      </w:pPr>
      <w:r>
        <w:t xml:space="preserve">75.Independentemente dos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subsequentes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actuais</w:t>
      </w:r>
      <w:proofErr w:type="spellEnd"/>
      <w:r>
        <w:t xml:space="preserve">, tais </w:t>
      </w:r>
      <w:proofErr w:type="spellStart"/>
      <w:r>
        <w:t>alegações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de </w:t>
      </w:r>
      <w:proofErr w:type="spellStart"/>
      <w:r>
        <w:t>preocupação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então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 da </w:t>
      </w:r>
      <w:proofErr w:type="spellStart"/>
      <w:r>
        <w:t>jornalista</w:t>
      </w:r>
      <w:proofErr w:type="spellEnd"/>
      <w:r>
        <w:t xml:space="preserve"> Floriane Irangabiye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registou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evolução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proofErr w:type="gramStart"/>
      <w:r>
        <w:t>referi</w:t>
      </w:r>
      <w:proofErr w:type="spellEnd"/>
      <w:r>
        <w:t xml:space="preserve">  no</w:t>
      </w:r>
      <w:proofErr w:type="gramEnd"/>
      <w:r>
        <w:t xml:space="preserve"> meu </w:t>
      </w:r>
      <w:proofErr w:type="spellStart"/>
      <w:r>
        <w:t>relatório</w:t>
      </w:r>
      <w:proofErr w:type="spellEnd"/>
      <w:r>
        <w:t xml:space="preserve"> anterior. Com </w:t>
      </w:r>
      <w:proofErr w:type="spellStart"/>
      <w:r>
        <w:t>efeito</w:t>
      </w:r>
      <w:proofErr w:type="spellEnd"/>
      <w:r>
        <w:t xml:space="preserve">, Floriane Irangabiye, que </w:t>
      </w:r>
      <w:proofErr w:type="spellStart"/>
      <w:r>
        <w:t>cumpre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de </w:t>
      </w:r>
      <w:proofErr w:type="spellStart"/>
      <w:r>
        <w:t>prisão</w:t>
      </w:r>
      <w:proofErr w:type="spellEnd"/>
      <w:r>
        <w:t xml:space="preserve"> de 10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sequência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condenação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Janeiro de 2023, sob </w:t>
      </w:r>
      <w:proofErr w:type="gramStart"/>
      <w:r>
        <w:t>a</w:t>
      </w:r>
      <w:proofErr w:type="gramEnd"/>
      <w:r>
        <w:t xml:space="preserve"> </w:t>
      </w:r>
      <w:proofErr w:type="spellStart"/>
      <w:r>
        <w:t>acusação</w:t>
      </w:r>
      <w:proofErr w:type="spellEnd"/>
      <w:r>
        <w:t xml:space="preserve"> de </w:t>
      </w:r>
      <w:proofErr w:type="spellStart"/>
      <w:r>
        <w:t>atentar</w:t>
      </w:r>
      <w:proofErr w:type="spellEnd"/>
      <w:r>
        <w:t xml:space="preserve"> contra a </w:t>
      </w:r>
      <w:proofErr w:type="spellStart"/>
      <w:r>
        <w:t>integridade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do Burundi, </w:t>
      </w:r>
      <w:proofErr w:type="spellStart"/>
      <w:r>
        <w:t>relacionada</w:t>
      </w:r>
      <w:proofErr w:type="spellEnd"/>
      <w:r>
        <w:t xml:space="preserve"> com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social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, Radio </w:t>
      </w:r>
      <w:proofErr w:type="spellStart"/>
      <w:r>
        <w:t>Igicaniro</w:t>
      </w:r>
      <w:proofErr w:type="spellEnd"/>
      <w:r>
        <w:t xml:space="preserve">, </w:t>
      </w:r>
      <w:proofErr w:type="spellStart"/>
      <w:r>
        <w:t>viu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sentença</w:t>
      </w:r>
      <w:proofErr w:type="spellEnd"/>
      <w:r>
        <w:t xml:space="preserve"> </w:t>
      </w:r>
      <w:proofErr w:type="spellStart"/>
      <w:r>
        <w:t>confirmada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13 de </w:t>
      </w:r>
      <w:proofErr w:type="spellStart"/>
      <w:r>
        <w:t>Fevereiro</w:t>
      </w:r>
      <w:proofErr w:type="spellEnd"/>
      <w:r>
        <w:t xml:space="preserve"> de 2024 pela </w:t>
      </w:r>
      <w:proofErr w:type="spellStart"/>
      <w:r>
        <w:t>Divisão</w:t>
      </w:r>
      <w:proofErr w:type="spellEnd"/>
      <w:r>
        <w:t xml:space="preserve"> </w:t>
      </w:r>
      <w:proofErr w:type="spellStart"/>
      <w:r>
        <w:t>Cível</w:t>
      </w:r>
      <w:proofErr w:type="spellEnd"/>
      <w:r>
        <w:t xml:space="preserve"> e Criminal do Supremo Tribunal do Burundi. </w:t>
      </w:r>
      <w:proofErr w:type="spellStart"/>
      <w:r>
        <w:t>Afigura</w:t>
      </w:r>
      <w:proofErr w:type="spellEnd"/>
      <w:r>
        <w:t xml:space="preserve">-se </w:t>
      </w:r>
      <w:proofErr w:type="spellStart"/>
      <w:r>
        <w:t>oportuno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as </w:t>
      </w:r>
      <w:proofErr w:type="spellStart"/>
      <w:r>
        <w:t>preocupações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e de </w:t>
      </w:r>
      <w:proofErr w:type="spellStart"/>
      <w:r>
        <w:t>outras</w:t>
      </w:r>
      <w:proofErr w:type="spellEnd"/>
      <w:r>
        <w:t xml:space="preserve"> partes </w:t>
      </w:r>
      <w:proofErr w:type="spellStart"/>
      <w:r>
        <w:t>interessadas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das </w:t>
      </w:r>
      <w:proofErr w:type="spellStart"/>
      <w:r>
        <w:t>prisões</w:t>
      </w:r>
      <w:proofErr w:type="spellEnd"/>
      <w:r>
        <w:t xml:space="preserve">, que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sobrelotadas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condições</w:t>
      </w:r>
      <w:proofErr w:type="spellEnd"/>
      <w:r>
        <w:t xml:space="preserve"> que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aquém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>. </w:t>
      </w:r>
    </w:p>
    <w:p w14:paraId="4670813E" w14:textId="77777777" w:rsidR="00CF1123" w:rsidRDefault="00CF1123" w:rsidP="00CF1123">
      <w:pPr>
        <w:pStyle w:val="text-align-justify"/>
      </w:pPr>
      <w:r>
        <w:t xml:space="preserve">76.Estes </w:t>
      </w:r>
      <w:proofErr w:type="spellStart"/>
      <w:r>
        <w:t>acontecimentos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parecem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dinâmica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Burundi de </w:t>
      </w:r>
      <w:proofErr w:type="spellStart"/>
      <w:r>
        <w:t>afrouxar</w:t>
      </w:r>
      <w:proofErr w:type="spellEnd"/>
      <w:r>
        <w:t xml:space="preserve"> o </w:t>
      </w:r>
      <w:proofErr w:type="spellStart"/>
      <w:r>
        <w:t>estrangulamento</w:t>
      </w:r>
      <w:proofErr w:type="spellEnd"/>
      <w:r>
        <w:t xml:space="preserve"> da </w:t>
      </w:r>
      <w:proofErr w:type="spellStart"/>
      <w:r>
        <w:t>defesa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 da </w:t>
      </w:r>
      <w:proofErr w:type="spellStart"/>
      <w:r>
        <w:t>liberdade</w:t>
      </w:r>
      <w:proofErr w:type="spellEnd"/>
      <w:r>
        <w:t xml:space="preserve"> de </w:t>
      </w:r>
      <w:proofErr w:type="spellStart"/>
      <w:r>
        <w:t>imprensa</w:t>
      </w:r>
      <w:proofErr w:type="spellEnd"/>
      <w:r>
        <w:t xml:space="preserve">.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adopção</w:t>
      </w:r>
      <w:proofErr w:type="spellEnd"/>
      <w:r>
        <w:t xml:space="preserve"> da </w:t>
      </w:r>
      <w:proofErr w:type="spellStart"/>
      <w:r>
        <w:t>proposta</w:t>
      </w:r>
      <w:proofErr w:type="spellEnd"/>
      <w:r>
        <w:t xml:space="preserve"> de lei de </w:t>
      </w:r>
      <w:proofErr w:type="spellStart"/>
      <w:r>
        <w:t>revisão</w:t>
      </w:r>
      <w:proofErr w:type="spellEnd"/>
      <w:r>
        <w:t xml:space="preserve"> da lei de </w:t>
      </w:r>
      <w:proofErr w:type="spellStart"/>
      <w:r>
        <w:t>imprensa</w:t>
      </w:r>
      <w:proofErr w:type="spellEnd"/>
      <w:r>
        <w:t xml:space="preserve"> de 2018, que, </w:t>
      </w:r>
      <w:proofErr w:type="spellStart"/>
      <w:r>
        <w:t>segundo</w:t>
      </w:r>
      <w:proofErr w:type="spellEnd"/>
      <w:r>
        <w:t xml:space="preserve"> o porta-</w:t>
      </w:r>
      <w:proofErr w:type="spellStart"/>
      <w:r>
        <w:t>voz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>, Jérôme Niyonzima, "</w:t>
      </w:r>
      <w:proofErr w:type="spellStart"/>
      <w:r>
        <w:t>inscreve</w:t>
      </w:r>
      <w:proofErr w:type="spellEnd"/>
      <w:r>
        <w:t xml:space="preserve">-se no </w:t>
      </w:r>
      <w:proofErr w:type="spellStart"/>
      <w:r>
        <w:t>quadro</w:t>
      </w:r>
      <w:proofErr w:type="spellEnd"/>
      <w:r>
        <w:t xml:space="preserve"> de </w:t>
      </w:r>
      <w:proofErr w:type="spellStart"/>
      <w:r>
        <w:t>actualização</w:t>
      </w:r>
      <w:proofErr w:type="spellEnd"/>
      <w:r>
        <w:t xml:space="preserve"> da lei de </w:t>
      </w:r>
      <w:proofErr w:type="spellStart"/>
      <w:r>
        <w:t>imprensa</w:t>
      </w:r>
      <w:proofErr w:type="spellEnd"/>
      <w:r>
        <w:t xml:space="preserve">, da </w:t>
      </w:r>
      <w:proofErr w:type="spellStart"/>
      <w:r>
        <w:t>supressão</w:t>
      </w:r>
      <w:proofErr w:type="spellEnd"/>
      <w:r>
        <w:t xml:space="preserve"> das </w:t>
      </w:r>
      <w:proofErr w:type="spellStart"/>
      <w:r>
        <w:t>penas</w:t>
      </w:r>
      <w:proofErr w:type="spellEnd"/>
      <w:r>
        <w:t xml:space="preserve"> de </w:t>
      </w:r>
      <w:proofErr w:type="spellStart"/>
      <w:r>
        <w:t>prisão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jornalistas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delitos</w:t>
      </w:r>
      <w:proofErr w:type="spellEnd"/>
      <w:r>
        <w:t xml:space="preserve"> de </w:t>
      </w:r>
      <w:proofErr w:type="spellStart"/>
      <w:r>
        <w:t>imprensa</w:t>
      </w:r>
      <w:proofErr w:type="spellEnd"/>
      <w:r>
        <w:t xml:space="preserve">, </w:t>
      </w:r>
      <w:proofErr w:type="spellStart"/>
      <w:r>
        <w:t>despenalizando</w:t>
      </w:r>
      <w:proofErr w:type="spellEnd"/>
      <w:r>
        <w:t xml:space="preserve"> tais </w:t>
      </w:r>
      <w:proofErr w:type="spellStart"/>
      <w:r>
        <w:t>delitos</w:t>
      </w:r>
      <w:proofErr w:type="spellEnd"/>
      <w:r>
        <w:t xml:space="preserve"> e </w:t>
      </w:r>
      <w:proofErr w:type="spellStart"/>
      <w:r>
        <w:t>punindo-os</w:t>
      </w:r>
      <w:proofErr w:type="spellEnd"/>
      <w:r>
        <w:t xml:space="preserve"> com </w:t>
      </w:r>
      <w:proofErr w:type="spellStart"/>
      <w:r>
        <w:t>multas</w:t>
      </w:r>
      <w:proofErr w:type="spellEnd"/>
      <w:r>
        <w:t xml:space="preserve"> que </w:t>
      </w:r>
      <w:proofErr w:type="spellStart"/>
      <w:r>
        <w:t>vão</w:t>
      </w:r>
      <w:proofErr w:type="spellEnd"/>
      <w:r>
        <w:t xml:space="preserve"> de 500 a 1.500.000 francos do Burundi". Esta </w:t>
      </w:r>
      <w:proofErr w:type="spellStart"/>
      <w:r>
        <w:t>revisão</w:t>
      </w:r>
      <w:proofErr w:type="spellEnd"/>
      <w:r>
        <w:t xml:space="preserve"> </w:t>
      </w:r>
      <w:proofErr w:type="spellStart"/>
      <w:r>
        <w:t>poderia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dos </w:t>
      </w:r>
      <w:proofErr w:type="spellStart"/>
      <w:r>
        <w:t>conhecimentos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finalização</w:t>
      </w:r>
      <w:proofErr w:type="spellEnd"/>
      <w:r>
        <w:t xml:space="preserve">, de modo a que o Burundi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adoptar</w:t>
      </w:r>
      <w:proofErr w:type="spellEnd"/>
      <w:r>
        <w:t xml:space="preserve"> as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domínio</w:t>
      </w:r>
      <w:proofErr w:type="spellEnd"/>
      <w:r>
        <w:t xml:space="preserve">. Na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de </w:t>
      </w:r>
      <w:proofErr w:type="spellStart"/>
      <w:r>
        <w:t>ideias</w:t>
      </w:r>
      <w:proofErr w:type="spellEnd"/>
      <w:r>
        <w:t xml:space="preserve">, </w:t>
      </w:r>
      <w:proofErr w:type="spellStart"/>
      <w:r>
        <w:t>reitero</w:t>
      </w:r>
      <w:proofErr w:type="spellEnd"/>
      <w:r>
        <w:t xml:space="preserve"> o meu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. Para o </w:t>
      </w:r>
      <w:proofErr w:type="spellStart"/>
      <w:r>
        <w:t>efeito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novamente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Nota</w:t>
      </w:r>
      <w:proofErr w:type="spellEnd"/>
      <w:r>
        <w:t xml:space="preserve"> Verbal </w:t>
      </w:r>
      <w:proofErr w:type="spellStart"/>
      <w:r>
        <w:t>em</w:t>
      </w:r>
      <w:proofErr w:type="spellEnd"/>
      <w:r>
        <w:t xml:space="preserve"> 30 de Abril de 2024.</w:t>
      </w:r>
    </w:p>
    <w:p w14:paraId="651AF213" w14:textId="77777777" w:rsidR="00CF1123" w:rsidRDefault="00CF1123" w:rsidP="00CF1123">
      <w:pPr>
        <w:pStyle w:val="text-align-justify"/>
      </w:pPr>
      <w:r>
        <w:t xml:space="preserve">2.Sobre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</w:p>
    <w:p w14:paraId="55C5B8D7" w14:textId="77777777" w:rsidR="00CF1123" w:rsidRDefault="00CF1123" w:rsidP="00CF1123">
      <w:pPr>
        <w:pStyle w:val="text-align-justify"/>
      </w:pPr>
      <w:r>
        <w:t xml:space="preserve">77.O Burundi </w:t>
      </w:r>
      <w:proofErr w:type="spellStart"/>
      <w:r>
        <w:t>ratificou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, tendo </w:t>
      </w:r>
      <w:proofErr w:type="spellStart"/>
      <w:r>
        <w:t>depositado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ratificação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4 de </w:t>
      </w:r>
      <w:proofErr w:type="spellStart"/>
      <w:r>
        <w:t>Julho</w:t>
      </w:r>
      <w:proofErr w:type="spellEnd"/>
      <w:r>
        <w:t xml:space="preserve"> de 2022. </w:t>
      </w:r>
    </w:p>
    <w:p w14:paraId="1D50E633" w14:textId="77777777" w:rsidR="00CF1123" w:rsidRDefault="00CF1123" w:rsidP="00CF1123">
      <w:pPr>
        <w:pStyle w:val="text-align-justify"/>
      </w:pPr>
      <w:r>
        <w:t xml:space="preserve">78.Por </w:t>
      </w:r>
      <w:proofErr w:type="spellStart"/>
      <w:r>
        <w:t>conseguinte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Angola, </w:t>
      </w:r>
      <w:proofErr w:type="spellStart"/>
      <w:r>
        <w:t>devemos</w:t>
      </w:r>
      <w:proofErr w:type="spellEnd"/>
      <w:r>
        <w:t xml:space="preserve"> </w:t>
      </w:r>
      <w:proofErr w:type="spellStart"/>
      <w:r>
        <w:t>preparar-nos</w:t>
      </w:r>
      <w:proofErr w:type="spellEnd"/>
      <w:r>
        <w:t xml:space="preserve"> para a </w:t>
      </w:r>
      <w:proofErr w:type="spellStart"/>
      <w:r>
        <w:t>aplicação</w:t>
      </w:r>
      <w:proofErr w:type="spellEnd"/>
      <w:r>
        <w:t xml:space="preserve"> integral dos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cuja</w:t>
      </w:r>
      <w:proofErr w:type="spellEnd"/>
      <w:r>
        <w:t xml:space="preserve"> entrada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iminente</w:t>
      </w:r>
      <w:proofErr w:type="spellEnd"/>
      <w:r>
        <w:t xml:space="preserve">. </w:t>
      </w:r>
      <w:proofErr w:type="spellStart"/>
      <w:r>
        <w:t>Estou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interessados</w:t>
      </w:r>
      <w:proofErr w:type="spellEnd"/>
      <w:r>
        <w:t xml:space="preserve"> para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apoiar</w:t>
      </w:r>
      <w:proofErr w:type="spellEnd"/>
      <w:r>
        <w:t xml:space="preserve"> </w:t>
      </w:r>
      <w:proofErr w:type="spellStart"/>
      <w:r>
        <w:t>acções</w:t>
      </w:r>
      <w:proofErr w:type="spellEnd"/>
      <w:r>
        <w:t xml:space="preserve"> </w:t>
      </w:r>
      <w:proofErr w:type="spellStart"/>
      <w:r>
        <w:t>imediatas</w:t>
      </w:r>
      <w:proofErr w:type="spellEnd"/>
      <w:r>
        <w:t xml:space="preserve">, a </w:t>
      </w:r>
      <w:proofErr w:type="spellStart"/>
      <w:r>
        <w:t>curto</w:t>
      </w:r>
      <w:proofErr w:type="spellEnd"/>
      <w:r>
        <w:t xml:space="preserve">, </w:t>
      </w:r>
      <w:proofErr w:type="spellStart"/>
      <w:r>
        <w:t>médio</w:t>
      </w:r>
      <w:proofErr w:type="spellEnd"/>
      <w:r>
        <w:t xml:space="preserve"> e </w:t>
      </w:r>
      <w:proofErr w:type="spellStart"/>
      <w:r>
        <w:t>longo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. Esta,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visão</w:t>
      </w:r>
      <w:proofErr w:type="spellEnd"/>
      <w:r>
        <w:t xml:space="preserve"> e do meu plano de </w:t>
      </w:r>
      <w:proofErr w:type="spellStart"/>
      <w:r>
        <w:t>acção</w:t>
      </w:r>
      <w:proofErr w:type="spellEnd"/>
      <w:r>
        <w:t xml:space="preserve"> </w:t>
      </w:r>
      <w:proofErr w:type="spellStart"/>
      <w:r>
        <w:t>trienal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orçamental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Africana.</w:t>
      </w:r>
    </w:p>
    <w:p w14:paraId="439C010D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C. REPÚBLICA DO CONGO</w:t>
      </w:r>
      <w:r>
        <w:br/>
        <w:t xml:space="preserve">1.Protecção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proofErr w:type="gramStart"/>
      <w:r>
        <w:t>humanos</w:t>
      </w:r>
      <w:proofErr w:type="spellEnd"/>
      <w:proofErr w:type="gramEnd"/>
    </w:p>
    <w:p w14:paraId="52E13759" w14:textId="77777777" w:rsidR="00CF1123" w:rsidRDefault="00CF1123" w:rsidP="00CF1123">
      <w:pPr>
        <w:pStyle w:val="text-align-justify"/>
      </w:pPr>
      <w:r>
        <w:t xml:space="preserve">79.Reitero a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apresentada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meus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se </w:t>
      </w:r>
      <w:proofErr w:type="spellStart"/>
      <w:r>
        <w:t>afirma</w:t>
      </w:r>
      <w:proofErr w:type="spellEnd"/>
      <w:r>
        <w:t xml:space="preserve"> que "a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República do Congo é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calma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verifica</w:t>
      </w:r>
      <w:proofErr w:type="spellEnd"/>
      <w:r>
        <w:t xml:space="preserve"> crise de </w:t>
      </w:r>
      <w:proofErr w:type="spellStart"/>
      <w:r>
        <w:t>segurança</w:t>
      </w:r>
      <w:proofErr w:type="spellEnd"/>
      <w:r>
        <w:t xml:space="preserve">". Este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torna</w:t>
      </w:r>
      <w:proofErr w:type="spellEnd"/>
      <w:r>
        <w:t xml:space="preserve">-se </w:t>
      </w:r>
      <w:proofErr w:type="spellStart"/>
      <w:r>
        <w:t>mais</w:t>
      </w:r>
      <w:proofErr w:type="spellEnd"/>
      <w:r>
        <w:t xml:space="preserve"> claro com a </w:t>
      </w:r>
      <w:proofErr w:type="spellStart"/>
      <w:r>
        <w:t>transição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 para o 4º </w:t>
      </w:r>
      <w:proofErr w:type="spellStart"/>
      <w:r>
        <w:t>ciclo</w:t>
      </w:r>
      <w:proofErr w:type="spellEnd"/>
      <w:r>
        <w:t xml:space="preserve"> da </w:t>
      </w:r>
      <w:proofErr w:type="spellStart"/>
      <w:r>
        <w:t>Revisão</w:t>
      </w:r>
      <w:proofErr w:type="spellEnd"/>
      <w:r>
        <w:t xml:space="preserve"> </w:t>
      </w:r>
      <w:proofErr w:type="spellStart"/>
      <w:r>
        <w:t>Periódica</w:t>
      </w:r>
      <w:proofErr w:type="spellEnd"/>
      <w:r>
        <w:t xml:space="preserve"> Universal (RPU</w:t>
      </w:r>
      <w:proofErr w:type="gramStart"/>
      <w:r>
        <w:t>)[</w:t>
      </w:r>
      <w:proofErr w:type="gramEnd"/>
      <w:r>
        <w:t xml:space="preserve"> A </w:t>
      </w:r>
      <w:proofErr w:type="spellStart"/>
      <w:r>
        <w:t>primeira</w:t>
      </w:r>
      <w:proofErr w:type="spellEnd"/>
      <w:r>
        <w:t xml:space="preserve">, </w:t>
      </w:r>
      <w:proofErr w:type="spellStart"/>
      <w:r>
        <w:t>segunda</w:t>
      </w:r>
      <w:proofErr w:type="spellEnd"/>
      <w:r>
        <w:t xml:space="preserve"> e </w:t>
      </w:r>
      <w:proofErr w:type="spellStart"/>
      <w:r>
        <w:t>terceira</w:t>
      </w:r>
      <w:proofErr w:type="spellEnd"/>
      <w:r>
        <w:t xml:space="preserve"> RPU do Congo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Maio de 2009, </w:t>
      </w:r>
      <w:proofErr w:type="spellStart"/>
      <w:r>
        <w:t>Outubro</w:t>
      </w:r>
      <w:proofErr w:type="spellEnd"/>
      <w:r>
        <w:t xml:space="preserve"> de 2013 e </w:t>
      </w:r>
      <w:proofErr w:type="spellStart"/>
      <w:r>
        <w:t>Novembro</w:t>
      </w:r>
      <w:proofErr w:type="spellEnd"/>
      <w:r>
        <w:t xml:space="preserve"> de 2018, </w:t>
      </w:r>
      <w:proofErr w:type="spellStart"/>
      <w:r>
        <w:t>respectivamente</w:t>
      </w:r>
      <w:proofErr w:type="spellEnd"/>
      <w:r>
        <w:t xml:space="preserve">.] </w:t>
      </w:r>
      <w:proofErr w:type="spellStart"/>
      <w:r>
        <w:t>em</w:t>
      </w:r>
      <w:proofErr w:type="spellEnd"/>
      <w:r>
        <w:t xml:space="preserve"> Janeiro de 2024. Na </w:t>
      </w:r>
      <w:proofErr w:type="spellStart"/>
      <w:r>
        <w:t>sua</w:t>
      </w:r>
      <w:proofErr w:type="spellEnd"/>
      <w:r>
        <w:t xml:space="preserve"> 45ª </w:t>
      </w:r>
      <w:proofErr w:type="spellStart"/>
      <w:r>
        <w:t>sessão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de 22 de Janeiro a 2 de </w:t>
      </w:r>
      <w:proofErr w:type="spellStart"/>
      <w:r>
        <w:t>Fevereiro</w:t>
      </w:r>
      <w:proofErr w:type="spellEnd"/>
      <w:r>
        <w:t xml:space="preserve"> de 2024, o </w:t>
      </w:r>
      <w:proofErr w:type="spellStart"/>
      <w:r>
        <w:t>Conselho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Humanos </w:t>
      </w:r>
      <w:proofErr w:type="spellStart"/>
      <w:r>
        <w:t>analisou</w:t>
      </w:r>
      <w:proofErr w:type="spellEnd"/>
      <w:r>
        <w:t xml:space="preserve">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do Congo, que </w:t>
      </w:r>
      <w:proofErr w:type="spellStart"/>
      <w:r>
        <w:t>descreve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visando</w:t>
      </w:r>
      <w:proofErr w:type="spellEnd"/>
      <w:r>
        <w:t xml:space="preserve"> </w:t>
      </w:r>
      <w:proofErr w:type="spellStart"/>
      <w:r>
        <w:t>promover</w:t>
      </w:r>
      <w:proofErr w:type="spellEnd"/>
      <w:r>
        <w:t xml:space="preserve"> e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O </w:t>
      </w:r>
      <w:proofErr w:type="spellStart"/>
      <w:r>
        <w:lastRenderedPageBreak/>
        <w:t>relatório</w:t>
      </w:r>
      <w:proofErr w:type="spellEnd"/>
      <w:r>
        <w:t xml:space="preserve"> </w:t>
      </w:r>
      <w:proofErr w:type="spellStart"/>
      <w:r>
        <w:t>inclui</w:t>
      </w:r>
      <w:proofErr w:type="spellEnd"/>
      <w:r>
        <w:t xml:space="preserve"> </w:t>
      </w:r>
      <w:proofErr w:type="spellStart"/>
      <w:r>
        <w:t>igualmente</w:t>
      </w:r>
      <w:proofErr w:type="spellEnd"/>
      <w:r>
        <w:t xml:space="preserve"> </w:t>
      </w:r>
      <w:proofErr w:type="spellStart"/>
      <w:r>
        <w:t>desafios</w:t>
      </w:r>
      <w:proofErr w:type="spellEnd"/>
      <w:r>
        <w:t xml:space="preserve"> e </w:t>
      </w:r>
      <w:proofErr w:type="spellStart"/>
      <w:r>
        <w:t>preocupações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e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Este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e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a RPU é de </w:t>
      </w:r>
      <w:proofErr w:type="spellStart"/>
      <w:r>
        <w:t>saudar</w:t>
      </w:r>
      <w:proofErr w:type="spellEnd"/>
      <w:r>
        <w:t xml:space="preserve">, e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de que as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aceites</w:t>
      </w:r>
      <w:proofErr w:type="spellEnd"/>
      <w:r>
        <w:t xml:space="preserve"> e </w:t>
      </w:r>
      <w:proofErr w:type="spellStart"/>
      <w:r>
        <w:t>executadas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. </w:t>
      </w:r>
      <w:proofErr w:type="spellStart"/>
      <w:r>
        <w:t>Refiro</w:t>
      </w:r>
      <w:proofErr w:type="spellEnd"/>
      <w:r>
        <w:t xml:space="preserve">-me, </w:t>
      </w:r>
      <w:proofErr w:type="spellStart"/>
      <w:r>
        <w:t>em</w:t>
      </w:r>
      <w:proofErr w:type="spellEnd"/>
      <w:r>
        <w:t xml:space="preserve"> particular, à </w:t>
      </w:r>
      <w:proofErr w:type="spellStart"/>
      <w:r>
        <w:t>necessidade</w:t>
      </w:r>
      <w:proofErr w:type="spellEnd"/>
      <w:r>
        <w:t xml:space="preserve"> de resolver o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rapidamente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inexistência</w:t>
      </w:r>
      <w:proofErr w:type="spellEnd"/>
      <w:r>
        <w:t xml:space="preserve"> de um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para a </w:t>
      </w:r>
      <w:proofErr w:type="spellStart"/>
      <w:r>
        <w:t>proteção</w:t>
      </w:r>
      <w:proofErr w:type="spellEnd"/>
      <w:r>
        <w:t xml:space="preserve"> dos </w:t>
      </w:r>
      <w:proofErr w:type="spellStart"/>
      <w:r>
        <w:t>defensores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; a </w:t>
      </w:r>
      <w:proofErr w:type="spellStart"/>
      <w:r>
        <w:t>fraca</w:t>
      </w:r>
      <w:proofErr w:type="spellEnd"/>
      <w:r>
        <w:t xml:space="preserve"> </w:t>
      </w:r>
      <w:proofErr w:type="spellStart"/>
      <w:r>
        <w:t>representação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; as </w:t>
      </w:r>
      <w:proofErr w:type="spellStart"/>
      <w:r>
        <w:t>alegações</w:t>
      </w:r>
      <w:proofErr w:type="spellEnd"/>
      <w:r>
        <w:t xml:space="preserve"> de </w:t>
      </w:r>
      <w:proofErr w:type="spellStart"/>
      <w:r>
        <w:t>autocensura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dos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social e de outros </w:t>
      </w:r>
      <w:proofErr w:type="spellStart"/>
      <w:r>
        <w:t>defensores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devido</w:t>
      </w:r>
      <w:proofErr w:type="spellEnd"/>
      <w:r>
        <w:t xml:space="preserve"> a </w:t>
      </w:r>
      <w:proofErr w:type="spellStart"/>
      <w:r>
        <w:t>restrições</w:t>
      </w:r>
      <w:proofErr w:type="spellEnd"/>
      <w:r>
        <w:t xml:space="preserve"> no </w:t>
      </w:r>
      <w:proofErr w:type="spellStart"/>
      <w:r>
        <w:t>espaço</w:t>
      </w:r>
      <w:proofErr w:type="spellEnd"/>
      <w:r>
        <w:t xml:space="preserve"> </w:t>
      </w:r>
      <w:proofErr w:type="spellStart"/>
      <w:r>
        <w:t>cívico</w:t>
      </w:r>
      <w:proofErr w:type="spellEnd"/>
      <w:r>
        <w:t xml:space="preserve">; as </w:t>
      </w:r>
      <w:proofErr w:type="spellStart"/>
      <w:r>
        <w:t>alegações</w:t>
      </w:r>
      <w:proofErr w:type="spellEnd"/>
      <w:r>
        <w:t xml:space="preserve"> da </w:t>
      </w:r>
      <w:proofErr w:type="spellStart"/>
      <w:r>
        <w:t>prática</w:t>
      </w:r>
      <w:proofErr w:type="spellEnd"/>
      <w:r>
        <w:t xml:space="preserve"> de </w:t>
      </w:r>
      <w:proofErr w:type="spellStart"/>
      <w:r>
        <w:t>tortura</w:t>
      </w:r>
      <w:proofErr w:type="spellEnd"/>
      <w:r>
        <w:t xml:space="preserve">; 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dos </w:t>
      </w:r>
      <w:proofErr w:type="spellStart"/>
      <w:r>
        <w:t>padrões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17 </w:t>
      </w:r>
      <w:proofErr w:type="spellStart"/>
      <w:r>
        <w:t>prisões</w:t>
      </w:r>
      <w:proofErr w:type="spellEnd"/>
      <w:r>
        <w:t xml:space="preserve"> </w:t>
      </w:r>
      <w:proofErr w:type="spellStart"/>
      <w:r>
        <w:t>oficiais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; a </w:t>
      </w:r>
      <w:proofErr w:type="spellStart"/>
      <w:r>
        <w:t>contínua</w:t>
      </w:r>
      <w:proofErr w:type="spellEnd"/>
      <w:r>
        <w:t xml:space="preserve"> </w:t>
      </w:r>
      <w:proofErr w:type="spellStart"/>
      <w:r>
        <w:t>deterioração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das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desfavorecidas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, com </w:t>
      </w:r>
      <w:proofErr w:type="spellStart"/>
      <w:r>
        <w:t>uma</w:t>
      </w:r>
      <w:proofErr w:type="spellEnd"/>
      <w:r>
        <w:t xml:space="preserve"> taxa de </w:t>
      </w:r>
      <w:proofErr w:type="spellStart"/>
      <w:r>
        <w:t>desemprego</w:t>
      </w:r>
      <w:proofErr w:type="spellEnd"/>
      <w:r>
        <w:t xml:space="preserve"> </w:t>
      </w:r>
      <w:proofErr w:type="spellStart"/>
      <w:r>
        <w:t>preocupante</w:t>
      </w:r>
      <w:proofErr w:type="spellEnd"/>
      <w:r>
        <w:t>; etc.</w:t>
      </w:r>
    </w:p>
    <w:p w14:paraId="25153331" w14:textId="77777777" w:rsidR="00CF1123" w:rsidRDefault="00CF1123" w:rsidP="00CF1123">
      <w:pPr>
        <w:pStyle w:val="text-align-justify"/>
      </w:pPr>
      <w:r>
        <w:t xml:space="preserve">80.Por </w:t>
      </w:r>
      <w:proofErr w:type="spellStart"/>
      <w:r>
        <w:t>conseguinte</w:t>
      </w:r>
      <w:proofErr w:type="spellEnd"/>
      <w:r>
        <w:t xml:space="preserve">, é </w:t>
      </w:r>
      <w:proofErr w:type="spellStart"/>
      <w:r>
        <w:t>necessário</w:t>
      </w:r>
      <w:proofErr w:type="spellEnd"/>
      <w:r>
        <w:t xml:space="preserve"> que o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envide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para lidar com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graves, </w:t>
      </w:r>
      <w:proofErr w:type="spellStart"/>
      <w:proofErr w:type="gramStart"/>
      <w:r>
        <w:t>incluindo</w:t>
      </w:r>
      <w:proofErr w:type="spellEnd"/>
      <w:r>
        <w:t xml:space="preserve">  a</w:t>
      </w:r>
      <w:proofErr w:type="gramEnd"/>
      <w:r>
        <w:t xml:space="preserve"> </w:t>
      </w:r>
      <w:proofErr w:type="spellStart"/>
      <w:r>
        <w:t>tomada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com vista 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tragédias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que </w:t>
      </w:r>
      <w:proofErr w:type="spellStart"/>
      <w:r>
        <w:t>ocorreu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noite</w:t>
      </w:r>
      <w:proofErr w:type="spellEnd"/>
      <w:r>
        <w:t xml:space="preserve"> de 20 de </w:t>
      </w:r>
      <w:proofErr w:type="spellStart"/>
      <w:r>
        <w:t>Novembro</w:t>
      </w:r>
      <w:proofErr w:type="spellEnd"/>
      <w:r>
        <w:t xml:space="preserve"> de 2023. Nesta data, </w:t>
      </w:r>
      <w:proofErr w:type="spellStart"/>
      <w:r>
        <w:t>ocorreu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debandada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sequência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operação</w:t>
      </w:r>
      <w:proofErr w:type="spellEnd"/>
      <w:r>
        <w:t xml:space="preserve"> de </w:t>
      </w:r>
      <w:proofErr w:type="spellStart"/>
      <w:r>
        <w:t>recrutamento</w:t>
      </w:r>
      <w:proofErr w:type="spellEnd"/>
      <w:r>
        <w:t xml:space="preserve"> </w:t>
      </w:r>
      <w:proofErr w:type="spellStart"/>
      <w:r>
        <w:t>desencadeada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exército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capital, Brazzaville.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governo</w:t>
      </w:r>
      <w:proofErr w:type="spellEnd"/>
      <w:r>
        <w:t xml:space="preserve">, </w:t>
      </w:r>
      <w:proofErr w:type="spellStart"/>
      <w:r>
        <w:t>registaram</w:t>
      </w:r>
      <w:proofErr w:type="spellEnd"/>
      <w:r>
        <w:t xml:space="preserve">-se 31 </w:t>
      </w:r>
      <w:proofErr w:type="spellStart"/>
      <w:r>
        <w:t>mortes</w:t>
      </w:r>
      <w:proofErr w:type="spellEnd"/>
      <w:r>
        <w:t xml:space="preserve"> </w:t>
      </w:r>
      <w:proofErr w:type="spellStart"/>
      <w:r>
        <w:t>devido</w:t>
      </w:r>
      <w:proofErr w:type="spellEnd"/>
      <w:r>
        <w:t xml:space="preserve"> à </w:t>
      </w:r>
      <w:proofErr w:type="spellStart"/>
      <w:r>
        <w:t>debandada</w:t>
      </w:r>
      <w:proofErr w:type="spellEnd"/>
      <w:r>
        <w:t>. </w:t>
      </w:r>
    </w:p>
    <w:p w14:paraId="39599AD2" w14:textId="77777777" w:rsidR="00CF1123" w:rsidRDefault="00CF1123" w:rsidP="00CF1123">
      <w:pPr>
        <w:pStyle w:val="text-align-justify"/>
      </w:pPr>
      <w:r>
        <w:t xml:space="preserve">81.Gostaria </w:t>
      </w:r>
      <w:proofErr w:type="spellStart"/>
      <w:r>
        <w:t>também</w:t>
      </w:r>
      <w:proofErr w:type="spellEnd"/>
      <w:r>
        <w:t xml:space="preserve"> de </w:t>
      </w:r>
      <w:proofErr w:type="spellStart"/>
      <w:r>
        <w:t>referir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menciona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cooperação</w:t>
      </w:r>
      <w:proofErr w:type="spellEnd"/>
      <w:r>
        <w:t xml:space="preserve"> </w:t>
      </w:r>
      <w:proofErr w:type="spellStart"/>
      <w:r>
        <w:t>notável</w:t>
      </w:r>
      <w:proofErr w:type="spellEnd"/>
      <w:r>
        <w:t xml:space="preserve"> com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e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Isto é de </w:t>
      </w:r>
      <w:proofErr w:type="spellStart"/>
      <w:r>
        <w:t>louvar</w:t>
      </w:r>
      <w:proofErr w:type="spellEnd"/>
      <w:r>
        <w:t xml:space="preserve">, mas </w:t>
      </w:r>
      <w:proofErr w:type="spellStart"/>
      <w:r>
        <w:t>preocupa</w:t>
      </w:r>
      <w:proofErr w:type="spellEnd"/>
      <w:r>
        <w:t xml:space="preserve">-me que 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africano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o sector que </w:t>
      </w:r>
      <w:proofErr w:type="spellStart"/>
      <w:r>
        <w:t>dirijo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incluído</w:t>
      </w:r>
      <w:proofErr w:type="spellEnd"/>
      <w:r>
        <w:t xml:space="preserve"> </w:t>
      </w:r>
      <w:proofErr w:type="spellStart"/>
      <w:r>
        <w:t>nessa</w:t>
      </w:r>
      <w:proofErr w:type="spellEnd"/>
      <w:r>
        <w:t xml:space="preserve"> </w:t>
      </w:r>
      <w:proofErr w:type="spellStart"/>
      <w:r>
        <w:t>cooperação</w:t>
      </w:r>
      <w:proofErr w:type="spellEnd"/>
      <w:r>
        <w:t xml:space="preserve">. Durante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década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, o Congo </w:t>
      </w:r>
      <w:proofErr w:type="spellStart"/>
      <w:r>
        <w:t>deixou</w:t>
      </w:r>
      <w:proofErr w:type="spellEnd"/>
      <w:r>
        <w:t xml:space="preserve"> de </w:t>
      </w:r>
      <w:proofErr w:type="spellStart"/>
      <w:r>
        <w:t>interagir</w:t>
      </w:r>
      <w:proofErr w:type="spellEnd"/>
      <w:r>
        <w:t xml:space="preserve"> com o principal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e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a </w:t>
      </w:r>
      <w:proofErr w:type="spellStart"/>
      <w:r>
        <w:t>nível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Africana. Esta </w:t>
      </w:r>
      <w:proofErr w:type="spellStart"/>
      <w:r>
        <w:t>tendência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agora a mudar para </w:t>
      </w:r>
      <w:proofErr w:type="spellStart"/>
      <w:r>
        <w:t>melhor</w:t>
      </w:r>
      <w:proofErr w:type="spellEnd"/>
      <w:r>
        <w:t xml:space="preserve">, </w:t>
      </w:r>
      <w:proofErr w:type="spellStart"/>
      <w:r>
        <w:t>graças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contactos</w:t>
      </w:r>
      <w:proofErr w:type="spellEnd"/>
      <w:r>
        <w:t xml:space="preserve"> com o Sr. Cyr </w:t>
      </w:r>
      <w:proofErr w:type="spellStart"/>
      <w:r>
        <w:t>Maixent</w:t>
      </w:r>
      <w:proofErr w:type="spellEnd"/>
      <w:r>
        <w:t xml:space="preserve"> Tiba, Director-Geral dos </w:t>
      </w:r>
      <w:proofErr w:type="spellStart"/>
      <w:r>
        <w:t>Direitos</w:t>
      </w:r>
      <w:proofErr w:type="spellEnd"/>
      <w:r>
        <w:t xml:space="preserve"> Humanos e das </w:t>
      </w:r>
      <w:proofErr w:type="spellStart"/>
      <w:r>
        <w:t>Liberdades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 da Justiça, dos </w:t>
      </w:r>
      <w:proofErr w:type="spellStart"/>
      <w:r>
        <w:t>Direitos</w:t>
      </w:r>
      <w:proofErr w:type="spellEnd"/>
      <w:r>
        <w:t xml:space="preserve"> Humanos e da </w:t>
      </w:r>
      <w:proofErr w:type="spellStart"/>
      <w:r>
        <w:t>Promoção</w:t>
      </w:r>
      <w:proofErr w:type="spellEnd"/>
      <w:r>
        <w:t xml:space="preserve"> dos </w:t>
      </w:r>
      <w:proofErr w:type="spellStart"/>
      <w:r>
        <w:t>Povos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da República do Congo.</w:t>
      </w:r>
    </w:p>
    <w:p w14:paraId="3D9530B9" w14:textId="77777777" w:rsidR="00CF1123" w:rsidRDefault="00CF1123" w:rsidP="00CF1123">
      <w:pPr>
        <w:pStyle w:val="text-align-justify"/>
      </w:pPr>
      <w:r>
        <w:t xml:space="preserve">82. Posso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que </w:t>
      </w:r>
      <w:proofErr w:type="spellStart"/>
      <w:r>
        <w:t>graças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conjuntos de ambas as partes </w:t>
      </w:r>
      <w:proofErr w:type="spellStart"/>
      <w:r>
        <w:t>registaram</w:t>
      </w:r>
      <w:proofErr w:type="spellEnd"/>
      <w:r>
        <w:t xml:space="preserve">-se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então</w:t>
      </w:r>
      <w:proofErr w:type="spellEnd"/>
      <w:r>
        <w:t xml:space="preserve"> </w:t>
      </w:r>
      <w:proofErr w:type="spellStart"/>
      <w:r>
        <w:t>progressos</w:t>
      </w:r>
      <w:proofErr w:type="spellEnd"/>
      <w:r>
        <w:t xml:space="preserve"> </w:t>
      </w:r>
      <w:proofErr w:type="spellStart"/>
      <w:r>
        <w:t>notáveis</w:t>
      </w:r>
      <w:proofErr w:type="spellEnd"/>
      <w:r>
        <w:t xml:space="preserve">, tendo </w:t>
      </w:r>
      <w:proofErr w:type="spellStart"/>
      <w:r>
        <w:t>ocorrido</w:t>
      </w:r>
      <w:proofErr w:type="spellEnd"/>
      <w:r>
        <w:t xml:space="preserve"> </w:t>
      </w:r>
      <w:proofErr w:type="spellStart"/>
      <w:r>
        <w:t>discussões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 </w:t>
      </w:r>
      <w:proofErr w:type="spellStart"/>
      <w:r>
        <w:t>Fórum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. As </w:t>
      </w:r>
      <w:proofErr w:type="spellStart"/>
      <w:r>
        <w:t>perspectivas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boas.</w:t>
      </w:r>
    </w:p>
    <w:p w14:paraId="1F7AF928" w14:textId="77777777" w:rsidR="00CF1123" w:rsidRDefault="00CF1123" w:rsidP="00CF1123">
      <w:pPr>
        <w:pStyle w:val="text-align-justify"/>
      </w:pPr>
      <w:r>
        <w:t xml:space="preserve">83.De facto,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Secretariado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seguimento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formal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. A </w:t>
      </w:r>
      <w:proofErr w:type="spellStart"/>
      <w:r>
        <w:t>correspondência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expedida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Abril passado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cópia</w:t>
      </w:r>
      <w:proofErr w:type="spellEnd"/>
      <w:r>
        <w:t xml:space="preserve"> para 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do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congolês</w:t>
      </w:r>
      <w:proofErr w:type="spellEnd"/>
      <w:r>
        <w:t>.</w:t>
      </w:r>
    </w:p>
    <w:p w14:paraId="4BB5461A" w14:textId="77777777" w:rsidR="00CF1123" w:rsidRDefault="00CF1123" w:rsidP="00CF1123">
      <w:pPr>
        <w:pStyle w:val="text-align-justify"/>
      </w:pPr>
      <w:r>
        <w:t xml:space="preserve">84.Estou </w:t>
      </w:r>
      <w:proofErr w:type="spellStart"/>
      <w:r>
        <w:t>confiante</w:t>
      </w:r>
      <w:proofErr w:type="spellEnd"/>
      <w:r>
        <w:t xml:space="preserve"> de que a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-se-á </w:t>
      </w:r>
      <w:proofErr w:type="spellStart"/>
      <w:r>
        <w:t>em</w:t>
      </w:r>
      <w:proofErr w:type="spellEnd"/>
      <w:r>
        <w:t xml:space="preserve"> 2024 e que o Congo </w:t>
      </w:r>
      <w:proofErr w:type="spellStart"/>
      <w:r>
        <w:t>apresentará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periódicos</w:t>
      </w:r>
      <w:proofErr w:type="spellEnd"/>
      <w:r>
        <w:t xml:space="preserve"> </w:t>
      </w:r>
      <w:proofErr w:type="spellStart"/>
      <w:r>
        <w:t>atempadamente</w:t>
      </w:r>
      <w:proofErr w:type="spellEnd"/>
      <w:r>
        <w:t>. </w:t>
      </w:r>
    </w:p>
    <w:p w14:paraId="044F33BB" w14:textId="77777777" w:rsidR="00CF1123" w:rsidRDefault="00CF1123" w:rsidP="00CF1123">
      <w:pPr>
        <w:pStyle w:val="text-align-justify"/>
      </w:pPr>
      <w:r>
        <w:t xml:space="preserve">2.Sobre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</w:p>
    <w:p w14:paraId="6D805011" w14:textId="77777777" w:rsidR="00CF1123" w:rsidRDefault="00CF1123" w:rsidP="00CF1123">
      <w:pPr>
        <w:pStyle w:val="text-align-justify"/>
      </w:pPr>
      <w:r>
        <w:t xml:space="preserve">85.A República do Congo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assinou</w:t>
      </w:r>
      <w:proofErr w:type="spellEnd"/>
      <w:r>
        <w:t xml:space="preserve"> 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ratificou</w:t>
      </w:r>
      <w:proofErr w:type="spellEnd"/>
      <w:r>
        <w:t>. </w:t>
      </w:r>
    </w:p>
    <w:p w14:paraId="6E8C92C9" w14:textId="77777777" w:rsidR="00CF1123" w:rsidRDefault="00CF1123" w:rsidP="00CF1123">
      <w:pPr>
        <w:pStyle w:val="text-align-justify"/>
      </w:pPr>
      <w:r>
        <w:t xml:space="preserve">86.Reitero o meu </w:t>
      </w:r>
      <w:proofErr w:type="spellStart"/>
      <w:r>
        <w:t>apelo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para que </w:t>
      </w:r>
      <w:proofErr w:type="spellStart"/>
      <w:r>
        <w:t>ratifique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, tanto </w:t>
      </w:r>
      <w:proofErr w:type="spellStart"/>
      <w:r>
        <w:t>mais</w:t>
      </w:r>
      <w:proofErr w:type="spellEnd"/>
      <w:r>
        <w:t xml:space="preserve"> que a </w:t>
      </w:r>
      <w:proofErr w:type="spellStart"/>
      <w:r>
        <w:t>protecção</w:t>
      </w:r>
      <w:proofErr w:type="spellEnd"/>
      <w:r>
        <w:t xml:space="preserve"> </w:t>
      </w:r>
      <w:proofErr w:type="spellStart"/>
      <w:r>
        <w:t>jurídica</w:t>
      </w:r>
      <w:proofErr w:type="spellEnd"/>
      <w:r>
        <w:t xml:space="preserve"> dos </w:t>
      </w:r>
      <w:proofErr w:type="spellStart"/>
      <w:r>
        <w:t>idosos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é de </w:t>
      </w:r>
      <w:proofErr w:type="spellStart"/>
      <w:r>
        <w:t>natureza</w:t>
      </w:r>
      <w:proofErr w:type="spellEnd"/>
      <w:r>
        <w:t xml:space="preserve"> </w:t>
      </w:r>
      <w:proofErr w:type="spellStart"/>
      <w:r>
        <w:t>constitucional</w:t>
      </w:r>
      <w:proofErr w:type="spellEnd"/>
      <w:r>
        <w:t>. </w:t>
      </w:r>
    </w:p>
    <w:p w14:paraId="21E8178A" w14:textId="77777777" w:rsidR="00CF1123" w:rsidRDefault="00CF1123" w:rsidP="00CF1123">
      <w:pPr>
        <w:pStyle w:val="text-align-justify"/>
      </w:pPr>
      <w:r>
        <w:t xml:space="preserve">87.De facto, </w:t>
      </w:r>
      <w:proofErr w:type="spellStart"/>
      <w:r>
        <w:t>vem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31.º da </w:t>
      </w:r>
      <w:proofErr w:type="spellStart"/>
      <w:r>
        <w:t>Constituição</w:t>
      </w:r>
      <w:proofErr w:type="spellEnd"/>
      <w:r>
        <w:t xml:space="preserve"> da República do Congo que "</w:t>
      </w:r>
      <w:proofErr w:type="spellStart"/>
      <w:r>
        <w:t>Os</w:t>
      </w:r>
      <w:proofErr w:type="spellEnd"/>
      <w:r>
        <w:t xml:space="preserve"> </w:t>
      </w:r>
      <w:proofErr w:type="spellStart"/>
      <w:r>
        <w:t>idosos</w:t>
      </w:r>
      <w:proofErr w:type="spellEnd"/>
      <w:r>
        <w:t xml:space="preserve"> e 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a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protecção</w:t>
      </w:r>
      <w:proofErr w:type="spellEnd"/>
      <w:r>
        <w:t xml:space="preserve"> </w:t>
      </w:r>
      <w:proofErr w:type="spellStart"/>
      <w:r>
        <w:t>adaptadas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morais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, tendo </w:t>
      </w:r>
      <w:proofErr w:type="spellStart"/>
      <w:r>
        <w:t>em</w:t>
      </w:r>
      <w:proofErr w:type="spellEnd"/>
      <w:r>
        <w:t xml:space="preserve"> vista o </w:t>
      </w:r>
      <w:proofErr w:type="spellStart"/>
      <w:r>
        <w:t>seu</w:t>
      </w:r>
      <w:proofErr w:type="spellEnd"/>
      <w:r>
        <w:t xml:space="preserve"> pleno </w:t>
      </w:r>
      <w:proofErr w:type="spellStart"/>
      <w:r>
        <w:t>desenvolvimento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lastRenderedPageBreak/>
        <w:t>condições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lei". "O Estado </w:t>
      </w:r>
      <w:proofErr w:type="spellStart"/>
      <w:r>
        <w:t>tem</w:t>
      </w:r>
      <w:proofErr w:type="spellEnd"/>
      <w:r>
        <w:t xml:space="preserve"> o </w:t>
      </w:r>
      <w:proofErr w:type="spellStart"/>
      <w:r>
        <w:t>dever</w:t>
      </w:r>
      <w:proofErr w:type="spellEnd"/>
      <w:r>
        <w:t xml:space="preserve"> de </w:t>
      </w:r>
      <w:proofErr w:type="spellStart"/>
      <w:r>
        <w:t>promover</w:t>
      </w:r>
      <w:proofErr w:type="spellEnd"/>
      <w:r>
        <w:t xml:space="preserve"> a </w:t>
      </w:r>
      <w:proofErr w:type="spellStart"/>
      <w:r>
        <w:t>presença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e </w:t>
      </w:r>
      <w:proofErr w:type="spellStart"/>
      <w:r>
        <w:t>administrações</w:t>
      </w:r>
      <w:proofErr w:type="spellEnd"/>
      <w:r>
        <w:t xml:space="preserve"> </w:t>
      </w:r>
      <w:proofErr w:type="spellStart"/>
      <w:r>
        <w:t>nacionais</w:t>
      </w:r>
      <w:proofErr w:type="spellEnd"/>
      <w:r>
        <w:t xml:space="preserve"> e </w:t>
      </w:r>
      <w:proofErr w:type="spellStart"/>
      <w:r>
        <w:t>locais</w:t>
      </w:r>
      <w:proofErr w:type="spellEnd"/>
      <w:r>
        <w:t>".</w:t>
      </w:r>
    </w:p>
    <w:p w14:paraId="5FDBDFF9" w14:textId="77777777" w:rsidR="00CF1123" w:rsidRDefault="00CF1123" w:rsidP="00CF1123">
      <w:pPr>
        <w:pStyle w:val="text-align-justify"/>
      </w:pPr>
      <w:r>
        <w:t xml:space="preserve">88.Além </w:t>
      </w:r>
      <w:proofErr w:type="spellStart"/>
      <w:r>
        <w:t>disso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à </w:t>
      </w:r>
      <w:proofErr w:type="spellStart"/>
      <w:r>
        <w:t>Revisão</w:t>
      </w:r>
      <w:proofErr w:type="spellEnd"/>
      <w:r>
        <w:t xml:space="preserve"> </w:t>
      </w:r>
      <w:proofErr w:type="spellStart"/>
      <w:r>
        <w:t>Periódica</w:t>
      </w:r>
      <w:proofErr w:type="spellEnd"/>
      <w:r>
        <w:t xml:space="preserve"> Universal </w:t>
      </w:r>
      <w:proofErr w:type="spellStart"/>
      <w:r>
        <w:t>em</w:t>
      </w:r>
      <w:proofErr w:type="spellEnd"/>
      <w:r>
        <w:t xml:space="preserve"> Janeiro de 2024, a República do Congo </w:t>
      </w:r>
      <w:proofErr w:type="spellStart"/>
      <w:r>
        <w:t>ratificou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2014, a </w:t>
      </w:r>
      <w:proofErr w:type="spellStart"/>
      <w:r>
        <w:t>Convenção</w:t>
      </w:r>
      <w:proofErr w:type="spellEnd"/>
      <w:r>
        <w:t xml:space="preserve"> Internacional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e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dispondo</w:t>
      </w:r>
      <w:proofErr w:type="spellEnd"/>
      <w:r>
        <w:t xml:space="preserve"> o Estado de um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Consultivo</w:t>
      </w:r>
      <w:proofErr w:type="spellEnd"/>
      <w:r>
        <w:t xml:space="preserve"> para 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,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e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sugestões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assistência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.[ O </w:t>
      </w:r>
      <w:proofErr w:type="spellStart"/>
      <w:r>
        <w:t>artigo</w:t>
      </w:r>
      <w:proofErr w:type="spellEnd"/>
      <w:r>
        <w:t xml:space="preserve"> 234.º da </w:t>
      </w:r>
      <w:proofErr w:type="spellStart"/>
      <w:r>
        <w:t>Constituição</w:t>
      </w:r>
      <w:proofErr w:type="spellEnd"/>
      <w:r>
        <w:t xml:space="preserve"> de 25 de </w:t>
      </w:r>
      <w:proofErr w:type="spellStart"/>
      <w:r>
        <w:t>Outubro</w:t>
      </w:r>
      <w:proofErr w:type="spellEnd"/>
      <w:r>
        <w:t xml:space="preserve"> de 2015 </w:t>
      </w:r>
      <w:proofErr w:type="spellStart"/>
      <w:r>
        <w:t>criou</w:t>
      </w:r>
      <w:proofErr w:type="spellEnd"/>
      <w:r>
        <w:t xml:space="preserve"> um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Consultivo</w:t>
      </w:r>
      <w:proofErr w:type="spellEnd"/>
      <w:r>
        <w:t xml:space="preserve"> a cargo de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>.]</w:t>
      </w:r>
      <w:r>
        <w:br/>
        <w:t> </w:t>
      </w:r>
      <w:r>
        <w:br/>
      </w:r>
      <w:r>
        <w:rPr>
          <w:rStyle w:val="Strong"/>
          <w:rFonts w:eastAsiaTheme="majorEastAsia"/>
        </w:rPr>
        <w:t>C.REPÚBLICA DEMOCRÁTICA DO CONGO</w:t>
      </w:r>
    </w:p>
    <w:p w14:paraId="112C414E" w14:textId="77777777" w:rsidR="00CF1123" w:rsidRDefault="00CF1123" w:rsidP="00CF1123">
      <w:pPr>
        <w:pStyle w:val="text-align-justify"/>
      </w:pPr>
      <w:r>
        <w:t xml:space="preserve">1.Protecção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> </w:t>
      </w:r>
    </w:p>
    <w:p w14:paraId="69D20BC0" w14:textId="77777777" w:rsidR="00CF1123" w:rsidRDefault="00CF1123" w:rsidP="00CF1123">
      <w:pPr>
        <w:pStyle w:val="text-align-justify"/>
      </w:pPr>
      <w:r>
        <w:t xml:space="preserve">89.O </w:t>
      </w:r>
      <w:proofErr w:type="spellStart"/>
      <w:r>
        <w:t>país</w:t>
      </w:r>
      <w:proofErr w:type="spellEnd"/>
      <w:r>
        <w:t xml:space="preserve">,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dirigentes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de </w:t>
      </w:r>
      <w:proofErr w:type="spellStart"/>
      <w:r>
        <w:t>parabéns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terem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capazes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eleições</w:t>
      </w:r>
      <w:proofErr w:type="spellEnd"/>
      <w:r>
        <w:t xml:space="preserve"> </w:t>
      </w:r>
      <w:proofErr w:type="spellStart"/>
      <w:r>
        <w:t>pacíficas</w:t>
      </w:r>
      <w:proofErr w:type="spellEnd"/>
      <w:r>
        <w:t xml:space="preserve">. </w:t>
      </w:r>
      <w:proofErr w:type="spellStart"/>
      <w:r>
        <w:t>Desejamos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,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partidos</w:t>
      </w:r>
      <w:proofErr w:type="spellEnd"/>
      <w:r>
        <w:t xml:space="preserve"> 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êxitos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novo </w:t>
      </w:r>
      <w:proofErr w:type="spellStart"/>
      <w:r>
        <w:t>mandato</w:t>
      </w:r>
      <w:proofErr w:type="spellEnd"/>
      <w:r>
        <w:t xml:space="preserve">. </w:t>
      </w:r>
      <w:proofErr w:type="spellStart"/>
      <w:r>
        <w:t>Foi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objectivo</w:t>
      </w:r>
      <w:proofErr w:type="spellEnd"/>
      <w:r>
        <w:t xml:space="preserve"> da carta de </w:t>
      </w:r>
      <w:proofErr w:type="spellStart"/>
      <w:r>
        <w:t>felicitações</w:t>
      </w:r>
      <w:proofErr w:type="spellEnd"/>
      <w:r>
        <w:t xml:space="preserve"> que </w:t>
      </w:r>
      <w:proofErr w:type="spellStart"/>
      <w:r>
        <w:t>enderecei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Presidente </w:t>
      </w:r>
      <w:proofErr w:type="spellStart"/>
      <w:r>
        <w:t>reeleito</w:t>
      </w:r>
      <w:proofErr w:type="spellEnd"/>
      <w:r>
        <w:t xml:space="preserve">. A carta </w:t>
      </w:r>
      <w:proofErr w:type="spellStart"/>
      <w:r>
        <w:t>foi</w:t>
      </w:r>
      <w:proofErr w:type="spellEnd"/>
      <w:r>
        <w:t xml:space="preserve"> </w:t>
      </w:r>
      <w:proofErr w:type="spellStart"/>
      <w:r>
        <w:t>igualmente</w:t>
      </w:r>
      <w:proofErr w:type="spellEnd"/>
      <w:r>
        <w:t xml:space="preserve"> </w:t>
      </w:r>
      <w:proofErr w:type="spellStart"/>
      <w:r>
        <w:t>subscrita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Presidente da </w:t>
      </w:r>
      <w:proofErr w:type="spellStart"/>
      <w:r>
        <w:t>Comissão</w:t>
      </w:r>
      <w:proofErr w:type="spellEnd"/>
      <w:r>
        <w:t>.</w:t>
      </w:r>
    </w:p>
    <w:p w14:paraId="3A19AA5A" w14:textId="77777777" w:rsidR="00CF1123" w:rsidRDefault="00CF1123" w:rsidP="00CF1123">
      <w:pPr>
        <w:pStyle w:val="text-align-justify"/>
      </w:pPr>
      <w:r>
        <w:t xml:space="preserve">90.Porém, a </w:t>
      </w:r>
      <w:proofErr w:type="spellStart"/>
      <w:r>
        <w:t>realização</w:t>
      </w:r>
      <w:proofErr w:type="spellEnd"/>
      <w:r>
        <w:t xml:space="preserve"> das </w:t>
      </w:r>
      <w:proofErr w:type="spellStart"/>
      <w:r>
        <w:t>eleições</w:t>
      </w:r>
      <w:proofErr w:type="spellEnd"/>
      <w:r>
        <w:t xml:space="preserve">,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felicitei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intervenientes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as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deveras</w:t>
      </w:r>
      <w:proofErr w:type="spellEnd"/>
      <w:r>
        <w:t xml:space="preserve"> </w:t>
      </w:r>
      <w:proofErr w:type="spellStart"/>
      <w:r>
        <w:t>preocupantes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que se </w:t>
      </w:r>
      <w:proofErr w:type="spellStart"/>
      <w:r>
        <w:t>fazem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 no </w:t>
      </w:r>
      <w:proofErr w:type="spellStart"/>
      <w:r>
        <w:t>país</w:t>
      </w:r>
      <w:proofErr w:type="spellEnd"/>
      <w:r>
        <w:t xml:space="preserve">, </w:t>
      </w:r>
      <w:proofErr w:type="spellStart"/>
      <w:r>
        <w:t>nomeadamente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região</w:t>
      </w:r>
      <w:proofErr w:type="spellEnd"/>
      <w:r>
        <w:t xml:space="preserve"> </w:t>
      </w:r>
      <w:proofErr w:type="spellStart"/>
      <w:r>
        <w:t>leste</w:t>
      </w:r>
      <w:proofErr w:type="spellEnd"/>
      <w:r>
        <w:t xml:space="preserve">, </w:t>
      </w:r>
      <w:proofErr w:type="spellStart"/>
      <w:r>
        <w:t>devido</w:t>
      </w:r>
      <w:proofErr w:type="spellEnd"/>
      <w:r>
        <w:t xml:space="preserve"> à </w:t>
      </w:r>
      <w:proofErr w:type="spellStart"/>
      <w:r>
        <w:t>guerra</w:t>
      </w:r>
      <w:proofErr w:type="spellEnd"/>
      <w:r>
        <w:t xml:space="preserve"> entre as </w:t>
      </w:r>
      <w:proofErr w:type="spellStart"/>
      <w:r>
        <w:t>forças</w:t>
      </w:r>
      <w:proofErr w:type="spellEnd"/>
      <w:r>
        <w:t xml:space="preserve"> </w:t>
      </w:r>
      <w:proofErr w:type="spellStart"/>
      <w:r>
        <w:t>governamentais</w:t>
      </w:r>
      <w:proofErr w:type="spellEnd"/>
      <w:r>
        <w:t xml:space="preserve"> e o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armado</w:t>
      </w:r>
      <w:proofErr w:type="spellEnd"/>
      <w:r>
        <w:t xml:space="preserve"> M23.</w:t>
      </w:r>
    </w:p>
    <w:p w14:paraId="05A9243A" w14:textId="77777777" w:rsidR="00CF1123" w:rsidRDefault="00CF1123" w:rsidP="00CF1123">
      <w:pPr>
        <w:pStyle w:val="text-align-justify"/>
      </w:pPr>
      <w:r>
        <w:t xml:space="preserve">91.Esta </w:t>
      </w:r>
      <w:proofErr w:type="spellStart"/>
      <w:r>
        <w:t>guerra</w:t>
      </w:r>
      <w:proofErr w:type="spellEnd"/>
      <w:r>
        <w:t xml:space="preserve"> é a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inúmeras</w:t>
      </w:r>
      <w:proofErr w:type="spellEnd"/>
      <w:r>
        <w:t xml:space="preserve"> </w:t>
      </w:r>
      <w:proofErr w:type="spellStart"/>
      <w:r>
        <w:t>violações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RDC.</w:t>
      </w:r>
    </w:p>
    <w:p w14:paraId="44DF7D44" w14:textId="77777777" w:rsidR="00CF1123" w:rsidRDefault="00CF1123" w:rsidP="00CF1123">
      <w:pPr>
        <w:pStyle w:val="text-align-justify"/>
      </w:pPr>
      <w:r>
        <w:t>92.  </w:t>
      </w:r>
      <w:proofErr w:type="spellStart"/>
      <w:r>
        <w:t>Gostaria</w:t>
      </w:r>
      <w:proofErr w:type="spellEnd"/>
      <w:r>
        <w:t xml:space="preserve"> de </w:t>
      </w:r>
      <w:proofErr w:type="spellStart"/>
      <w:r>
        <w:t>reiterar</w:t>
      </w:r>
      <w:proofErr w:type="spellEnd"/>
      <w:r>
        <w:t xml:space="preserve"> o meu </w:t>
      </w:r>
      <w:proofErr w:type="spellStart"/>
      <w:r>
        <w:t>apelo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abordagem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e </w:t>
      </w:r>
      <w:proofErr w:type="spellStart"/>
      <w:r>
        <w:t>holística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grave crise </w:t>
      </w:r>
      <w:proofErr w:type="spellStart"/>
      <w:r>
        <w:t>humanitária</w:t>
      </w:r>
      <w:proofErr w:type="spellEnd"/>
      <w:r>
        <w:t xml:space="preserve"> e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oriental da RDC. Para o </w:t>
      </w:r>
      <w:proofErr w:type="spellStart"/>
      <w:r>
        <w:t>efeito</w:t>
      </w:r>
      <w:proofErr w:type="spellEnd"/>
      <w:r>
        <w:t xml:space="preserve">, é </w:t>
      </w:r>
      <w:proofErr w:type="spellStart"/>
      <w:r>
        <w:t>essencial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tenho</w:t>
      </w:r>
      <w:proofErr w:type="spellEnd"/>
      <w:r>
        <w:t xml:space="preserve"> </w:t>
      </w:r>
      <w:proofErr w:type="spellStart"/>
      <w:r>
        <w:t>repetidamente</w:t>
      </w:r>
      <w:proofErr w:type="spellEnd"/>
      <w:r>
        <w:t xml:space="preserve"> </w:t>
      </w:r>
      <w:proofErr w:type="spellStart"/>
      <w:r>
        <w:t>apelado</w:t>
      </w:r>
      <w:proofErr w:type="spellEnd"/>
      <w:r>
        <w:t xml:space="preserve">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armados</w:t>
      </w:r>
      <w:proofErr w:type="spellEnd"/>
      <w:r>
        <w:t xml:space="preserve"> </w:t>
      </w:r>
      <w:proofErr w:type="spellStart"/>
      <w:r>
        <w:t>ponham</w:t>
      </w:r>
      <w:proofErr w:type="spellEnd"/>
      <w:r>
        <w:t xml:space="preserve"> </w:t>
      </w:r>
      <w:proofErr w:type="spellStart"/>
      <w:r>
        <w:t>imediatamente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violência</w:t>
      </w:r>
      <w:proofErr w:type="spellEnd"/>
      <w:r>
        <w:t xml:space="preserve"> e </w:t>
      </w:r>
      <w:proofErr w:type="spellStart"/>
      <w:r>
        <w:t>participem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e </w:t>
      </w:r>
      <w:proofErr w:type="spellStart"/>
      <w:r>
        <w:t>incondicionalmente</w:t>
      </w:r>
      <w:proofErr w:type="spellEnd"/>
      <w:r>
        <w:t xml:space="preserve"> no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desarmamento</w:t>
      </w:r>
      <w:proofErr w:type="spellEnd"/>
      <w:r>
        <w:t xml:space="preserve">, </w:t>
      </w:r>
      <w:proofErr w:type="spellStart"/>
      <w:r>
        <w:t>desmobilização</w:t>
      </w:r>
      <w:proofErr w:type="spellEnd"/>
      <w:r>
        <w:t xml:space="preserve">, </w:t>
      </w:r>
      <w:proofErr w:type="spellStart"/>
      <w:r>
        <w:t>reabilitação</w:t>
      </w:r>
      <w:proofErr w:type="spellEnd"/>
      <w:r>
        <w:t xml:space="preserve"> </w:t>
      </w:r>
      <w:proofErr w:type="spellStart"/>
      <w:r>
        <w:t>comunitária</w:t>
      </w:r>
      <w:proofErr w:type="spellEnd"/>
      <w:r>
        <w:t xml:space="preserve"> e </w:t>
      </w:r>
      <w:proofErr w:type="spellStart"/>
      <w:r>
        <w:t>estabilização</w:t>
      </w:r>
      <w:proofErr w:type="spellEnd"/>
      <w:r>
        <w:t>.</w:t>
      </w:r>
    </w:p>
    <w:p w14:paraId="4CD57C62" w14:textId="77777777" w:rsidR="00CF1123" w:rsidRDefault="00CF1123" w:rsidP="00CF1123">
      <w:pPr>
        <w:pStyle w:val="text-align-justify"/>
      </w:pPr>
      <w:r>
        <w:t xml:space="preserve">93.Tendo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a </w:t>
      </w:r>
      <w:proofErr w:type="spellStart"/>
      <w:r>
        <w:t>confiança</w:t>
      </w:r>
      <w:proofErr w:type="spellEnd"/>
      <w:r>
        <w:t xml:space="preserve"> </w:t>
      </w:r>
      <w:proofErr w:type="spellStart"/>
      <w:r>
        <w:t>renovada</w:t>
      </w:r>
      <w:proofErr w:type="spellEnd"/>
      <w:r>
        <w:t xml:space="preserve"> da </w:t>
      </w:r>
      <w:proofErr w:type="spellStart"/>
      <w:r>
        <w:t>maioria</w:t>
      </w:r>
      <w:proofErr w:type="spellEnd"/>
      <w:r>
        <w:t xml:space="preserve"> da </w:t>
      </w:r>
      <w:proofErr w:type="spellStart"/>
      <w:r>
        <w:t>população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supremas</w:t>
      </w:r>
      <w:proofErr w:type="spellEnd"/>
      <w:r>
        <w:t xml:space="preserve"> que </w:t>
      </w:r>
      <w:proofErr w:type="spellStart"/>
      <w:r>
        <w:t>presidiram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destinos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do que </w:t>
      </w:r>
      <w:proofErr w:type="spellStart"/>
      <w:r>
        <w:t>nunca</w:t>
      </w:r>
      <w:proofErr w:type="spellEnd"/>
      <w:r>
        <w:t xml:space="preserve"> ser </w:t>
      </w:r>
      <w:proofErr w:type="spellStart"/>
      <w:r>
        <w:t>necessário</w:t>
      </w:r>
      <w:proofErr w:type="spellEnd"/>
      <w:r>
        <w:t xml:space="preserve"> responder </w:t>
      </w:r>
      <w:proofErr w:type="spellStart"/>
      <w:r>
        <w:t>favoravelmente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que </w:t>
      </w:r>
      <w:proofErr w:type="spellStart"/>
      <w:r>
        <w:t>tenho</w:t>
      </w:r>
      <w:proofErr w:type="spellEnd"/>
      <w:r>
        <w:t xml:space="preserve"> </w:t>
      </w:r>
      <w:proofErr w:type="spellStart"/>
      <w:r>
        <w:t>vindo</w:t>
      </w:r>
      <w:proofErr w:type="spellEnd"/>
      <w:r>
        <w:t xml:space="preserve"> a </w:t>
      </w:r>
      <w:proofErr w:type="spellStart"/>
      <w:r>
        <w:t>fazer</w:t>
      </w:r>
      <w:proofErr w:type="spellEnd"/>
      <w:r>
        <w:t xml:space="preserve"> de </w:t>
      </w:r>
      <w:proofErr w:type="gramStart"/>
      <w:r>
        <w:t>forma  </w:t>
      </w:r>
      <w:proofErr w:type="spellStart"/>
      <w:r>
        <w:t>contínua</w:t>
      </w:r>
      <w:proofErr w:type="spellEnd"/>
      <w:proofErr w:type="gramEnd"/>
      <w:r>
        <w:t xml:space="preserve">, </w:t>
      </w:r>
      <w:proofErr w:type="spellStart"/>
      <w:r>
        <w:t>nomeadamente</w:t>
      </w:r>
      <w:proofErr w:type="spellEnd"/>
      <w:r>
        <w:t xml:space="preserve"> 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no </w:t>
      </w:r>
      <w:proofErr w:type="spellStart"/>
      <w:r>
        <w:t>terreno</w:t>
      </w:r>
      <w:proofErr w:type="spellEnd"/>
      <w:r>
        <w:t xml:space="preserve">. 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referi</w:t>
      </w:r>
      <w:proofErr w:type="spellEnd"/>
      <w:r>
        <w:t xml:space="preserve"> no meu </w:t>
      </w:r>
      <w:proofErr w:type="spellStart"/>
      <w:r>
        <w:t>relatório</w:t>
      </w:r>
      <w:proofErr w:type="spellEnd"/>
      <w:r>
        <w:t xml:space="preserve"> anterior,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</w:t>
      </w:r>
      <w:proofErr w:type="spellStart"/>
      <w:r>
        <w:t>permitiria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concretos</w:t>
      </w:r>
      <w:proofErr w:type="spellEnd"/>
      <w:r>
        <w:t xml:space="preserve"> e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adequadas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para o </w:t>
      </w:r>
      <w:proofErr w:type="spellStart"/>
      <w:r>
        <w:t>ajudar</w:t>
      </w:r>
      <w:proofErr w:type="spellEnd"/>
      <w:r>
        <w:t xml:space="preserve"> a </w:t>
      </w:r>
      <w:proofErr w:type="spellStart"/>
      <w:r>
        <w:t>cumprir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compromissos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</w:t>
      </w:r>
      <w:proofErr w:type="spellStart"/>
      <w:r>
        <w:t>Poderia</w:t>
      </w:r>
      <w:proofErr w:type="spellEnd"/>
      <w:r>
        <w:t xml:space="preserve"> </w:t>
      </w:r>
      <w:proofErr w:type="spellStart"/>
      <w:r>
        <w:t>então</w:t>
      </w:r>
      <w:proofErr w:type="spellEnd"/>
      <w:r>
        <w:t xml:space="preserve"> </w:t>
      </w:r>
      <w:proofErr w:type="spellStart"/>
      <w:r>
        <w:t>surgir</w:t>
      </w:r>
      <w:proofErr w:type="spellEnd"/>
      <w:r>
        <w:t xml:space="preserve"> um </w:t>
      </w:r>
      <w:proofErr w:type="spellStart"/>
      <w:r>
        <w:t>roteiro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com vista </w:t>
      </w:r>
      <w:proofErr w:type="gramStart"/>
      <w:r>
        <w:t>a</w:t>
      </w:r>
      <w:proofErr w:type="gramEnd"/>
      <w:r>
        <w:t xml:space="preserve"> </w:t>
      </w:r>
      <w:proofErr w:type="spellStart"/>
      <w:r>
        <w:t>orientar</w:t>
      </w:r>
      <w:proofErr w:type="spellEnd"/>
      <w:r>
        <w:t xml:space="preserve"> as </w:t>
      </w:r>
      <w:proofErr w:type="spellStart"/>
      <w:r>
        <w:t>acções</w:t>
      </w:r>
      <w:proofErr w:type="spellEnd"/>
      <w:r>
        <w:t xml:space="preserve"> das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promoção</w:t>
      </w:r>
      <w:proofErr w:type="spellEnd"/>
      <w:r>
        <w:t xml:space="preserve"> e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no </w:t>
      </w:r>
      <w:proofErr w:type="spellStart"/>
      <w:r>
        <w:t>país</w:t>
      </w:r>
      <w:proofErr w:type="spellEnd"/>
      <w:r>
        <w:t>. </w:t>
      </w:r>
    </w:p>
    <w:p w14:paraId="35119DE9" w14:textId="77777777" w:rsidR="00CF1123" w:rsidRDefault="00CF1123" w:rsidP="00CF1123">
      <w:pPr>
        <w:pStyle w:val="text-align-justify"/>
      </w:pPr>
      <w:r>
        <w:t xml:space="preserve">94.Já </w:t>
      </w:r>
      <w:proofErr w:type="spellStart"/>
      <w:r>
        <w:t>forneci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panorâmica</w:t>
      </w:r>
      <w:proofErr w:type="spellEnd"/>
      <w:r>
        <w:t xml:space="preserve"> das </w:t>
      </w:r>
      <w:proofErr w:type="spellStart"/>
      <w:r>
        <w:t>reuniões</w:t>
      </w:r>
      <w:proofErr w:type="spellEnd"/>
      <w:r>
        <w:t xml:space="preserve"> que </w:t>
      </w:r>
      <w:proofErr w:type="spellStart"/>
      <w:r>
        <w:t>tive</w:t>
      </w:r>
      <w:proofErr w:type="spellEnd"/>
      <w:r>
        <w:t xml:space="preserve"> com </w:t>
      </w:r>
      <w:proofErr w:type="spellStart"/>
      <w:r>
        <w:t>entidades</w:t>
      </w:r>
      <w:proofErr w:type="spellEnd"/>
      <w:r>
        <w:t xml:space="preserve"> da RDC, 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nível</w:t>
      </w:r>
      <w:proofErr w:type="spellEnd"/>
      <w:r>
        <w:t xml:space="preserve"> ministerial, e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delegação</w:t>
      </w:r>
      <w:proofErr w:type="spellEnd"/>
      <w:r>
        <w:t xml:space="preserve"> da FIDH. </w:t>
      </w:r>
      <w:proofErr w:type="spellStart"/>
      <w:proofErr w:type="gramStart"/>
      <w:r>
        <w:t>Não</w:t>
      </w:r>
      <w:proofErr w:type="spellEnd"/>
      <w:r>
        <w:t xml:space="preserve">  me</w:t>
      </w:r>
      <w:proofErr w:type="gramEnd"/>
      <w:r>
        <w:t xml:space="preserve"> </w:t>
      </w:r>
      <w:proofErr w:type="spellStart"/>
      <w:r>
        <w:t>restam</w:t>
      </w:r>
      <w:proofErr w:type="spellEnd"/>
      <w:r>
        <w:t xml:space="preserve"> </w:t>
      </w:r>
      <w:proofErr w:type="spellStart"/>
      <w:r>
        <w:t>dúvidas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contactos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acentuados</w:t>
      </w:r>
      <w:proofErr w:type="spellEnd"/>
      <w:r>
        <w:t xml:space="preserve">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tornar</w:t>
      </w:r>
      <w:proofErr w:type="spellEnd"/>
      <w:r>
        <w:t xml:space="preserve"> </w:t>
      </w:r>
      <w:proofErr w:type="spellStart"/>
      <w:r>
        <w:t>eficazes</w:t>
      </w:r>
      <w:proofErr w:type="spellEnd"/>
      <w:r>
        <w:t xml:space="preserve"> as </w:t>
      </w:r>
      <w:proofErr w:type="spellStart"/>
      <w:r>
        <w:t>acções</w:t>
      </w:r>
      <w:proofErr w:type="spellEnd"/>
      <w:r>
        <w:t xml:space="preserve"> </w:t>
      </w:r>
      <w:proofErr w:type="spellStart"/>
      <w:r>
        <w:t>conjuntas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vista.</w:t>
      </w:r>
    </w:p>
    <w:p w14:paraId="7FE3B31B" w14:textId="77777777" w:rsidR="00CF1123" w:rsidRDefault="00CF1123" w:rsidP="00CF1123">
      <w:pPr>
        <w:pStyle w:val="text-align-justify"/>
      </w:pPr>
      <w:r>
        <w:t xml:space="preserve">2.Sobre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</w:p>
    <w:p w14:paraId="5D5B0D3D" w14:textId="77777777" w:rsidR="00CF1123" w:rsidRDefault="00CF1123" w:rsidP="00CF1123">
      <w:pPr>
        <w:pStyle w:val="text-align-justify"/>
      </w:pPr>
      <w:r>
        <w:lastRenderedPageBreak/>
        <w:t xml:space="preserve">95.A República </w:t>
      </w:r>
      <w:proofErr w:type="spellStart"/>
      <w:r>
        <w:t>Democrática</w:t>
      </w:r>
      <w:proofErr w:type="spellEnd"/>
      <w:r>
        <w:t xml:space="preserve"> do Congo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assinou</w:t>
      </w:r>
      <w:proofErr w:type="spellEnd"/>
      <w:r>
        <w:t xml:space="preserve"> o </w:t>
      </w:r>
      <w:proofErr w:type="spellStart"/>
      <w:r>
        <w:t>Protocolo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. 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meus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no que </w:t>
      </w:r>
      <w:proofErr w:type="spellStart"/>
      <w:r>
        <w:t>respeita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duas </w:t>
      </w:r>
      <w:proofErr w:type="spellStart"/>
      <w:r>
        <w:t>categorias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 xml:space="preserve"> o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do </w:t>
      </w:r>
      <w:proofErr w:type="spellStart"/>
      <w:r>
        <w:t>país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do que </w:t>
      </w:r>
      <w:proofErr w:type="spellStart"/>
      <w:r>
        <w:t>propício</w:t>
      </w:r>
      <w:proofErr w:type="spellEnd"/>
      <w:r>
        <w:t xml:space="preserve"> à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. </w:t>
      </w:r>
      <w:proofErr w:type="spellStart"/>
      <w:r>
        <w:t>Reitero</w:t>
      </w:r>
      <w:proofErr w:type="spellEnd"/>
      <w:r>
        <w:t xml:space="preserve"> 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confiança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esforço</w:t>
      </w:r>
      <w:proofErr w:type="spellEnd"/>
      <w:r>
        <w:t xml:space="preserve"> de </w:t>
      </w:r>
      <w:proofErr w:type="spellStart"/>
      <w:r>
        <w:t>ajuda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expectativa</w:t>
      </w:r>
      <w:proofErr w:type="spellEnd"/>
      <w:r>
        <w:t xml:space="preserve"> de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receptivas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intensas</w:t>
      </w:r>
      <w:proofErr w:type="spellEnd"/>
      <w:r>
        <w:t xml:space="preserve"> </w:t>
      </w:r>
      <w:proofErr w:type="spellStart"/>
      <w:r>
        <w:t>campanhas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prol</w:t>
      </w:r>
      <w:proofErr w:type="spellEnd"/>
      <w:r>
        <w:t xml:space="preserve"> da </w:t>
      </w:r>
      <w:proofErr w:type="spellStart"/>
      <w:r>
        <w:t>ratificação</w:t>
      </w:r>
      <w:proofErr w:type="spellEnd"/>
      <w:r>
        <w:t xml:space="preserve"> dos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, </w:t>
      </w:r>
      <w:proofErr w:type="spellStart"/>
      <w:r>
        <w:t>sobretudo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terem</w:t>
      </w:r>
      <w:proofErr w:type="spellEnd"/>
      <w:r>
        <w:t xml:space="preserve"> </w:t>
      </w:r>
      <w:proofErr w:type="spellStart"/>
      <w:r>
        <w:t>recentemente</w:t>
      </w:r>
      <w:proofErr w:type="spellEnd"/>
      <w:r>
        <w:t xml:space="preserve"> </w:t>
      </w:r>
      <w:proofErr w:type="spellStart"/>
      <w:r>
        <w:t>obtido</w:t>
      </w:r>
      <w:proofErr w:type="spellEnd"/>
      <w:r>
        <w:t xml:space="preserve">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maioritário</w:t>
      </w:r>
      <w:proofErr w:type="spellEnd"/>
      <w:r>
        <w:t xml:space="preserve"> do </w:t>
      </w:r>
      <w:proofErr w:type="spellStart"/>
      <w:r>
        <w:t>eleitorado</w:t>
      </w:r>
      <w:proofErr w:type="spellEnd"/>
      <w:r>
        <w:t xml:space="preserve">, </w:t>
      </w:r>
      <w:proofErr w:type="spellStart"/>
      <w:r>
        <w:t>podendo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projectos</w:t>
      </w:r>
      <w:proofErr w:type="spellEnd"/>
      <w:r>
        <w:t xml:space="preserve"> que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mãos</w:t>
      </w:r>
      <w:proofErr w:type="spellEnd"/>
      <w:r>
        <w:t xml:space="preserve">, </w:t>
      </w:r>
      <w:proofErr w:type="spellStart"/>
      <w:r>
        <w:t>mormente</w:t>
      </w:r>
      <w:proofErr w:type="spellEnd"/>
      <w:r>
        <w:t xml:space="preserve"> o que é de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utilidade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apreço</w:t>
      </w:r>
      <w:proofErr w:type="spellEnd"/>
      <w:r>
        <w:t>.</w:t>
      </w:r>
      <w:r>
        <w:br/>
        <w:t>   </w:t>
      </w:r>
      <w:r>
        <w:br/>
      </w:r>
      <w:proofErr w:type="gramStart"/>
      <w:r>
        <w:rPr>
          <w:rStyle w:val="Strong"/>
          <w:rFonts w:eastAsiaTheme="majorEastAsia"/>
        </w:rPr>
        <w:t>D.REPÚBLICA</w:t>
      </w:r>
      <w:proofErr w:type="gramEnd"/>
      <w:r>
        <w:rPr>
          <w:rStyle w:val="Strong"/>
          <w:rFonts w:eastAsiaTheme="majorEastAsia"/>
        </w:rPr>
        <w:t xml:space="preserve"> GABONESA</w:t>
      </w:r>
      <w:r>
        <w:br/>
        <w:t xml:space="preserve">1.Protecção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</w:p>
    <w:p w14:paraId="0917D5E0" w14:textId="77777777" w:rsidR="00CF1123" w:rsidRDefault="00CF1123" w:rsidP="00CF1123">
      <w:pPr>
        <w:pStyle w:val="text-align-justify"/>
      </w:pPr>
      <w:r>
        <w:t xml:space="preserve">96.No meu </w:t>
      </w:r>
      <w:proofErr w:type="spellStart"/>
      <w:r>
        <w:t>relatório</w:t>
      </w:r>
      <w:proofErr w:type="spellEnd"/>
      <w:r>
        <w:t xml:space="preserve"> anterior, </w:t>
      </w:r>
      <w:proofErr w:type="spellStart"/>
      <w:r>
        <w:t>recordei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Gabão</w:t>
      </w:r>
      <w:proofErr w:type="spellEnd"/>
      <w:r>
        <w:t xml:space="preserve"> o </w:t>
      </w:r>
      <w:proofErr w:type="spellStart"/>
      <w:r>
        <w:t>princípio</w:t>
      </w:r>
      <w:proofErr w:type="spellEnd"/>
      <w:r>
        <w:t xml:space="preserve"> da </w:t>
      </w:r>
      <w:proofErr w:type="spellStart"/>
      <w:r>
        <w:t>continuidade</w:t>
      </w:r>
      <w:proofErr w:type="spellEnd"/>
      <w:r>
        <w:t xml:space="preserve"> do Estado e a </w:t>
      </w:r>
      <w:proofErr w:type="spellStart"/>
      <w:r>
        <w:t>responsabilidade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governos</w:t>
      </w:r>
      <w:proofErr w:type="spellEnd"/>
      <w:r>
        <w:t xml:space="preserve"> </w:t>
      </w:r>
      <w:proofErr w:type="spellStart"/>
      <w:r>
        <w:t>respeitarem</w:t>
      </w:r>
      <w:proofErr w:type="spellEnd"/>
      <w:r>
        <w:t xml:space="preserve"> </w:t>
      </w:r>
      <w:proofErr w:type="spellStart"/>
      <w:r>
        <w:t>estritamente</w:t>
      </w:r>
      <w:proofErr w:type="spellEnd"/>
      <w:r>
        <w:t xml:space="preserve"> as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>.  </w:t>
      </w:r>
      <w:proofErr w:type="spellStart"/>
      <w:r>
        <w:t>Solicitei</w:t>
      </w:r>
      <w:proofErr w:type="spellEnd"/>
      <w:r>
        <w:t xml:space="preserve"> </w:t>
      </w:r>
      <w:proofErr w:type="spellStart"/>
      <w:r>
        <w:t>igualmente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que </w:t>
      </w:r>
      <w:proofErr w:type="spellStart"/>
      <w:r>
        <w:t>tomassem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visando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nenhuma</w:t>
      </w:r>
      <w:proofErr w:type="spellEnd"/>
      <w:r>
        <w:t xml:space="preserve"> </w:t>
      </w:r>
      <w:proofErr w:type="spellStart"/>
      <w:r>
        <w:t>circunstância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 </w:t>
      </w:r>
      <w:proofErr w:type="spellStart"/>
      <w:r>
        <w:t>pudesse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negativo</w:t>
      </w:r>
      <w:proofErr w:type="spellEnd"/>
      <w:r>
        <w:t xml:space="preserve"> no </w:t>
      </w:r>
      <w:proofErr w:type="spellStart"/>
      <w:r>
        <w:t>respeito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 dos </w:t>
      </w:r>
      <w:proofErr w:type="spellStart"/>
      <w:r>
        <w:t>povos</w:t>
      </w:r>
      <w:proofErr w:type="spellEnd"/>
      <w:r>
        <w:t xml:space="preserve"> no </w:t>
      </w:r>
      <w:proofErr w:type="spellStart"/>
      <w:r>
        <w:t>país</w:t>
      </w:r>
      <w:proofErr w:type="spellEnd"/>
      <w:r>
        <w:t xml:space="preserve"> sob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administração</w:t>
      </w:r>
      <w:proofErr w:type="spellEnd"/>
      <w:r>
        <w:t>.</w:t>
      </w:r>
    </w:p>
    <w:p w14:paraId="72749763" w14:textId="77777777" w:rsidR="00CF1123" w:rsidRDefault="00CF1123" w:rsidP="00CF1123">
      <w:pPr>
        <w:pStyle w:val="text-align-justify"/>
      </w:pPr>
      <w:r>
        <w:t xml:space="preserve">97.Posso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afirmar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apelo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escutado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as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demonstraram</w:t>
      </w:r>
      <w:proofErr w:type="spellEnd"/>
      <w:r>
        <w:t xml:space="preserve">,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período</w:t>
      </w:r>
      <w:proofErr w:type="spellEnd"/>
      <w:r>
        <w:t xml:space="preserve"> entre </w:t>
      </w:r>
      <w:proofErr w:type="spellStart"/>
      <w:r>
        <w:t>sessões</w:t>
      </w:r>
      <w:proofErr w:type="spellEnd"/>
      <w:r>
        <w:t xml:space="preserve">, a </w:t>
      </w:r>
      <w:proofErr w:type="spellStart"/>
      <w:r>
        <w:t>vontade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defender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sacrossantos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se </w:t>
      </w:r>
      <w:proofErr w:type="spellStart"/>
      <w:r>
        <w:t>encontra</w:t>
      </w:r>
      <w:proofErr w:type="spellEnd"/>
      <w:r>
        <w:t>.</w:t>
      </w:r>
    </w:p>
    <w:p w14:paraId="7DE0A6D3" w14:textId="77777777" w:rsidR="00CF1123" w:rsidRDefault="00CF1123" w:rsidP="00CF1123">
      <w:pPr>
        <w:pStyle w:val="text-align-justify"/>
      </w:pPr>
      <w:r>
        <w:t xml:space="preserve">98.Foram </w:t>
      </w:r>
      <w:proofErr w:type="spellStart"/>
      <w:r>
        <w:t>feitas</w:t>
      </w:r>
      <w:proofErr w:type="spellEnd"/>
      <w:r>
        <w:t xml:space="preserve"> </w:t>
      </w:r>
      <w:proofErr w:type="spellStart"/>
      <w:r>
        <w:t>declarações</w:t>
      </w:r>
      <w:proofErr w:type="spellEnd"/>
      <w:r>
        <w:t xml:space="preserve"> </w:t>
      </w:r>
      <w:proofErr w:type="spellStart"/>
      <w:r>
        <w:t>solenes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prol</w:t>
      </w:r>
      <w:proofErr w:type="spellEnd"/>
      <w:r>
        <w:t xml:space="preserve"> da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, </w:t>
      </w:r>
      <w:proofErr w:type="spellStart"/>
      <w:r>
        <w:t>apesar</w:t>
      </w:r>
      <w:proofErr w:type="spellEnd"/>
      <w:r>
        <w:t xml:space="preserve"> da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. </w:t>
      </w:r>
      <w:proofErr w:type="spellStart"/>
      <w:r>
        <w:t>Foi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 do Primeiro-Ministro de </w:t>
      </w:r>
      <w:proofErr w:type="spellStart"/>
      <w:r>
        <w:t>Transição</w:t>
      </w:r>
      <w:proofErr w:type="spellEnd"/>
      <w:r>
        <w:t xml:space="preserve"> que </w:t>
      </w:r>
      <w:proofErr w:type="spellStart"/>
      <w:r>
        <w:t>participou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Genebra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Dezembro</w:t>
      </w:r>
      <w:proofErr w:type="spellEnd"/>
      <w:r>
        <w:t xml:space="preserve"> de 2023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celebrações</w:t>
      </w:r>
      <w:proofErr w:type="spellEnd"/>
      <w:r>
        <w:t xml:space="preserve"> do 75ª </w:t>
      </w:r>
      <w:proofErr w:type="spellStart"/>
      <w:r>
        <w:t>aniversário</w:t>
      </w:r>
      <w:proofErr w:type="spellEnd"/>
      <w:r>
        <w:t xml:space="preserve"> da </w:t>
      </w:r>
      <w:proofErr w:type="spellStart"/>
      <w:r>
        <w:t>Declaração</w:t>
      </w:r>
      <w:proofErr w:type="spellEnd"/>
      <w:r>
        <w:t xml:space="preserve"> Universal dos </w:t>
      </w:r>
      <w:proofErr w:type="spellStart"/>
      <w:r>
        <w:t>Direitos</w:t>
      </w:r>
      <w:proofErr w:type="spellEnd"/>
      <w:r>
        <w:t xml:space="preserve"> Humanos. Na </w:t>
      </w:r>
      <w:proofErr w:type="spellStart"/>
      <w:r>
        <w:t>ocasião</w:t>
      </w:r>
      <w:proofErr w:type="spellEnd"/>
      <w:r>
        <w:t xml:space="preserve">  </w:t>
      </w:r>
      <w:proofErr w:type="spellStart"/>
      <w:r>
        <w:t>reafirmou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a </w:t>
      </w:r>
      <w:proofErr w:type="spellStart"/>
      <w:r>
        <w:t>posição</w:t>
      </w:r>
      <w:proofErr w:type="spellEnd"/>
      <w:r>
        <w:t xml:space="preserve"> do </w:t>
      </w:r>
      <w:proofErr w:type="spellStart"/>
      <w:r>
        <w:t>Gabão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 de </w:t>
      </w:r>
      <w:proofErr w:type="spellStart"/>
      <w:r>
        <w:t>preservação</w:t>
      </w:r>
      <w:proofErr w:type="spellEnd"/>
      <w:r>
        <w:t xml:space="preserve"> do </w:t>
      </w:r>
      <w:proofErr w:type="spellStart"/>
      <w:r>
        <w:t>ambiente</w:t>
      </w:r>
      <w:proofErr w:type="spellEnd"/>
      <w:r>
        <w:t xml:space="preserve">, </w:t>
      </w:r>
      <w:proofErr w:type="spellStart"/>
      <w:r>
        <w:t>sublinhando</w:t>
      </w:r>
      <w:proofErr w:type="spellEnd"/>
      <w:r>
        <w:t xml:space="preserve"> o profundo </w:t>
      </w:r>
      <w:proofErr w:type="spellStart"/>
      <w:r>
        <w:t>apego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princípios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.[ </w:t>
      </w:r>
      <w:hyperlink r:id="rId11" w:tgtFrame="_blank" w:history="1">
        <w:r>
          <w:rPr>
            <w:rStyle w:val="Hyperlink"/>
            <w:rFonts w:eastAsiaTheme="majorEastAsia"/>
          </w:rPr>
          <w:t>https://gabonmediatime.com/geneve-ndong-sima-reaffirme-la-position-du-g…</w:t>
        </w:r>
      </w:hyperlink>
      <w:r>
        <w:t>]</w:t>
      </w:r>
    </w:p>
    <w:p w14:paraId="2E6CE237" w14:textId="77777777" w:rsidR="00CF1123" w:rsidRDefault="00CF1123" w:rsidP="00CF1123">
      <w:pPr>
        <w:pStyle w:val="text-align-justify"/>
      </w:pPr>
      <w:r>
        <w:t xml:space="preserve">99.Foi </w:t>
      </w:r>
      <w:proofErr w:type="spellStart"/>
      <w:r>
        <w:t>também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 do Ministro da Justiça, Paul-Marie </w:t>
      </w:r>
      <w:proofErr w:type="spellStart"/>
      <w:r>
        <w:t>Gondjout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representação</w:t>
      </w:r>
      <w:proofErr w:type="spellEnd"/>
      <w:r>
        <w:t xml:space="preserve"> do </w:t>
      </w:r>
      <w:proofErr w:type="spellStart"/>
      <w:r>
        <w:t>Gabão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55ª </w:t>
      </w:r>
      <w:proofErr w:type="spellStart"/>
      <w:r>
        <w:t>sessão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Humanos das </w:t>
      </w:r>
      <w:proofErr w:type="spellStart"/>
      <w:r>
        <w:t>Nações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, </w:t>
      </w:r>
      <w:proofErr w:type="spellStart"/>
      <w:r>
        <w:t>declarou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Genebra</w:t>
      </w:r>
      <w:proofErr w:type="spellEnd"/>
      <w:r>
        <w:t xml:space="preserve"> a 26 de </w:t>
      </w:r>
      <w:proofErr w:type="spellStart"/>
      <w:r>
        <w:t>Fevereiro</w:t>
      </w:r>
      <w:proofErr w:type="spellEnd"/>
      <w:r>
        <w:t xml:space="preserve">: "As </w:t>
      </w:r>
      <w:proofErr w:type="spellStart"/>
      <w:r>
        <w:t>autoridades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de </w:t>
      </w:r>
      <w:proofErr w:type="spellStart"/>
      <w:r>
        <w:t>transição</w:t>
      </w:r>
      <w:proofErr w:type="spellEnd"/>
      <w:r>
        <w:t xml:space="preserve">, </w:t>
      </w:r>
      <w:proofErr w:type="spellStart"/>
      <w:r>
        <w:t>apostadas</w:t>
      </w:r>
      <w:proofErr w:type="spellEnd"/>
      <w:r>
        <w:t xml:space="preserve"> no </w:t>
      </w:r>
      <w:proofErr w:type="spellStart"/>
      <w:r>
        <w:t>respeito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 </w:t>
      </w:r>
      <w:proofErr w:type="spellStart"/>
      <w:r>
        <w:t>liberdades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,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via de um </w:t>
      </w:r>
      <w:proofErr w:type="spellStart"/>
      <w:r>
        <w:t>roteiro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empreender</w:t>
      </w:r>
      <w:proofErr w:type="spellEnd"/>
      <w:r>
        <w:t xml:space="preserve"> </w:t>
      </w:r>
      <w:proofErr w:type="spellStart"/>
      <w:r>
        <w:t>reformas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e </w:t>
      </w:r>
      <w:proofErr w:type="spellStart"/>
      <w:r>
        <w:t>institucionais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para </w:t>
      </w:r>
      <w:proofErr w:type="spellStart"/>
      <w:r>
        <w:t>lançar</w:t>
      </w:r>
      <w:proofErr w:type="spellEnd"/>
      <w:r>
        <w:t xml:space="preserve"> as bases de um Estado </w:t>
      </w:r>
      <w:proofErr w:type="spellStart"/>
      <w:r>
        <w:t>moderno</w:t>
      </w:r>
      <w:proofErr w:type="spellEnd"/>
      <w:r>
        <w:t xml:space="preserve">, com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recuperação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sintonia</w:t>
      </w:r>
      <w:proofErr w:type="spellEnd"/>
      <w:r>
        <w:t xml:space="preserve"> com as </w:t>
      </w:r>
      <w:proofErr w:type="spellStart"/>
      <w:r>
        <w:t>aspirações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concidadãos</w:t>
      </w:r>
      <w:proofErr w:type="spellEnd"/>
      <w:r>
        <w:t xml:space="preserve">." [ </w:t>
      </w:r>
      <w:hyperlink r:id="rId12" w:tgtFrame="_blank" w:history="1">
        <w:r>
          <w:rPr>
            <w:rStyle w:val="Hyperlink"/>
            <w:rFonts w:eastAsiaTheme="majorEastAsia"/>
          </w:rPr>
          <w:t>https://www.gabonreview.com/droits-de-lhomme-paul-marie-gondjout-vante-…</w:t>
        </w:r>
      </w:hyperlink>
      <w:r>
        <w:t>]</w:t>
      </w:r>
    </w:p>
    <w:p w14:paraId="222F31AC" w14:textId="77777777" w:rsidR="00CF1123" w:rsidRDefault="00CF1123" w:rsidP="00CF1123">
      <w:pPr>
        <w:pStyle w:val="text-align-justify"/>
      </w:pPr>
      <w:r>
        <w:t xml:space="preserve">100.Há </w:t>
      </w:r>
      <w:proofErr w:type="spellStart"/>
      <w:r>
        <w:t>motivos</w:t>
      </w:r>
      <w:proofErr w:type="spellEnd"/>
      <w:r>
        <w:t xml:space="preserve"> para </w:t>
      </w:r>
      <w:proofErr w:type="spellStart"/>
      <w:r>
        <w:t>optimismo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no </w:t>
      </w:r>
      <w:proofErr w:type="spellStart"/>
      <w:r>
        <w:t>Gabão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a </w:t>
      </w:r>
      <w:proofErr w:type="spellStart"/>
      <w:r>
        <w:t>vontade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é o que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pôr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 e </w:t>
      </w:r>
      <w:proofErr w:type="spellStart"/>
      <w:r>
        <w:t>servir</w:t>
      </w:r>
      <w:proofErr w:type="spellEnd"/>
      <w:r>
        <w:t xml:space="preserve"> de </w:t>
      </w:r>
      <w:proofErr w:type="spellStart"/>
      <w:r>
        <w:t>catalisador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acções</w:t>
      </w:r>
      <w:proofErr w:type="spellEnd"/>
      <w:r>
        <w:t xml:space="preserve"> e </w:t>
      </w:r>
      <w:proofErr w:type="spellStart"/>
      <w:r>
        <w:t>políticas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e </w:t>
      </w:r>
      <w:proofErr w:type="spellStart"/>
      <w:r>
        <w:t>protecção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>.</w:t>
      </w:r>
    </w:p>
    <w:p w14:paraId="07915739" w14:textId="77777777" w:rsidR="00CF1123" w:rsidRDefault="00CF1123" w:rsidP="00CF1123">
      <w:pPr>
        <w:pStyle w:val="text-align-justify"/>
      </w:pPr>
      <w:r>
        <w:t xml:space="preserve">101.É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que </w:t>
      </w:r>
      <w:proofErr w:type="spellStart"/>
      <w:r>
        <w:t>eu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relatora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continuo </w:t>
      </w:r>
      <w:proofErr w:type="spellStart"/>
      <w:r>
        <w:t>confiante</w:t>
      </w:r>
      <w:proofErr w:type="spellEnd"/>
      <w:r>
        <w:t xml:space="preserve"> de que as </w:t>
      </w:r>
      <w:proofErr w:type="spellStart"/>
      <w:r>
        <w:t>questões</w:t>
      </w:r>
      <w:proofErr w:type="spellEnd"/>
      <w:r>
        <w:t xml:space="preserve"> da </w:t>
      </w:r>
      <w:proofErr w:type="spellStart"/>
      <w:r>
        <w:t>sobrelotação</w:t>
      </w:r>
      <w:proofErr w:type="spellEnd"/>
      <w:r>
        <w:t xml:space="preserve"> das </w:t>
      </w:r>
      <w:proofErr w:type="spellStart"/>
      <w:r>
        <w:t>prisões</w:t>
      </w:r>
      <w:proofErr w:type="spellEnd"/>
      <w:r>
        <w:t xml:space="preserve"> e da </w:t>
      </w:r>
      <w:proofErr w:type="spellStart"/>
      <w:r>
        <w:t>tortura</w:t>
      </w:r>
      <w:proofErr w:type="spellEnd"/>
      <w:r>
        <w:t xml:space="preserve"> </w:t>
      </w:r>
      <w:proofErr w:type="spellStart"/>
      <w:r>
        <w:t>verificadas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SPT (</w:t>
      </w:r>
      <w:proofErr w:type="spellStart"/>
      <w:r>
        <w:t>Subcomité</w:t>
      </w:r>
      <w:proofErr w:type="spellEnd"/>
      <w:r>
        <w:t xml:space="preserve"> para a </w:t>
      </w:r>
      <w:proofErr w:type="spellStart"/>
      <w:r>
        <w:t>Prevenção</w:t>
      </w:r>
      <w:proofErr w:type="spellEnd"/>
      <w:r>
        <w:t xml:space="preserve"> da </w:t>
      </w:r>
      <w:proofErr w:type="spellStart"/>
      <w:r>
        <w:t>Tortura</w:t>
      </w:r>
      <w:proofErr w:type="spellEnd"/>
      <w:r>
        <w:t xml:space="preserve">)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Gabão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Fevereiro</w:t>
      </w:r>
      <w:proofErr w:type="spellEnd"/>
      <w:r>
        <w:t xml:space="preserve"> de 2024, 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assinaladas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Ministro da Justiça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tomou</w:t>
      </w:r>
      <w:proofErr w:type="spellEnd"/>
      <w:r>
        <w:t xml:space="preserve"> </w:t>
      </w:r>
      <w:proofErr w:type="gramStart"/>
      <w:r>
        <w:t>posse,[</w:t>
      </w:r>
      <w:proofErr w:type="gramEnd"/>
      <w:r>
        <w:t xml:space="preserve"> "As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prisões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sobrelotadas</w:t>
      </w:r>
      <w:proofErr w:type="spellEnd"/>
      <w:r>
        <w:t xml:space="preserve">. </w:t>
      </w:r>
      <w:proofErr w:type="spellStart"/>
      <w:r>
        <w:t>Presentemente</w:t>
      </w:r>
      <w:proofErr w:type="spellEnd"/>
      <w:r>
        <w:t xml:space="preserve">,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5.000 </w:t>
      </w:r>
      <w:proofErr w:type="spellStart"/>
      <w:r>
        <w:t>presos</w:t>
      </w:r>
      <w:proofErr w:type="spellEnd"/>
      <w:r>
        <w:t xml:space="preserve">. Mas a </w:t>
      </w:r>
      <w:proofErr w:type="spellStart"/>
      <w:r>
        <w:t>capacidade</w:t>
      </w:r>
      <w:proofErr w:type="spellEnd"/>
      <w:r>
        <w:t xml:space="preserve"> é </w:t>
      </w:r>
      <w:proofErr w:type="spellStart"/>
      <w:r>
        <w:t>muito</w:t>
      </w:r>
      <w:proofErr w:type="spellEnd"/>
      <w:r>
        <w:t xml:space="preserve"> inferior </w:t>
      </w:r>
      <w:proofErr w:type="gramStart"/>
      <w:r>
        <w:t>a</w:t>
      </w:r>
      <w:proofErr w:type="gramEnd"/>
      <w:r>
        <w:t xml:space="preserve"> </w:t>
      </w:r>
      <w:proofErr w:type="spellStart"/>
      <w:r>
        <w:t>isso</w:t>
      </w:r>
      <w:proofErr w:type="spellEnd"/>
      <w:r>
        <w:t xml:space="preserve">. Dois </w:t>
      </w:r>
      <w:proofErr w:type="spellStart"/>
      <w:r>
        <w:lastRenderedPageBreak/>
        <w:t>terços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encontram</w:t>
      </w:r>
      <w:proofErr w:type="spellEnd"/>
      <w:r>
        <w:t xml:space="preserve">-se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cadeias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prisão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;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aguardam</w:t>
      </w:r>
      <w:proofErr w:type="spellEnd"/>
      <w:r>
        <w:t xml:space="preserve"> </w:t>
      </w:r>
      <w:proofErr w:type="spellStart"/>
      <w:r>
        <w:t>julgamento</w:t>
      </w:r>
      <w:proofErr w:type="spellEnd"/>
      <w:r>
        <w:t xml:space="preserve">. </w:t>
      </w:r>
      <w:proofErr w:type="spellStart"/>
      <w:r>
        <w:t>Temos</w:t>
      </w:r>
      <w:proofErr w:type="spellEnd"/>
      <w:r>
        <w:t xml:space="preserve"> de </w:t>
      </w:r>
      <w:proofErr w:type="spellStart"/>
      <w:r>
        <w:t>reduzir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. Mais de 1 700 </w:t>
      </w:r>
      <w:proofErr w:type="spellStart"/>
      <w:r>
        <w:t>condenados</w:t>
      </w:r>
      <w:proofErr w:type="spellEnd"/>
      <w:r>
        <w:t xml:space="preserve"> e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3 000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prisão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normal", Paul-Marie </w:t>
      </w:r>
      <w:proofErr w:type="spellStart"/>
      <w:r>
        <w:t>Gondjout</w:t>
      </w:r>
      <w:proofErr w:type="spellEnd"/>
      <w:r>
        <w:t xml:space="preserve">, Ministro da Justiça do </w:t>
      </w:r>
      <w:proofErr w:type="spellStart"/>
      <w:r>
        <w:t>Gabão</w:t>
      </w:r>
      <w:proofErr w:type="spellEnd"/>
      <w:r>
        <w:t xml:space="preserve"> - 2 de </w:t>
      </w:r>
      <w:proofErr w:type="spellStart"/>
      <w:r>
        <w:t>Outubro</w:t>
      </w:r>
      <w:proofErr w:type="spellEnd"/>
      <w:r>
        <w:t xml:space="preserve"> de 2023 à RFI. </w:t>
      </w:r>
      <w:proofErr w:type="spellStart"/>
      <w:r>
        <w:t>Disponível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atalho</w:t>
      </w:r>
      <w:proofErr w:type="spellEnd"/>
      <w:r>
        <w:t xml:space="preserve"> : </w:t>
      </w:r>
      <w:hyperlink r:id="rId13" w:tgtFrame="_blank" w:history="1">
        <w:r>
          <w:rPr>
            <w:rStyle w:val="Hyperlink"/>
            <w:rFonts w:eastAsiaTheme="majorEastAsia"/>
          </w:rPr>
          <w:t>https://www.rfi.fr/fr/podcasts/invit%C3%A9-afrique/20231002-paul-marie-…</w:t>
        </w:r>
      </w:hyperlink>
      <w:r>
        <w:t xml:space="preserve"> ]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abordadas</w:t>
      </w:r>
      <w:proofErr w:type="spellEnd"/>
      <w:r>
        <w:t xml:space="preserve"> e </w:t>
      </w:r>
      <w:proofErr w:type="spellStart"/>
      <w:r>
        <w:t>resolvidas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 xml:space="preserve"> e as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do </w:t>
      </w:r>
      <w:proofErr w:type="spellStart"/>
      <w:r>
        <w:t>Gabão</w:t>
      </w:r>
      <w:proofErr w:type="spellEnd"/>
      <w:r>
        <w:t>.</w:t>
      </w:r>
    </w:p>
    <w:p w14:paraId="6DCBE0F9" w14:textId="77777777" w:rsidR="00CF1123" w:rsidRDefault="00CF1123" w:rsidP="00CF1123">
      <w:pPr>
        <w:pStyle w:val="text-align-justify"/>
      </w:pPr>
      <w:r>
        <w:t xml:space="preserve">102.Estou </w:t>
      </w:r>
      <w:proofErr w:type="spellStart"/>
      <w:r>
        <w:t>igualmente</w:t>
      </w:r>
      <w:proofErr w:type="spellEnd"/>
      <w:r>
        <w:t xml:space="preserve"> </w:t>
      </w:r>
      <w:proofErr w:type="spellStart"/>
      <w:r>
        <w:t>atenta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calendário</w:t>
      </w:r>
      <w:proofErr w:type="spellEnd"/>
      <w:r>
        <w:t xml:space="preserve"> de </w:t>
      </w:r>
      <w:proofErr w:type="spellStart"/>
      <w:r>
        <w:t>transição</w:t>
      </w:r>
      <w:proofErr w:type="spellEnd"/>
      <w:r>
        <w:t xml:space="preserve"> no que se </w:t>
      </w:r>
      <w:proofErr w:type="spellStart"/>
      <w:r>
        <w:t>refere</w:t>
      </w:r>
      <w:proofErr w:type="spellEnd"/>
      <w:r>
        <w:t xml:space="preserve"> à </w:t>
      </w:r>
      <w:proofErr w:type="spellStart"/>
      <w:r>
        <w:t>reposição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constitucional</w:t>
      </w:r>
      <w:proofErr w:type="spellEnd"/>
      <w:r>
        <w:t xml:space="preserve">, </w:t>
      </w:r>
      <w:proofErr w:type="spellStart"/>
      <w:r>
        <w:t>prevista</w:t>
      </w:r>
      <w:proofErr w:type="spellEnd"/>
      <w:r>
        <w:t xml:space="preserve"> para o final de 2025, pois é </w:t>
      </w:r>
      <w:proofErr w:type="spellStart"/>
      <w:r>
        <w:t>reconhecido</w:t>
      </w:r>
      <w:proofErr w:type="spellEnd"/>
      <w:r>
        <w:t xml:space="preserve"> que </w:t>
      </w:r>
      <w:proofErr w:type="spellStart"/>
      <w:r>
        <w:t>só</w:t>
      </w:r>
      <w:proofErr w:type="spellEnd"/>
      <w:r>
        <w:t xml:space="preserve"> um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democrático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fértil</w:t>
      </w:r>
      <w:proofErr w:type="spellEnd"/>
      <w:r>
        <w:t xml:space="preserve"> para a </w:t>
      </w:r>
      <w:proofErr w:type="spellStart"/>
      <w:r>
        <w:t>promoção</w:t>
      </w:r>
      <w:proofErr w:type="spellEnd"/>
      <w:r>
        <w:t xml:space="preserve"> e </w:t>
      </w:r>
      <w:proofErr w:type="spellStart"/>
      <w:r>
        <w:t>protecção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>.</w:t>
      </w:r>
    </w:p>
    <w:p w14:paraId="4182A44C" w14:textId="77777777" w:rsidR="00CF1123" w:rsidRDefault="00CF1123" w:rsidP="00CF1123">
      <w:pPr>
        <w:pStyle w:val="text-align-justify"/>
      </w:pPr>
      <w:r>
        <w:t xml:space="preserve">103.Manifestei </w:t>
      </w:r>
      <w:proofErr w:type="spellStart"/>
      <w:r>
        <w:t>constantemente</w:t>
      </w:r>
      <w:proofErr w:type="spellEnd"/>
      <w:r>
        <w:t xml:space="preserve"> o meu interesse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materializar</w:t>
      </w:r>
      <w:proofErr w:type="spellEnd"/>
      <w:r>
        <w:t xml:space="preserve"> a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que 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acordou</w:t>
      </w:r>
      <w:proofErr w:type="spellEnd"/>
      <w:r>
        <w:t xml:space="preserve"> com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. </w:t>
      </w:r>
      <w:proofErr w:type="spellStart"/>
      <w:r>
        <w:t>Naturalmente</w:t>
      </w:r>
      <w:proofErr w:type="spellEnd"/>
      <w:r>
        <w:t xml:space="preserve">,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 a </w:t>
      </w:r>
      <w:proofErr w:type="spellStart"/>
      <w:r>
        <w:t>discussões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para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fim</w:t>
      </w:r>
      <w:proofErr w:type="spellEnd"/>
      <w:r>
        <w:t>.</w:t>
      </w:r>
    </w:p>
    <w:p w14:paraId="4BE5CA8E" w14:textId="77777777" w:rsidR="00CF1123" w:rsidRDefault="00CF1123" w:rsidP="00CF1123">
      <w:pPr>
        <w:pStyle w:val="text-align-justify"/>
      </w:pPr>
      <w:r>
        <w:t xml:space="preserve">2.Sobre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</w:p>
    <w:p w14:paraId="49988659" w14:textId="77777777" w:rsidR="00CF1123" w:rsidRDefault="00CF1123" w:rsidP="00CF1123">
      <w:pPr>
        <w:pStyle w:val="text-align-justify"/>
      </w:pPr>
      <w:r>
        <w:t xml:space="preserve">104.Tal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meus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o </w:t>
      </w:r>
      <w:proofErr w:type="spellStart"/>
      <w:r>
        <w:t>Gabão</w:t>
      </w:r>
      <w:proofErr w:type="spellEnd"/>
      <w:r>
        <w:t xml:space="preserve"> </w:t>
      </w:r>
      <w:proofErr w:type="spellStart"/>
      <w:r>
        <w:t>assinou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, </w:t>
      </w:r>
      <w:proofErr w:type="spellStart"/>
      <w:r>
        <w:t>restando</w:t>
      </w:r>
      <w:proofErr w:type="spellEnd"/>
      <w:r>
        <w:t xml:space="preserve"> </w:t>
      </w:r>
      <w:proofErr w:type="gramStart"/>
      <w:r>
        <w:t>a  </w:t>
      </w:r>
      <w:proofErr w:type="spellStart"/>
      <w:r>
        <w:t>sua</w:t>
      </w:r>
      <w:proofErr w:type="spellEnd"/>
      <w:proofErr w:type="gramEnd"/>
      <w:r>
        <w:t xml:space="preserve"> </w:t>
      </w:r>
      <w:proofErr w:type="spellStart"/>
      <w:r>
        <w:t>ratificação</w:t>
      </w:r>
      <w:proofErr w:type="spellEnd"/>
      <w:r>
        <w:t>.</w:t>
      </w:r>
    </w:p>
    <w:p w14:paraId="7B66D939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III.RECOMENDAÇÕES </w:t>
      </w:r>
    </w:p>
    <w:p w14:paraId="33A85831" w14:textId="77777777" w:rsidR="00CF1123" w:rsidRDefault="00CF1123" w:rsidP="00CF1123">
      <w:pPr>
        <w:pStyle w:val="text-align-justify"/>
      </w:pPr>
      <w:r>
        <w:t xml:space="preserve">105.As </w:t>
      </w:r>
      <w:proofErr w:type="spellStart"/>
      <w:r>
        <w:t>recomendações</w:t>
      </w:r>
      <w:proofErr w:type="spellEnd"/>
      <w:r>
        <w:t xml:space="preserve"> que se </w:t>
      </w:r>
      <w:proofErr w:type="spellStart"/>
      <w:r>
        <w:t>seguem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maioria</w:t>
      </w:r>
      <w:proofErr w:type="spellEnd"/>
      <w:r>
        <w:t xml:space="preserve">, </w:t>
      </w:r>
      <w:proofErr w:type="spellStart"/>
      <w:r>
        <w:t>semelhantes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formuladas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meus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que </w:t>
      </w:r>
      <w:proofErr w:type="spellStart"/>
      <w:r>
        <w:t>convido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 Africana e as partes da Carta Africana:</w:t>
      </w:r>
      <w:r>
        <w:br/>
      </w:r>
      <w:proofErr w:type="spellStart"/>
      <w:r>
        <w:t>i.Relativamente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que </w:t>
      </w:r>
      <w:proofErr w:type="spellStart"/>
      <w:r>
        <w:t>ainda</w:t>
      </w:r>
      <w:proofErr w:type="spellEnd"/>
      <w:r>
        <w:t xml:space="preserve"> o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fizeram</w:t>
      </w:r>
      <w:proofErr w:type="spellEnd"/>
      <w:r>
        <w:t xml:space="preserve">, </w:t>
      </w:r>
      <w:proofErr w:type="spellStart"/>
      <w:r>
        <w:t>ratificar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, para que </w:t>
      </w:r>
      <w:proofErr w:type="spellStart"/>
      <w:r>
        <w:t>possam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2024; </w:t>
      </w:r>
      <w:r>
        <w:br/>
      </w:r>
      <w:proofErr w:type="spellStart"/>
      <w:r>
        <w:t>ii.Por</w:t>
      </w:r>
      <w:proofErr w:type="spellEnd"/>
      <w:r>
        <w:t xml:space="preserve"> </w:t>
      </w:r>
      <w:proofErr w:type="spellStart"/>
      <w:r>
        <w:t>obséquio</w:t>
      </w:r>
      <w:proofErr w:type="spellEnd"/>
      <w:r>
        <w:t xml:space="preserve">,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contributos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Situação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África, que </w:t>
      </w:r>
      <w:proofErr w:type="spellStart"/>
      <w:r>
        <w:t>está</w:t>
      </w:r>
      <w:proofErr w:type="spellEnd"/>
      <w:r>
        <w:t xml:space="preserve"> a ser </w:t>
      </w:r>
      <w:proofErr w:type="spellStart"/>
      <w:r>
        <w:t>preparado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meu Grupo de </w:t>
      </w:r>
      <w:proofErr w:type="spellStart"/>
      <w:r>
        <w:t>Trabalho</w:t>
      </w:r>
      <w:proofErr w:type="spellEnd"/>
      <w:r>
        <w:t>;</w:t>
      </w:r>
      <w:r>
        <w:br/>
      </w:r>
      <w:proofErr w:type="spellStart"/>
      <w:r>
        <w:t>iii.Relativamente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de que sou </w:t>
      </w:r>
      <w:proofErr w:type="spellStart"/>
      <w:r>
        <w:t>relatora</w:t>
      </w:r>
      <w:proofErr w:type="spellEnd"/>
      <w:r>
        <w:t xml:space="preserve">, </w:t>
      </w:r>
      <w:proofErr w:type="spellStart"/>
      <w:r>
        <w:t>autorizar</w:t>
      </w:r>
      <w:proofErr w:type="spellEnd"/>
      <w:r>
        <w:t xml:space="preserve"> e </w:t>
      </w:r>
      <w:proofErr w:type="spellStart"/>
      <w:r>
        <w:t>viabilizar</w:t>
      </w:r>
      <w:proofErr w:type="spellEnd"/>
      <w:r>
        <w:t xml:space="preserve"> de forma </w:t>
      </w:r>
      <w:proofErr w:type="spellStart"/>
      <w:r>
        <w:t>eficaz</w:t>
      </w:r>
      <w:proofErr w:type="spellEnd"/>
      <w:r>
        <w:t xml:space="preserve"> a </w:t>
      </w:r>
      <w:proofErr w:type="spellStart"/>
      <w:r>
        <w:t>visita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territórios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>;</w:t>
      </w:r>
      <w:r>
        <w:br/>
      </w:r>
      <w:proofErr w:type="spellStart"/>
      <w:r>
        <w:t>iv.Além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ficaria</w:t>
      </w:r>
      <w:proofErr w:type="spellEnd"/>
      <w:r>
        <w:t xml:space="preserve"> grata 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dos </w:t>
      </w:r>
      <w:proofErr w:type="spellStart"/>
      <w:r>
        <w:t>quais</w:t>
      </w:r>
      <w:proofErr w:type="spellEnd"/>
      <w:r>
        <w:t xml:space="preserve"> sou </w:t>
      </w:r>
      <w:proofErr w:type="spellStart"/>
      <w:r>
        <w:t>relatora</w:t>
      </w:r>
      <w:proofErr w:type="spellEnd"/>
      <w:r>
        <w:t xml:space="preserve"> e </w:t>
      </w:r>
      <w:proofErr w:type="spellStart"/>
      <w:r>
        <w:t>cujas</w:t>
      </w:r>
      <w:proofErr w:type="spellEnd"/>
      <w:r>
        <w:t xml:space="preserve">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identificadas</w:t>
      </w:r>
      <w:proofErr w:type="spellEnd"/>
      <w:r>
        <w:t xml:space="preserve"> no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dessem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versão</w:t>
      </w:r>
      <w:proofErr w:type="spellEnd"/>
      <w:r>
        <w:t xml:space="preserve"> e a </w:t>
      </w:r>
      <w:proofErr w:type="spellStart"/>
      <w:r>
        <w:t>leitura</w:t>
      </w:r>
      <w:proofErr w:type="spellEnd"/>
      <w:r>
        <w:t xml:space="preserve"> das </w:t>
      </w:r>
      <w:proofErr w:type="spellStart"/>
      <w:r>
        <w:t>análises</w:t>
      </w:r>
      <w:proofErr w:type="spellEnd"/>
      <w:r>
        <w:t xml:space="preserve"> </w:t>
      </w:r>
      <w:proofErr w:type="spellStart"/>
      <w:r>
        <w:t>efectuadas</w:t>
      </w:r>
      <w:proofErr w:type="spellEnd"/>
      <w:r>
        <w:t xml:space="preserve"> de modo a </w:t>
      </w:r>
      <w:proofErr w:type="spellStart"/>
      <w:r>
        <w:t>podermos</w:t>
      </w:r>
      <w:proofErr w:type="spellEnd"/>
      <w:r>
        <w:t xml:space="preserve">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estreita</w:t>
      </w:r>
      <w:proofErr w:type="spellEnd"/>
      <w:r>
        <w:t xml:space="preserve"> </w:t>
      </w:r>
      <w:proofErr w:type="spellStart"/>
      <w:r>
        <w:t>colaboração</w:t>
      </w:r>
      <w:proofErr w:type="spellEnd"/>
      <w:r>
        <w:t xml:space="preserve"> para </w:t>
      </w:r>
      <w:proofErr w:type="spellStart"/>
      <w:r>
        <w:t>melhorar</w:t>
      </w:r>
      <w:proofErr w:type="spellEnd"/>
      <w:r>
        <w:t xml:space="preserve"> o   </w:t>
      </w:r>
      <w:proofErr w:type="spellStart"/>
      <w:r>
        <w:t>desempenho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matéria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 </w:t>
      </w:r>
      <w:proofErr w:type="spellStart"/>
      <w:r>
        <w:t>partilhar</w:t>
      </w:r>
      <w:proofErr w:type="spellEnd"/>
      <w:r>
        <w:t xml:space="preserve"> as boas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domínio</w:t>
      </w:r>
      <w:proofErr w:type="spellEnd"/>
      <w:r>
        <w:t>;</w:t>
      </w:r>
      <w:r>
        <w:br/>
      </w:r>
      <w:proofErr w:type="spellStart"/>
      <w:r>
        <w:t>v.Exorto</w:t>
      </w:r>
      <w:proofErr w:type="spellEnd"/>
      <w:r>
        <w:t xml:space="preserve"> a </w:t>
      </w:r>
      <w:proofErr w:type="spellStart"/>
      <w:r>
        <w:t>União</w:t>
      </w:r>
      <w:proofErr w:type="spellEnd"/>
      <w:r>
        <w:t xml:space="preserve"> Africana a </w:t>
      </w:r>
      <w:proofErr w:type="spellStart"/>
      <w:r>
        <w:t>dotar</w:t>
      </w:r>
      <w:proofErr w:type="spellEnd"/>
      <w:r>
        <w:t xml:space="preserve"> a </w:t>
      </w:r>
      <w:proofErr w:type="spellStart"/>
      <w:r>
        <w:t>Comissão</w:t>
      </w:r>
      <w:proofErr w:type="spellEnd"/>
      <w:r>
        <w:t xml:space="preserve"> de um </w:t>
      </w:r>
      <w:proofErr w:type="spellStart"/>
      <w:r>
        <w:t>orçamento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desempenhar</w:t>
      </w:r>
      <w:proofErr w:type="spellEnd"/>
      <w:r>
        <w:t xml:space="preserve"> </w:t>
      </w:r>
      <w:proofErr w:type="spellStart"/>
      <w:r>
        <w:t>eficazmente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 e </w:t>
      </w:r>
      <w:proofErr w:type="spellStart"/>
      <w:r>
        <w:t>cumprir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>;</w:t>
      </w:r>
      <w:r>
        <w:br/>
      </w:r>
      <w:proofErr w:type="spellStart"/>
      <w:r>
        <w:t>vi.Convido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parceiros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doadores</w:t>
      </w:r>
      <w:proofErr w:type="spellEnd"/>
      <w:r>
        <w:t xml:space="preserve"> a </w:t>
      </w:r>
      <w:proofErr w:type="spellStart"/>
      <w:r>
        <w:t>intensificarem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multiforme à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alcançar</w:t>
      </w:r>
      <w:proofErr w:type="spellEnd"/>
      <w:r>
        <w:t xml:space="preserve"> a África que </w:t>
      </w:r>
      <w:proofErr w:type="spellStart"/>
      <w:r>
        <w:t>desejamos</w:t>
      </w:r>
      <w:proofErr w:type="spellEnd"/>
      <w:r>
        <w:t>. </w:t>
      </w:r>
    </w:p>
    <w:p w14:paraId="5C4C2CA3" w14:textId="77777777" w:rsidR="00CF1123" w:rsidRDefault="00CF1123" w:rsidP="00CF1123">
      <w:pPr>
        <w:pStyle w:val="text-align-justify"/>
      </w:pPr>
      <w:r>
        <w:rPr>
          <w:rStyle w:val="Strong"/>
          <w:rFonts w:eastAsiaTheme="majorEastAsia"/>
        </w:rPr>
        <w:t>CONCLUSÃO</w:t>
      </w:r>
    </w:p>
    <w:p w14:paraId="71594513" w14:textId="77777777" w:rsidR="00CF1123" w:rsidRDefault="00CF1123" w:rsidP="00CF1123">
      <w:pPr>
        <w:pStyle w:val="text-align-justify"/>
      </w:pPr>
      <w:r>
        <w:t xml:space="preserve">106.Gostaria de </w:t>
      </w:r>
      <w:proofErr w:type="spellStart"/>
      <w:r>
        <w:t>aproveitar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oportunidade</w:t>
      </w:r>
      <w:proofErr w:type="spellEnd"/>
      <w:r>
        <w:t xml:space="preserve"> para </w:t>
      </w:r>
      <w:proofErr w:type="spellStart"/>
      <w:r>
        <w:t>agradecer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pessoas</w:t>
      </w:r>
      <w:proofErr w:type="spellEnd"/>
      <w:r>
        <w:t xml:space="preserve"> e </w:t>
      </w:r>
      <w:proofErr w:type="spellStart"/>
      <w:r>
        <w:t>organizações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pouparam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esforços</w:t>
      </w:r>
      <w:proofErr w:type="spellEnd"/>
      <w:r>
        <w:t xml:space="preserve"> para </w:t>
      </w:r>
      <w:proofErr w:type="spellStart"/>
      <w:r>
        <w:t>apoiar</w:t>
      </w:r>
      <w:proofErr w:type="spellEnd"/>
      <w:r>
        <w:t xml:space="preserve"> 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, e para </w:t>
      </w:r>
      <w:proofErr w:type="spellStart"/>
      <w:r>
        <w:t>ajudar</w:t>
      </w:r>
      <w:proofErr w:type="spellEnd"/>
      <w:r>
        <w:t xml:space="preserve"> o GTPAPH (Grupo de </w:t>
      </w:r>
      <w:proofErr w:type="spellStart"/>
      <w:r>
        <w:t>Trabalho</w:t>
      </w:r>
      <w:proofErr w:type="spellEnd"/>
      <w:r>
        <w:t xml:space="preserve"> para 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Idosas</w:t>
      </w:r>
      <w:proofErr w:type="spellEnd"/>
      <w:r>
        <w:t xml:space="preserve"> e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particular. </w:t>
      </w:r>
    </w:p>
    <w:p w14:paraId="08BBDE45" w14:textId="77777777" w:rsidR="00CF1123" w:rsidRDefault="00CF1123" w:rsidP="00CF1123">
      <w:pPr>
        <w:pStyle w:val="text-align-justify"/>
      </w:pPr>
      <w:r>
        <w:lastRenderedPageBreak/>
        <w:t xml:space="preserve">107. </w:t>
      </w:r>
      <w:proofErr w:type="spellStart"/>
      <w:r>
        <w:t>Exorto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intervenientes</w:t>
      </w:r>
      <w:proofErr w:type="spellEnd"/>
      <w:r>
        <w:t xml:space="preserve"> a </w:t>
      </w:r>
      <w:proofErr w:type="spellStart"/>
      <w:r>
        <w:t>prosseguirem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para </w:t>
      </w:r>
      <w:proofErr w:type="spellStart"/>
      <w:r>
        <w:t>alcançarmos</w:t>
      </w:r>
      <w:proofErr w:type="spellEnd"/>
      <w:r>
        <w:t xml:space="preserve"> o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objectivo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de </w:t>
      </w:r>
      <w:proofErr w:type="spellStart"/>
      <w:r>
        <w:t>promoção</w:t>
      </w:r>
      <w:proofErr w:type="spellEnd"/>
      <w:r>
        <w:t xml:space="preserve"> e </w:t>
      </w:r>
      <w:proofErr w:type="spellStart"/>
      <w:r>
        <w:t>protecção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África, mas com um </w:t>
      </w:r>
      <w:proofErr w:type="spellStart"/>
      <w:r>
        <w:t>objetivo</w:t>
      </w:r>
      <w:proofErr w:type="spellEnd"/>
      <w:r>
        <w:t xml:space="preserve"> a </w:t>
      </w:r>
      <w:proofErr w:type="spellStart"/>
      <w:r>
        <w:t>curto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que se </w:t>
      </w:r>
      <w:proofErr w:type="spellStart"/>
      <w:r>
        <w:t>afigura</w:t>
      </w:r>
      <w:proofErr w:type="spellEnd"/>
      <w:r>
        <w:t xml:space="preserve"> </w:t>
      </w:r>
      <w:proofErr w:type="spellStart"/>
      <w:r>
        <w:t>caro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meu </w:t>
      </w:r>
      <w:proofErr w:type="spellStart"/>
      <w:r>
        <w:t>mecanismo</w:t>
      </w:r>
      <w:proofErr w:type="spellEnd"/>
      <w:r>
        <w:t xml:space="preserve"> </w:t>
      </w:r>
      <w:proofErr w:type="gramStart"/>
      <w:r>
        <w:t>especial :</w:t>
      </w:r>
      <w:proofErr w:type="gramEnd"/>
      <w:r>
        <w:t xml:space="preserve"> a </w:t>
      </w:r>
      <w:proofErr w:type="spellStart"/>
      <w:r>
        <w:t>obtenção</w:t>
      </w:r>
      <w:proofErr w:type="spellEnd"/>
      <w:r>
        <w:t xml:space="preserve"> das 15 </w:t>
      </w:r>
      <w:proofErr w:type="spellStart"/>
      <w:r>
        <w:t>ratificações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um dos </w:t>
      </w:r>
      <w:proofErr w:type="spellStart"/>
      <w:r>
        <w:t>protocolos</w:t>
      </w:r>
      <w:proofErr w:type="spellEnd"/>
      <w:r>
        <w:t xml:space="preserve"> no </w:t>
      </w:r>
      <w:proofErr w:type="spellStart"/>
      <w:r>
        <w:t>ano</w:t>
      </w:r>
      <w:proofErr w:type="spellEnd"/>
      <w:r>
        <w:t xml:space="preserve"> 2024. </w:t>
      </w:r>
    </w:p>
    <w:p w14:paraId="2A4AB3FE" w14:textId="77777777" w:rsidR="00CF1123" w:rsidRDefault="00CF1123" w:rsidP="00CF1123">
      <w:pPr>
        <w:pStyle w:val="text-align-justify"/>
      </w:pPr>
      <w:r>
        <w:t xml:space="preserve">108.Gostaria de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merecida</w:t>
      </w:r>
      <w:proofErr w:type="spellEnd"/>
      <w:r>
        <w:t xml:space="preserve"> </w:t>
      </w:r>
      <w:proofErr w:type="spellStart"/>
      <w:r>
        <w:t>homenagem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</w:t>
      </w:r>
      <w:proofErr w:type="spellStart"/>
      <w:r>
        <w:t>peritos</w:t>
      </w:r>
      <w:proofErr w:type="spellEnd"/>
      <w:r>
        <w:t xml:space="preserve"> do meu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</w:t>
      </w:r>
      <w:proofErr w:type="spellStart"/>
      <w:r>
        <w:t>encorajar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elegíveis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apresentarem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candidaturas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lançar</w:t>
      </w:r>
      <w:proofErr w:type="spellEnd"/>
      <w:r>
        <w:t xml:space="preserve"> o </w:t>
      </w:r>
      <w:proofErr w:type="spellStart"/>
      <w:r>
        <w:t>convite</w:t>
      </w:r>
      <w:proofErr w:type="spellEnd"/>
      <w:r>
        <w:t xml:space="preserve"> para </w:t>
      </w:r>
      <w:proofErr w:type="spellStart"/>
      <w:r>
        <w:t>nomeação</w:t>
      </w:r>
      <w:proofErr w:type="spellEnd"/>
      <w:r>
        <w:t xml:space="preserve"> de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meses, </w:t>
      </w:r>
      <w:proofErr w:type="spellStart"/>
      <w:r>
        <w:t>considerando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actual </w:t>
      </w:r>
      <w:proofErr w:type="spellStart"/>
      <w:r>
        <w:t>mandato</w:t>
      </w:r>
      <w:proofErr w:type="spellEnd"/>
      <w:r>
        <w:t xml:space="preserve"> de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expira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Agosto de 2024.</w:t>
      </w:r>
    </w:p>
    <w:p w14:paraId="0EE7D039" w14:textId="77777777" w:rsidR="00CF1123" w:rsidRDefault="00CF1123" w:rsidP="00CF1123">
      <w:pPr>
        <w:pStyle w:val="text-align-justify"/>
      </w:pPr>
      <w:r>
        <w:t xml:space="preserve">109.Obrigado pela </w:t>
      </w:r>
      <w:proofErr w:type="spellStart"/>
      <w:r>
        <w:t>vossa</w:t>
      </w:r>
      <w:proofErr w:type="spellEnd"/>
      <w:r>
        <w:t xml:space="preserve"> gentil </w:t>
      </w:r>
      <w:proofErr w:type="spellStart"/>
      <w:r>
        <w:t>atenção</w:t>
      </w:r>
      <w:proofErr w:type="spellEnd"/>
      <w:r>
        <w:t>.</w:t>
      </w:r>
    </w:p>
    <w:p w14:paraId="77168E4F" w14:textId="77777777" w:rsidR="003D0120" w:rsidRDefault="003D0120" w:rsidP="00CF1123"/>
    <w:sectPr w:rsidR="003D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23"/>
    <w:rsid w:val="000579B8"/>
    <w:rsid w:val="003D0120"/>
    <w:rsid w:val="009D0274"/>
    <w:rsid w:val="00CF1123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E6827"/>
  <w15:chartTrackingRefBased/>
  <w15:docId w15:val="{5201AC29-9E97-464A-A402-C08A223D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1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1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1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1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1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1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1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1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1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1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1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1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1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1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1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1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1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11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1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11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11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1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11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11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1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1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1123"/>
    <w:rPr>
      <w:b/>
      <w:bCs/>
      <w:smallCaps/>
      <w:color w:val="0F4761" w:themeColor="accent1" w:themeShade="BF"/>
      <w:spacing w:val="5"/>
    </w:rPr>
  </w:style>
  <w:style w:type="paragraph" w:customStyle="1" w:styleId="text-align-center">
    <w:name w:val="text-align-center"/>
    <w:basedOn w:val="Normal"/>
    <w:rsid w:val="00CF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Strong">
    <w:name w:val="Strong"/>
    <w:basedOn w:val="DefaultParagraphFont"/>
    <w:uiPriority w:val="22"/>
    <w:qFormat/>
    <w:rsid w:val="00CF1123"/>
    <w:rPr>
      <w:b/>
      <w:bCs/>
    </w:rPr>
  </w:style>
  <w:style w:type="paragraph" w:customStyle="1" w:styleId="text-align-justify">
    <w:name w:val="text-align-justify"/>
    <w:basedOn w:val="Normal"/>
    <w:rsid w:val="00CF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F1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pr.au.int/fr/news/communique-de-presse/2023-11-02/communique-de-presse-sur-le-depot-effectif-par-louganda-de-ses&amp;nbsp" TargetMode="External"/><Relationship Id="rId13" Type="http://schemas.openxmlformats.org/officeDocument/2006/relationships/hyperlink" Target="https://www.rfi.fr/fr/podcasts/invit%C3%A9-afrique/20231002-paul-marie-gondjout-ministre-gabonais-de-la-justice-il-faut-que-notre-syst%C3%A8me-politique-soit-plus-jus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hpr.au.int/index.php/fr/news/communique-de-presse/2023-11-03/communique-de-presse-sur-le-depot-par-la-republique-arabe&amp;nbsp" TargetMode="External"/><Relationship Id="rId12" Type="http://schemas.openxmlformats.org/officeDocument/2006/relationships/hyperlink" Target="https://www.gabonreview.com/droits-de-lhomme-paul-marie-gondjout-vante-les-prouesses-de-la-transition-a-gene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pr.au.int/fr/news/communique-de-presse/2023-11-30/communique-presse-tragedie-stade-dornano-brazzaville&amp;nbsp" TargetMode="External"/><Relationship Id="rId11" Type="http://schemas.openxmlformats.org/officeDocument/2006/relationships/hyperlink" Target="https://gabonmediatime.com/geneve-ndong-sima-reaffirme-la-position-du-gabon-sur-les-droits-de-lhomme-et-la-preservation-de-lenvironnement/" TargetMode="External"/><Relationship Id="rId5" Type="http://schemas.openxmlformats.org/officeDocument/2006/relationships/hyperlink" Target="https://achpr.au.int/fr/news/final-communiques/2024-03-09/communique-final-de-la-78eme-session-ordinaire-de-la-commiss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hpr.au.int/fr/news/communique-de-presse/2024-02-29/communique-de-presse-sur-la-necessite-de-ratification-pour&amp;nbsp" TargetMode="External"/><Relationship Id="rId4" Type="http://schemas.openxmlformats.org/officeDocument/2006/relationships/hyperlink" Target="https://achpr.au.int/fr/news/communique-de-presse/2023-11-09/communique-final-de-la-77eme-session-ordinaire-de-la" TargetMode="External"/><Relationship Id="rId9" Type="http://schemas.openxmlformats.org/officeDocument/2006/relationships/hyperlink" Target="https://achpr.au.int/fr/news/communique-de-presse/2024-02-08/communique-de-presse-sur-le-depot-effectif-par-le-malawi-et-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7723</Words>
  <Characters>44023</Characters>
  <Application>Microsoft Office Word</Application>
  <DocSecurity>0</DocSecurity>
  <Lines>366</Lines>
  <Paragraphs>103</Paragraphs>
  <ScaleCrop>false</ScaleCrop>
  <Company/>
  <LinksUpToDate>false</LinksUpToDate>
  <CharactersWithSpaces>51643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2024-05-20T20:00:00Z</dcterms:created>
  <dcterms:modified xsi:type="dcterms:W3CDTF">2024-05-20T20:01:00Z</dcterms:modified>
</cp:coreProperties>
</file>