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4" w:lineRule="auto" w:before="77"/>
        <w:ind w:left="6742" w:right="141" w:hanging="58"/>
        <w:jc w:val="right"/>
      </w:pPr>
      <w:r>
        <w:rPr/>
        <w:t>CM/Res. 395 </w:t>
      </w:r>
      <w:r>
        <w:rPr/>
        <w:t>(XXIV) CM/Res.387</w:t>
      </w:r>
      <w:r>
        <w:rPr>
          <w:spacing w:val="22"/>
        </w:rPr>
        <w:t> </w:t>
      </w:r>
      <w:r>
        <w:rPr>
          <w:spacing w:val="-2"/>
        </w:rPr>
        <w:t>(XXIV)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Title"/>
      </w:pPr>
      <w:r>
        <w:rPr/>
        <w:t>RESOLUTION</w:t>
      </w:r>
      <w:r>
        <w:rPr>
          <w:spacing w:val="12"/>
        </w:rPr>
        <w:t> </w:t>
      </w:r>
      <w:r>
        <w:rPr/>
        <w:t>ON</w:t>
      </w:r>
      <w:r>
        <w:rPr>
          <w:spacing w:val="13"/>
        </w:rPr>
        <w:t> </w:t>
      </w:r>
      <w:r>
        <w:rPr/>
        <w:t>TECHNICAL</w:t>
      </w:r>
      <w:r>
        <w:rPr>
          <w:spacing w:val="13"/>
        </w:rPr>
        <w:t> </w:t>
      </w:r>
      <w:r>
        <w:rPr/>
        <w:t>ASSISTANCE</w:t>
      </w:r>
      <w:r>
        <w:rPr>
          <w:spacing w:val="12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CAPE</w:t>
      </w:r>
      <w:r>
        <w:rPr>
          <w:spacing w:val="12"/>
        </w:rPr>
        <w:t> </w:t>
      </w:r>
      <w:r>
        <w:rPr/>
        <w:t>VERDE</w:t>
      </w:r>
      <w:r>
        <w:rPr>
          <w:spacing w:val="13"/>
        </w:rPr>
        <w:t> </w:t>
      </w:r>
      <w:r>
        <w:rPr>
          <w:spacing w:val="-2"/>
        </w:rPr>
        <w:t>ISLANDS</w:t>
      </w:r>
    </w:p>
    <w:p>
      <w:pPr>
        <w:pStyle w:val="BodyText"/>
        <w:spacing w:before="11"/>
        <w:rPr>
          <w:b/>
          <w:sz w:val="33"/>
        </w:rPr>
      </w:pPr>
    </w:p>
    <w:p>
      <w:pPr>
        <w:pStyle w:val="BodyText"/>
        <w:spacing w:line="369" w:lineRule="auto"/>
        <w:ind w:left="171"/>
      </w:pPr>
      <w:r>
        <w:rPr/>
        <w:t>The Council of Ministers of the Organization of African Unity, meeting in its 24</w:t>
      </w:r>
      <w:r>
        <w:rPr>
          <w:vertAlign w:val="superscript"/>
        </w:rPr>
        <w:t>th</w:t>
      </w:r>
      <w:r>
        <w:rPr>
          <w:vertAlign w:val="baseline"/>
        </w:rPr>
        <w:t> Ordinary Session in Addis Ababa, from 13 to 21 February 1975,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 w:before="1"/>
        <w:ind w:left="171"/>
      </w:pPr>
      <w:r>
        <w:rPr>
          <w:u w:val="single"/>
        </w:rPr>
        <w:t>Having heard</w:t>
      </w:r>
      <w:r>
        <w:rPr/>
        <w:t> the statement by the representative of Guinea Bissau on the famine in the Cape Verde Islands,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ind w:left="171"/>
      </w:pPr>
      <w:r>
        <w:rPr>
          <w:u w:val="single"/>
        </w:rPr>
        <w:t>Considering</w:t>
      </w:r>
      <w:r>
        <w:rPr>
          <w:spacing w:val="8"/>
        </w:rPr>
        <w:t> </w:t>
      </w:r>
      <w:r>
        <w:rPr/>
        <w:t>the</w:t>
      </w:r>
      <w:r>
        <w:rPr>
          <w:spacing w:val="5"/>
        </w:rPr>
        <w:t> </w:t>
      </w:r>
      <w:r>
        <w:rPr/>
        <w:t>urgent</w:t>
      </w:r>
      <w:r>
        <w:rPr>
          <w:spacing w:val="5"/>
        </w:rPr>
        <w:t> </w:t>
      </w:r>
      <w:r>
        <w:rPr/>
        <w:t>need</w:t>
      </w:r>
      <w:r>
        <w:rPr>
          <w:spacing w:val="6"/>
        </w:rPr>
        <w:t> </w:t>
      </w:r>
      <w:r>
        <w:rPr/>
        <w:t>for</w:t>
      </w:r>
      <w:r>
        <w:rPr>
          <w:spacing w:val="5"/>
        </w:rPr>
        <w:t> </w:t>
      </w:r>
      <w:r>
        <w:rPr/>
        <w:t>aid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Cape</w:t>
      </w:r>
      <w:r>
        <w:rPr>
          <w:spacing w:val="5"/>
        </w:rPr>
        <w:t> </w:t>
      </w:r>
      <w:r>
        <w:rPr/>
        <w:t>Verde</w:t>
      </w:r>
      <w:r>
        <w:rPr>
          <w:spacing w:val="5"/>
        </w:rPr>
        <w:t> </w:t>
      </w:r>
      <w:r>
        <w:rPr>
          <w:spacing w:val="-2"/>
        </w:rPr>
        <w:t>Islands;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48" w:val="left" w:leader="none"/>
        </w:tabs>
        <w:spacing w:line="367" w:lineRule="auto" w:before="0" w:after="0"/>
        <w:ind w:left="848" w:right="141" w:hanging="677"/>
        <w:jc w:val="both"/>
        <w:rPr>
          <w:sz w:val="22"/>
        </w:rPr>
      </w:pPr>
      <w:r>
        <w:rPr>
          <w:sz w:val="22"/>
        </w:rPr>
        <w:t>DECIDES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grant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Cape</w:t>
      </w:r>
      <w:r>
        <w:rPr>
          <w:spacing w:val="40"/>
          <w:sz w:val="22"/>
        </w:rPr>
        <w:t> </w:t>
      </w:r>
      <w:r>
        <w:rPr>
          <w:sz w:val="22"/>
        </w:rPr>
        <w:t>Verde</w:t>
      </w:r>
      <w:r>
        <w:rPr>
          <w:spacing w:val="40"/>
          <w:sz w:val="22"/>
        </w:rPr>
        <w:t> </w:t>
      </w:r>
      <w:r>
        <w:rPr>
          <w:sz w:val="22"/>
        </w:rPr>
        <w:t>Islands</w:t>
      </w:r>
      <w:r>
        <w:rPr>
          <w:spacing w:val="40"/>
          <w:sz w:val="22"/>
        </w:rPr>
        <w:t> </w:t>
      </w:r>
      <w:r>
        <w:rPr>
          <w:sz w:val="22"/>
        </w:rPr>
        <w:t>immediate</w:t>
      </w:r>
      <w:r>
        <w:rPr>
          <w:spacing w:val="40"/>
          <w:sz w:val="22"/>
        </w:rPr>
        <w:t> </w:t>
      </w:r>
      <w:r>
        <w:rPr>
          <w:sz w:val="22"/>
        </w:rPr>
        <w:t>financial</w:t>
      </w:r>
      <w:r>
        <w:rPr>
          <w:spacing w:val="40"/>
          <w:sz w:val="22"/>
        </w:rPr>
        <w:t> </w:t>
      </w:r>
      <w:r>
        <w:rPr>
          <w:sz w:val="22"/>
        </w:rPr>
        <w:t>assistance amounting</w:t>
      </w:r>
      <w:r>
        <w:rPr>
          <w:spacing w:val="35"/>
          <w:sz w:val="22"/>
        </w:rPr>
        <w:t> </w:t>
      </w:r>
      <w:r>
        <w:rPr>
          <w:sz w:val="22"/>
        </w:rPr>
        <w:t>to</w:t>
      </w:r>
      <w:r>
        <w:rPr>
          <w:spacing w:val="37"/>
          <w:sz w:val="22"/>
        </w:rPr>
        <w:t> </w:t>
      </w:r>
      <w:r>
        <w:rPr>
          <w:sz w:val="22"/>
        </w:rPr>
        <w:t>+-</w:t>
      </w:r>
      <w:r>
        <w:rPr>
          <w:spacing w:val="35"/>
          <w:sz w:val="22"/>
        </w:rPr>
        <w:t> </w:t>
      </w:r>
      <w:r>
        <w:rPr>
          <w:sz w:val="22"/>
        </w:rPr>
        <w:t>25,000</w:t>
      </w:r>
      <w:r>
        <w:rPr>
          <w:spacing w:val="33"/>
          <w:sz w:val="22"/>
        </w:rPr>
        <w:t> </w:t>
      </w:r>
      <w:r>
        <w:rPr>
          <w:sz w:val="22"/>
        </w:rPr>
        <w:t>to</w:t>
      </w:r>
      <w:r>
        <w:rPr>
          <w:spacing w:val="33"/>
          <w:sz w:val="22"/>
        </w:rPr>
        <w:t> </w:t>
      </w:r>
      <w:r>
        <w:rPr>
          <w:sz w:val="22"/>
        </w:rPr>
        <w:t>be</w:t>
      </w:r>
      <w:r>
        <w:rPr>
          <w:spacing w:val="32"/>
          <w:sz w:val="22"/>
        </w:rPr>
        <w:t> </w:t>
      </w:r>
      <w:r>
        <w:rPr>
          <w:sz w:val="22"/>
        </w:rPr>
        <w:t>taken</w:t>
      </w:r>
      <w:r>
        <w:rPr>
          <w:spacing w:val="32"/>
          <w:sz w:val="22"/>
        </w:rPr>
        <w:t> </w:t>
      </w:r>
      <w:r>
        <w:rPr>
          <w:sz w:val="22"/>
        </w:rPr>
        <w:t>from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30"/>
          <w:sz w:val="22"/>
        </w:rPr>
        <w:t> </w:t>
      </w:r>
      <w:r>
        <w:rPr>
          <w:sz w:val="22"/>
        </w:rPr>
        <w:t>funds</w:t>
      </w:r>
      <w:r>
        <w:rPr>
          <w:spacing w:val="30"/>
          <w:sz w:val="22"/>
        </w:rPr>
        <w:t> </w:t>
      </w:r>
      <w:r>
        <w:rPr>
          <w:sz w:val="22"/>
        </w:rPr>
        <w:t>of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30"/>
          <w:sz w:val="22"/>
        </w:rPr>
        <w:t> </w:t>
      </w:r>
      <w:r>
        <w:rPr>
          <w:sz w:val="22"/>
        </w:rPr>
        <w:t>Co-ordinating</w:t>
      </w:r>
      <w:r>
        <w:rPr>
          <w:spacing w:val="29"/>
          <w:sz w:val="22"/>
        </w:rPr>
        <w:t> </w:t>
      </w:r>
      <w:r>
        <w:rPr>
          <w:sz w:val="22"/>
        </w:rPr>
        <w:t>Committee for the Liberation of Africa;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847" w:val="left" w:leader="none"/>
          <w:tab w:pos="848" w:val="left" w:leader="none"/>
        </w:tabs>
        <w:spacing w:line="367" w:lineRule="auto" w:before="0" w:after="0"/>
        <w:ind w:left="847" w:right="342" w:hanging="677"/>
        <w:jc w:val="left"/>
        <w:rPr>
          <w:sz w:val="22"/>
        </w:rPr>
      </w:pPr>
      <w:r>
        <w:rPr>
          <w:sz w:val="22"/>
        </w:rPr>
        <w:t>REQUESTS Member States which have not yet done so, to kindly pay their contributions to the Special fund for Assistance to Guinea-Bissau, in conformity with the relevant resolutions of the Twenty Third and Twenty Fourth Sessions of the Council of Ministers;</w:t>
      </w:r>
    </w:p>
    <w:p>
      <w:pPr>
        <w:pStyle w:val="BodyText"/>
        <w:spacing w:before="4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847" w:val="left" w:leader="none"/>
          <w:tab w:pos="848" w:val="left" w:leader="none"/>
        </w:tabs>
        <w:spacing w:line="369" w:lineRule="auto" w:before="1" w:after="0"/>
        <w:ind w:left="847" w:right="449" w:hanging="677"/>
        <w:jc w:val="left"/>
        <w:rPr>
          <w:sz w:val="22"/>
        </w:rPr>
      </w:pPr>
      <w:r>
        <w:rPr>
          <w:sz w:val="22"/>
        </w:rPr>
        <w:t>APPEALS to Member States to grant, at bilateral level, accrued financial, material, food, health and other assistance to the Republic of Guinea-Bissau so as to enable it cope with the famine prevailing in the Cape Verde Islands and, as far as possible, before 30 June 1975;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47" w:val="left" w:leader="none"/>
          <w:tab w:pos="848" w:val="left" w:leader="none"/>
        </w:tabs>
        <w:spacing w:line="369" w:lineRule="auto" w:before="0" w:after="0"/>
        <w:ind w:left="847" w:right="279" w:hanging="677"/>
        <w:jc w:val="left"/>
        <w:rPr>
          <w:sz w:val="22"/>
        </w:rPr>
      </w:pPr>
      <w:r>
        <w:rPr>
          <w:sz w:val="22"/>
        </w:rPr>
        <w:t>INVITES the Co-ordinating Committee for the Liberation of Africa in close co- operation with the high parties concerned, to submit to the next session of the counc</w:t>
      </w:r>
      <w:r>
        <w:rPr>
          <w:spacing w:val="-34"/>
          <w:sz w:val="22"/>
        </w:rPr>
        <w:t> </w:t>
      </w:r>
      <w:r>
        <w:rPr>
          <w:sz w:val="22"/>
        </w:rPr>
        <w:t>il</w:t>
      </w:r>
      <w:r>
        <w:rPr>
          <w:spacing w:val="40"/>
          <w:sz w:val="22"/>
        </w:rPr>
        <w:t> </w:t>
      </w:r>
      <w:r>
        <w:rPr>
          <w:sz w:val="22"/>
        </w:rPr>
        <w:t>a report on the new orientation needed and the actions capable for reinforcing the</w:t>
      </w:r>
      <w:r>
        <w:rPr>
          <w:spacing w:val="80"/>
          <w:sz w:val="22"/>
        </w:rPr>
        <w:t> </w:t>
      </w:r>
      <w:r>
        <w:rPr>
          <w:sz w:val="22"/>
        </w:rPr>
        <w:t>work of national reconstruction undertaken by the newly independent states or by</w:t>
      </w:r>
      <w:r>
        <w:rPr>
          <w:spacing w:val="40"/>
          <w:sz w:val="22"/>
        </w:rPr>
        <w:t> </w:t>
      </w:r>
      <w:r>
        <w:rPr>
          <w:sz w:val="22"/>
        </w:rPr>
        <w:t>those states which are about to become independent.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8" w:hanging="6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6" w:hanging="6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2" w:hanging="6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8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4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0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12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08" w:hanging="67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38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7" w:right="141" w:hanging="67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SECOND ORDINARY SESSION OF THE COUNCIL OF MINISTERS</dc:title>
  <dcterms:created xsi:type="dcterms:W3CDTF">2023-06-07T08:45:03Z</dcterms:created>
  <dcterms:modified xsi:type="dcterms:W3CDTF">2023-06-07T08:45:03Z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