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1"/>
        <w:jc w:val="right"/>
      </w:pPr>
      <w:r>
        <w:rPr/>
        <w:t>CM/Res.</w:t>
      </w:r>
      <w:r>
        <w:rPr>
          <w:spacing w:val="9"/>
        </w:rPr>
        <w:t> </w:t>
      </w:r>
      <w:r>
        <w:rPr/>
        <w:t>441</w:t>
      </w:r>
      <w:r>
        <w:rPr>
          <w:spacing w:val="10"/>
        </w:rPr>
        <w:t> </w:t>
      </w:r>
      <w:r>
        <w:rPr>
          <w:spacing w:val="-2"/>
        </w:rPr>
        <w:t>(XXV)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PAN AFRICA</w:t>
      </w:r>
      <w:r>
        <w:rPr>
          <w:u w:val="none"/>
        </w:rPr>
        <w:t> </w:t>
      </w:r>
      <w:r>
        <w:rPr>
          <w:u w:val="single"/>
        </w:rPr>
        <w:t>TELECOMMUNICATION</w:t>
      </w:r>
      <w:r>
        <w:rPr>
          <w:spacing w:val="19"/>
          <w:u w:val="single"/>
        </w:rPr>
        <w:t> </w:t>
      </w:r>
      <w:r>
        <w:rPr>
          <w:spacing w:val="-2"/>
          <w:u w:val="single"/>
        </w:rPr>
        <w:t>NETWORK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369" w:lineRule="auto" w:before="96"/>
        <w:ind w:left="171" w:right="158" w:firstLine="676"/>
        <w:jc w:val="both"/>
      </w:pPr>
      <w:r>
        <w:rPr/>
        <w:t>The Assembly of Heads of State and Government of the OAU meeting in its Twelfth Ordinary Session from 28 July to 1</w:t>
      </w:r>
      <w:r>
        <w:rPr>
          <w:vertAlign w:val="superscript"/>
        </w:rPr>
        <w:t>st</w:t>
      </w:r>
      <w:r>
        <w:rPr>
          <w:vertAlign w:val="baseline"/>
        </w:rPr>
        <w:t> August 1975 in Kampala, Uganda,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43" w:firstLine="676"/>
        <w:jc w:val="both"/>
      </w:pPr>
      <w:r>
        <w:rPr>
          <w:b/>
          <w:u w:val="single"/>
        </w:rPr>
        <w:t>Having</w:t>
      </w:r>
      <w:r>
        <w:rPr>
          <w:b/>
          <w:spacing w:val="40"/>
        </w:rPr>
        <w:t> </w:t>
      </w:r>
      <w:r>
        <w:rPr/>
        <w:t>considered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Report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Co-ordinating</w:t>
      </w:r>
      <w:r>
        <w:rPr>
          <w:spacing w:val="40"/>
        </w:rPr>
        <w:t> </w:t>
      </w:r>
      <w:r>
        <w:rPr/>
        <w:t>Committee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the Implementation of the Pan African Telecommunications Network,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72" w:lineRule="auto"/>
        <w:ind w:left="171" w:right="153" w:firstLine="676"/>
        <w:jc w:val="both"/>
      </w:pPr>
      <w:r>
        <w:rPr>
          <w:b/>
          <w:u w:val="single"/>
        </w:rPr>
        <w:t>Aware</w:t>
      </w:r>
      <w:r>
        <w:rPr>
          <w:b/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vital</w:t>
      </w:r>
      <w:r>
        <w:rPr>
          <w:spacing w:val="40"/>
        </w:rPr>
        <w:t> </w:t>
      </w:r>
      <w:r>
        <w:rPr/>
        <w:t>role</w:t>
      </w:r>
      <w:r>
        <w:rPr>
          <w:spacing w:val="40"/>
        </w:rPr>
        <w:t> </w:t>
      </w:r>
      <w:r>
        <w:rPr/>
        <w:t>Telecommunications</w:t>
      </w:r>
      <w:r>
        <w:rPr>
          <w:spacing w:val="40"/>
        </w:rPr>
        <w:t> </w:t>
      </w:r>
      <w:r>
        <w:rPr/>
        <w:t>plays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economic,</w:t>
      </w:r>
      <w:r>
        <w:rPr>
          <w:spacing w:val="40"/>
        </w:rPr>
        <w:t> </w:t>
      </w:r>
      <w:r>
        <w:rPr/>
        <w:t>social</w:t>
      </w:r>
      <w:r>
        <w:rPr>
          <w:spacing w:val="40"/>
        </w:rPr>
        <w:t> </w:t>
      </w:r>
      <w:r>
        <w:rPr/>
        <w:t>and political development of Africa and hence the fulfillment of the principle and objective of the Charter of the OAU,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9" w:lineRule="auto"/>
        <w:ind w:left="171" w:right="158" w:firstLine="676"/>
        <w:jc w:val="both"/>
      </w:pPr>
      <w:r>
        <w:rPr>
          <w:b/>
          <w:u w:val="single"/>
        </w:rPr>
        <w:t>Gratified</w:t>
      </w:r>
      <w:r>
        <w:rPr>
          <w:b/>
          <w:spacing w:val="40"/>
        </w:rPr>
        <w:t> </w:t>
      </w:r>
      <w:r>
        <w:rPr/>
        <w:t>at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work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coordinating</w:t>
      </w:r>
      <w:r>
        <w:rPr>
          <w:spacing w:val="32"/>
        </w:rPr>
        <w:t> </w:t>
      </w:r>
      <w:r>
        <w:rPr/>
        <w:t>Committee</w:t>
      </w:r>
      <w:r>
        <w:rPr>
          <w:spacing w:val="32"/>
        </w:rPr>
        <w:t> </w:t>
      </w:r>
      <w:r>
        <w:rPr/>
        <w:t>and</w:t>
      </w:r>
      <w:r>
        <w:rPr>
          <w:spacing w:val="33"/>
        </w:rPr>
        <w:t> </w:t>
      </w:r>
      <w:r>
        <w:rPr/>
        <w:t>the</w:t>
      </w:r>
      <w:r>
        <w:rPr>
          <w:spacing w:val="40"/>
        </w:rPr>
        <w:t> </w:t>
      </w:r>
      <w:r>
        <w:rPr/>
        <w:t>progress made toward the implementation of the Pan African Telecommunications Network,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54" w:hanging="341"/>
        <w:jc w:val="both"/>
        <w:rPr>
          <w:sz w:val="22"/>
        </w:rPr>
      </w:pPr>
      <w:r>
        <w:rPr>
          <w:b/>
          <w:sz w:val="22"/>
        </w:rPr>
        <w:t>NOTES </w:t>
      </w:r>
      <w:r>
        <w:rPr>
          <w:sz w:val="22"/>
        </w:rPr>
        <w:t>with satisfaction the progress report submitted by the Coordinating Committee through a Council of Ministers;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38" w:hanging="341"/>
        <w:jc w:val="both"/>
        <w:rPr>
          <w:sz w:val="22"/>
        </w:rPr>
      </w:pPr>
      <w:r>
        <w:rPr>
          <w:b/>
          <w:sz w:val="22"/>
        </w:rPr>
        <w:t>EXPRESSES</w:t>
      </w:r>
      <w:r>
        <w:rPr>
          <w:b/>
          <w:spacing w:val="40"/>
          <w:sz w:val="22"/>
        </w:rPr>
        <w:t> </w:t>
      </w:r>
      <w:r>
        <w:rPr>
          <w:sz w:val="22"/>
        </w:rPr>
        <w:t>its</w:t>
      </w:r>
      <w:r>
        <w:rPr>
          <w:spacing w:val="40"/>
          <w:sz w:val="22"/>
        </w:rPr>
        <w:t> </w:t>
      </w:r>
      <w:r>
        <w:rPr>
          <w:sz w:val="22"/>
        </w:rPr>
        <w:t>appreciation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Administrative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 OAU,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Executive</w:t>
      </w:r>
      <w:r>
        <w:rPr>
          <w:spacing w:val="40"/>
          <w:sz w:val="22"/>
        </w:rPr>
        <w:t> </w:t>
      </w:r>
      <w:r>
        <w:rPr>
          <w:sz w:val="22"/>
        </w:rPr>
        <w:t>Secretary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ECA,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President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ADB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the Secretary</w:t>
      </w:r>
      <w:r>
        <w:rPr>
          <w:spacing w:val="40"/>
          <w:sz w:val="22"/>
        </w:rPr>
        <w:t> </w:t>
      </w:r>
      <w:r>
        <w:rPr>
          <w:sz w:val="22"/>
        </w:rPr>
        <w:t>General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ITU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their</w:t>
      </w:r>
      <w:r>
        <w:rPr>
          <w:spacing w:val="40"/>
          <w:sz w:val="22"/>
        </w:rPr>
        <w:t> </w:t>
      </w:r>
      <w:r>
        <w:rPr>
          <w:sz w:val="22"/>
        </w:rPr>
        <w:t>effort</w:t>
      </w:r>
      <w:r>
        <w:rPr>
          <w:spacing w:val="40"/>
          <w:sz w:val="22"/>
        </w:rPr>
        <w:t> </w:t>
      </w:r>
      <w:r>
        <w:rPr>
          <w:sz w:val="22"/>
        </w:rPr>
        <w:t>toward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financing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entire Network and ensure the technical and operational efficacy of the Network;</w:t>
      </w: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4" w:lineRule="auto" w:before="0" w:after="0"/>
        <w:ind w:left="1188" w:right="152" w:hanging="341"/>
        <w:jc w:val="both"/>
        <w:rPr>
          <w:sz w:val="22"/>
        </w:rPr>
      </w:pPr>
      <w:r>
        <w:rPr>
          <w:b/>
          <w:sz w:val="22"/>
        </w:rPr>
        <w:t>CALLS </w:t>
      </w:r>
      <w:r>
        <w:rPr>
          <w:sz w:val="22"/>
        </w:rPr>
        <w:t>upon the Coordinating Committee to continue its efforts in accordance</w:t>
      </w:r>
      <w:r>
        <w:rPr>
          <w:spacing w:val="80"/>
          <w:sz w:val="22"/>
        </w:rPr>
        <w:t> </w:t>
      </w:r>
      <w:r>
        <w:rPr>
          <w:sz w:val="22"/>
        </w:rPr>
        <w:t>with the recommendations contained in the report;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8" w:hanging="341"/>
        <w:jc w:val="both"/>
        <w:rPr>
          <w:sz w:val="22"/>
        </w:rPr>
      </w:pPr>
      <w:r>
        <w:rPr>
          <w:b/>
          <w:sz w:val="22"/>
        </w:rPr>
        <w:t>URGES </w:t>
      </w:r>
      <w:r>
        <w:rPr>
          <w:sz w:val="22"/>
        </w:rPr>
        <w:t>all member states of the OAU to assist and cooperate with the</w:t>
      </w:r>
      <w:r>
        <w:rPr>
          <w:spacing w:val="40"/>
          <w:sz w:val="22"/>
        </w:rPr>
        <w:t> </w:t>
      </w:r>
      <w:r>
        <w:rPr>
          <w:sz w:val="22"/>
        </w:rPr>
        <w:t>Coordinating Committee to accelerate the realization of the Pan African Telecommunications Network;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50" w:hanging="341"/>
        <w:jc w:val="both"/>
        <w:rPr>
          <w:sz w:val="22"/>
        </w:rPr>
      </w:pPr>
      <w:r>
        <w:rPr>
          <w:b/>
          <w:sz w:val="22"/>
        </w:rPr>
        <w:t>CALLS </w:t>
      </w:r>
      <w:r>
        <w:rPr>
          <w:sz w:val="22"/>
        </w:rPr>
        <w:t>upon the Administrative Secretary-General to submit periodic reports to</w:t>
      </w:r>
      <w:r>
        <w:rPr>
          <w:spacing w:val="80"/>
          <w:sz w:val="22"/>
        </w:rPr>
        <w:t> </w:t>
      </w:r>
      <w:r>
        <w:rPr>
          <w:sz w:val="22"/>
        </w:rPr>
        <w:t>the Council of Ministers of the OAU on the work of the Coordinating Committee and</w:t>
      </w:r>
      <w:r>
        <w:rPr>
          <w:spacing w:val="80"/>
          <w:w w:val="150"/>
          <w:sz w:val="22"/>
        </w:rPr>
        <w:t> </w:t>
      </w:r>
      <w:r>
        <w:rPr>
          <w:sz w:val="22"/>
        </w:rPr>
        <w:t>the</w:t>
      </w:r>
      <w:r>
        <w:rPr>
          <w:spacing w:val="80"/>
          <w:w w:val="150"/>
          <w:sz w:val="22"/>
        </w:rPr>
        <w:t> </w:t>
      </w:r>
      <w:r>
        <w:rPr>
          <w:sz w:val="22"/>
        </w:rPr>
        <w:t>implementation</w:t>
      </w:r>
      <w:r>
        <w:rPr>
          <w:spacing w:val="80"/>
          <w:w w:val="150"/>
          <w:sz w:val="22"/>
        </w:rPr>
        <w:t> </w:t>
      </w:r>
      <w:r>
        <w:rPr>
          <w:sz w:val="22"/>
        </w:rPr>
        <w:t>of</w:t>
      </w:r>
      <w:r>
        <w:rPr>
          <w:spacing w:val="80"/>
          <w:w w:val="150"/>
          <w:sz w:val="22"/>
        </w:rPr>
        <w:t> </w:t>
      </w:r>
      <w:r>
        <w:rPr>
          <w:sz w:val="22"/>
        </w:rPr>
        <w:t>the</w:t>
      </w:r>
      <w:r>
        <w:rPr>
          <w:spacing w:val="80"/>
          <w:w w:val="150"/>
          <w:sz w:val="22"/>
        </w:rPr>
        <w:t> </w:t>
      </w:r>
      <w:r>
        <w:rPr>
          <w:sz w:val="22"/>
        </w:rPr>
        <w:t>Pan</w:t>
      </w:r>
      <w:r>
        <w:rPr>
          <w:spacing w:val="80"/>
          <w:w w:val="150"/>
          <w:sz w:val="22"/>
        </w:rPr>
        <w:t> </w:t>
      </w:r>
      <w:r>
        <w:rPr>
          <w:sz w:val="22"/>
        </w:rPr>
        <w:t>African</w:t>
      </w:r>
      <w:r>
        <w:rPr>
          <w:spacing w:val="80"/>
          <w:w w:val="150"/>
          <w:sz w:val="22"/>
        </w:rPr>
        <w:t> </w:t>
      </w:r>
      <w:r>
        <w:rPr>
          <w:sz w:val="22"/>
        </w:rPr>
        <w:t>Telecommunications</w:t>
      </w:r>
      <w:r>
        <w:rPr>
          <w:spacing w:val="80"/>
          <w:w w:val="150"/>
          <w:sz w:val="22"/>
        </w:rPr>
        <w:t> </w:t>
      </w:r>
      <w:r>
        <w:rPr>
          <w:sz w:val="22"/>
        </w:rPr>
        <w:t>Network,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2446" w:firstLine="33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38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TWENTY-FIFTH SESSION OF THE COUNCIL OF MINISTERS</dc:title>
  <dcterms:created xsi:type="dcterms:W3CDTF">2023-06-07T08:47:24Z</dcterms:created>
  <dcterms:modified xsi:type="dcterms:W3CDTF">2023-06-07T08:47:24Z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