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614" w:lineRule="auto" w:before="82"/>
        <w:ind w:left="1438" w:firstLine="5572"/>
      </w:pPr>
      <w:r>
        <w:rPr/>
        <w:t>CM/Res. </w:t>
      </w:r>
      <w:r>
        <w:rPr/>
        <w:t>125(IX) </w:t>
      </w:r>
      <w:r>
        <w:rPr>
          <w:u w:val="single"/>
        </w:rPr>
        <w:t>RESOLUTION ON REGIONAL ECONOMIC GROUPINGS</w:t>
      </w:r>
    </w:p>
    <w:p>
      <w:pPr>
        <w:pStyle w:val="BodyText"/>
        <w:spacing w:line="369" w:lineRule="auto" w:before="130"/>
        <w:ind w:left="171" w:firstLine="676"/>
      </w:pPr>
      <w:r>
        <w:rPr/>
        <w:t>The</w:t>
      </w:r>
      <w:r>
        <w:rPr>
          <w:spacing w:val="40"/>
        </w:rPr>
        <w:t> </w:t>
      </w:r>
      <w:r>
        <w:rPr/>
        <w:t>Council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Ministers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Organization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African</w:t>
      </w:r>
      <w:r>
        <w:rPr>
          <w:spacing w:val="40"/>
        </w:rPr>
        <w:t> </w:t>
      </w:r>
      <w:r>
        <w:rPr/>
        <w:t>Unity,</w:t>
      </w:r>
      <w:r>
        <w:rPr>
          <w:spacing w:val="40"/>
        </w:rPr>
        <w:t> </w:t>
      </w:r>
      <w:r>
        <w:rPr/>
        <w:t>meeting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its Ninth Ordinary Session in Kinshasa, Congo, from 4 to 10 September 1967,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69" w:lineRule="auto" w:before="1"/>
        <w:ind w:left="171" w:firstLine="676"/>
      </w:pPr>
      <w:r>
        <w:rPr>
          <w:u w:val="single"/>
        </w:rPr>
        <w:t>Noting</w:t>
      </w:r>
      <w:r>
        <w:rPr>
          <w:spacing w:val="70"/>
        </w:rPr>
        <w:t> </w:t>
      </w:r>
      <w:r>
        <w:rPr/>
        <w:t>that</w:t>
      </w:r>
      <w:r>
        <w:rPr>
          <w:spacing w:val="67"/>
        </w:rPr>
        <w:t> </w:t>
      </w:r>
      <w:r>
        <w:rPr/>
        <w:t>economic</w:t>
      </w:r>
      <w:r>
        <w:rPr>
          <w:spacing w:val="66"/>
        </w:rPr>
        <w:t> </w:t>
      </w:r>
      <w:r>
        <w:rPr/>
        <w:t>co-operation</w:t>
      </w:r>
      <w:r>
        <w:rPr>
          <w:spacing w:val="67"/>
        </w:rPr>
        <w:t> </w:t>
      </w:r>
      <w:r>
        <w:rPr/>
        <w:t>in</w:t>
      </w:r>
      <w:r>
        <w:rPr>
          <w:spacing w:val="67"/>
        </w:rPr>
        <w:t> </w:t>
      </w:r>
      <w:r>
        <w:rPr/>
        <w:t>Africa</w:t>
      </w:r>
      <w:r>
        <w:rPr>
          <w:spacing w:val="69"/>
        </w:rPr>
        <w:t> </w:t>
      </w:r>
      <w:r>
        <w:rPr/>
        <w:t>is</w:t>
      </w:r>
      <w:r>
        <w:rPr>
          <w:spacing w:val="67"/>
        </w:rPr>
        <w:t> </w:t>
      </w:r>
      <w:r>
        <w:rPr/>
        <w:t>suffering</w:t>
      </w:r>
      <w:r>
        <w:rPr>
          <w:spacing w:val="69"/>
        </w:rPr>
        <w:t> </w:t>
      </w:r>
      <w:r>
        <w:rPr/>
        <w:t>from</w:t>
      </w:r>
      <w:r>
        <w:rPr>
          <w:spacing w:val="68"/>
        </w:rPr>
        <w:t> </w:t>
      </w:r>
      <w:r>
        <w:rPr/>
        <w:t>a</w:t>
      </w:r>
      <w:r>
        <w:rPr>
          <w:spacing w:val="69"/>
        </w:rPr>
        <w:t> </w:t>
      </w:r>
      <w:r>
        <w:rPr/>
        <w:t>lack</w:t>
      </w:r>
      <w:r>
        <w:rPr>
          <w:spacing w:val="70"/>
        </w:rPr>
        <w:t> </w:t>
      </w:r>
      <w:r>
        <w:rPr/>
        <w:t>of</w:t>
      </w:r>
      <w:r>
        <w:rPr>
          <w:spacing w:val="68"/>
        </w:rPr>
        <w:t> </w:t>
      </w:r>
      <w:r>
        <w:rPr/>
        <w:t>co- ordination in all fields of activity;</w:t>
      </w:r>
    </w:p>
    <w:p>
      <w:pPr>
        <w:pStyle w:val="BodyText"/>
        <w:rPr>
          <w:sz w:val="34"/>
        </w:rPr>
      </w:pPr>
    </w:p>
    <w:p>
      <w:pPr>
        <w:pStyle w:val="BodyText"/>
        <w:spacing w:before="1"/>
        <w:ind w:left="848"/>
      </w:pPr>
      <w:r>
        <w:rPr>
          <w:u w:val="single"/>
        </w:rPr>
        <w:t>Welcoming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efforts</w:t>
      </w:r>
      <w:r>
        <w:rPr>
          <w:spacing w:val="8"/>
        </w:rPr>
        <w:t> </w:t>
      </w:r>
      <w:r>
        <w:rPr/>
        <w:t>of</w:t>
      </w:r>
      <w:r>
        <w:rPr>
          <w:spacing w:val="9"/>
        </w:rPr>
        <w:t> </w:t>
      </w:r>
      <w:r>
        <w:rPr/>
        <w:t>Member</w:t>
      </w:r>
      <w:r>
        <w:rPr>
          <w:spacing w:val="8"/>
        </w:rPr>
        <w:t> </w:t>
      </w:r>
      <w:r>
        <w:rPr/>
        <w:t>States</w:t>
      </w:r>
      <w:r>
        <w:rPr>
          <w:spacing w:val="8"/>
        </w:rPr>
        <w:t> </w:t>
      </w:r>
      <w:r>
        <w:rPr/>
        <w:t>to</w:t>
      </w:r>
      <w:r>
        <w:rPr>
          <w:spacing w:val="9"/>
        </w:rPr>
        <w:t> </w:t>
      </w:r>
      <w:r>
        <w:rPr/>
        <w:t>from</w:t>
      </w:r>
      <w:r>
        <w:rPr>
          <w:spacing w:val="8"/>
        </w:rPr>
        <w:t> </w:t>
      </w:r>
      <w:r>
        <w:rPr/>
        <w:t>regional</w:t>
      </w:r>
      <w:r>
        <w:rPr>
          <w:spacing w:val="8"/>
        </w:rPr>
        <w:t> </w:t>
      </w:r>
      <w:r>
        <w:rPr>
          <w:spacing w:val="-2"/>
        </w:rPr>
        <w:t>groupings;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848"/>
      </w:pPr>
      <w:r>
        <w:rPr>
          <w:spacing w:val="-2"/>
        </w:rPr>
        <w:t>RECOMMENDS:</w:t>
      </w: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9" w:lineRule="auto" w:before="1" w:after="0"/>
        <w:ind w:left="1184" w:right="153" w:hanging="336"/>
        <w:jc w:val="left"/>
        <w:rPr>
          <w:b/>
          <w:sz w:val="22"/>
        </w:rPr>
      </w:pPr>
      <w:r>
        <w:rPr>
          <w:b/>
          <w:sz w:val="22"/>
        </w:rPr>
        <w:t>That</w:t>
      </w:r>
      <w:r>
        <w:rPr>
          <w:b/>
          <w:spacing w:val="37"/>
          <w:sz w:val="22"/>
        </w:rPr>
        <w:t> </w:t>
      </w:r>
      <w:r>
        <w:rPr>
          <w:b/>
          <w:sz w:val="22"/>
        </w:rPr>
        <w:t>all</w:t>
      </w:r>
      <w:r>
        <w:rPr>
          <w:b/>
          <w:spacing w:val="37"/>
          <w:sz w:val="22"/>
        </w:rPr>
        <w:t> </w:t>
      </w:r>
      <w:r>
        <w:rPr>
          <w:b/>
          <w:sz w:val="22"/>
        </w:rPr>
        <w:t>Member</w:t>
      </w:r>
      <w:r>
        <w:rPr>
          <w:b/>
          <w:spacing w:val="37"/>
          <w:sz w:val="22"/>
        </w:rPr>
        <w:t> </w:t>
      </w:r>
      <w:r>
        <w:rPr>
          <w:b/>
          <w:sz w:val="22"/>
        </w:rPr>
        <w:t>States</w:t>
      </w:r>
      <w:r>
        <w:rPr>
          <w:b/>
          <w:spacing w:val="37"/>
          <w:sz w:val="22"/>
        </w:rPr>
        <w:t> </w:t>
      </w:r>
      <w:r>
        <w:rPr>
          <w:b/>
          <w:sz w:val="22"/>
        </w:rPr>
        <w:t>encourage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37"/>
          <w:sz w:val="22"/>
        </w:rPr>
        <w:t> </w:t>
      </w:r>
      <w:r>
        <w:rPr>
          <w:b/>
          <w:sz w:val="22"/>
        </w:rPr>
        <w:t>formation</w:t>
      </w:r>
      <w:r>
        <w:rPr>
          <w:b/>
          <w:spacing w:val="37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38"/>
          <w:sz w:val="22"/>
        </w:rPr>
        <w:t> </w:t>
      </w:r>
      <w:r>
        <w:rPr>
          <w:b/>
          <w:sz w:val="22"/>
        </w:rPr>
        <w:t>economic</w:t>
      </w:r>
      <w:r>
        <w:rPr>
          <w:b/>
          <w:spacing w:val="37"/>
          <w:sz w:val="22"/>
        </w:rPr>
        <w:t> </w:t>
      </w:r>
      <w:r>
        <w:rPr>
          <w:b/>
          <w:sz w:val="22"/>
        </w:rPr>
        <w:t>groupings</w:t>
      </w:r>
      <w:r>
        <w:rPr>
          <w:b/>
          <w:spacing w:val="37"/>
          <w:sz w:val="22"/>
        </w:rPr>
        <w:t> </w:t>
      </w:r>
      <w:r>
        <w:rPr>
          <w:b/>
          <w:sz w:val="22"/>
        </w:rPr>
        <w:t>by all appropriate means, with the final objective of integrating the Continent;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9" w:lineRule="auto" w:before="0" w:after="0"/>
        <w:ind w:left="1184" w:right="169" w:hanging="336"/>
        <w:jc w:val="left"/>
        <w:rPr>
          <w:b/>
          <w:sz w:val="22"/>
        </w:rPr>
      </w:pPr>
      <w:r>
        <w:rPr>
          <w:b/>
          <w:sz w:val="22"/>
        </w:rPr>
        <w:t>That Member States be asked to promote the exchange of information in this field through the Secretary-General of the OAU.</w:t>
      </w:r>
    </w:p>
    <w:sectPr>
      <w:type w:val="continuous"/>
      <w:pgSz w:w="12240" w:h="15840"/>
      <w:pgMar w:top="6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36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2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2" w:hanging="3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8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2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4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6" w:hanging="33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right="153" w:hanging="336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dayle</dc:creator>
  <dc:title>RESOLUTIONS ADOPTED BY THE COUNCIL OF MINISTERS AT ITS NINTH ORDINARY SESSION HELD IN KINSHASA, CONGO FROM 4 TO 10 SEPTEMBER 1967</dc:title>
  <dcterms:created xsi:type="dcterms:W3CDTF">2023-06-06T12:57:15Z</dcterms:created>
  <dcterms:modified xsi:type="dcterms:W3CDTF">2023-06-06T12:57:15Z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2023-05-24T00:00:00Z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