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954" w:firstLine="6590"/>
      </w:pPr>
      <w:r>
        <w:rPr/>
        <w:t>CM/Res.</w:t>
      </w:r>
      <w:r>
        <w:rPr>
          <w:spacing w:val="-15"/>
        </w:rPr>
        <w:t> </w:t>
      </w:r>
      <w:r>
        <w:rPr/>
        <w:t>189</w:t>
      </w:r>
      <w:r>
        <w:rPr>
          <w:spacing w:val="-15"/>
        </w:rPr>
        <w:t> </w:t>
      </w:r>
      <w:r>
        <w:rPr/>
        <w:t>(XIII) RESOLUTION ON THE FIRST ALL-AFRICAN HIGHWAY CONFERENCE</w:t>
      </w:r>
    </w:p>
    <w:p>
      <w:pPr>
        <w:pStyle w:val="BodyText"/>
        <w:spacing w:line="360" w:lineRule="auto" w:before="6"/>
        <w:ind w:left="104" w:right="32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3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Thirteenth Ordinary Session in Addis Ababa, Ethiopia, from 27 August to 6 September 1969,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Noting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report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Administrative</w:t>
      </w:r>
      <w:r>
        <w:rPr>
          <w:spacing w:val="-15"/>
        </w:rPr>
        <w:t> </w:t>
      </w:r>
      <w:r>
        <w:rPr/>
        <w:t>Secretary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first</w:t>
      </w:r>
      <w:r>
        <w:rPr>
          <w:spacing w:val="-15"/>
        </w:rPr>
        <w:t> </w:t>
      </w:r>
      <w:r>
        <w:rPr/>
        <w:t>All</w:t>
      </w:r>
      <w:r>
        <w:rPr>
          <w:spacing w:val="-30"/>
        </w:rPr>
        <w:t> </w:t>
      </w:r>
      <w:r>
        <w:rPr/>
        <w:t>-African</w:t>
      </w:r>
      <w:r>
        <w:rPr>
          <w:spacing w:val="-15"/>
        </w:rPr>
        <w:t> </w:t>
      </w:r>
      <w:r>
        <w:rPr/>
        <w:t>Highway conference expected to take place in Addis Ababa, from 20 – 25 October 1969,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321"/>
      </w:pPr>
      <w:r>
        <w:rPr>
          <w:spacing w:val="-2"/>
          <w:u w:val="single"/>
        </w:rPr>
        <w:t>Fully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appreciative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initiative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Imperial</w:t>
      </w:r>
      <w:r>
        <w:rPr>
          <w:spacing w:val="-5"/>
        </w:rPr>
        <w:t> </w:t>
      </w:r>
      <w:r>
        <w:rPr>
          <w:spacing w:val="-2"/>
        </w:rPr>
        <w:t>Ethiopian</w:t>
      </w:r>
      <w:r>
        <w:rPr>
          <w:spacing w:val="-5"/>
        </w:rPr>
        <w:t> </w:t>
      </w:r>
      <w:r>
        <w:rPr>
          <w:spacing w:val="-2"/>
        </w:rPr>
        <w:t>Government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International </w:t>
      </w:r>
      <w:r>
        <w:rPr/>
        <w:t>Road Federation in convening the Conference,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Being</w:t>
      </w:r>
      <w:r>
        <w:rPr>
          <w:spacing w:val="-15"/>
          <w:u w:val="single"/>
        </w:rPr>
        <w:t> </w:t>
      </w:r>
      <w:r>
        <w:rPr>
          <w:u w:val="single"/>
        </w:rPr>
        <w:t>aware</w:t>
      </w:r>
      <w:r>
        <w:rPr>
          <w:spacing w:val="-14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construction,</w:t>
      </w:r>
      <w:r>
        <w:rPr>
          <w:spacing w:val="-13"/>
        </w:rPr>
        <w:t> </w:t>
      </w:r>
      <w:r>
        <w:rPr/>
        <w:t>improvement</w:t>
      </w:r>
      <w:r>
        <w:rPr>
          <w:spacing w:val="-12"/>
        </w:rPr>
        <w:t> </w:t>
      </w:r>
      <w:r>
        <w:rPr/>
        <w:t>and</w:t>
      </w:r>
      <w:r>
        <w:rPr>
          <w:spacing w:val="-15"/>
        </w:rPr>
        <w:t> </w:t>
      </w:r>
      <w:r>
        <w:rPr/>
        <w:t>linking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Highways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paramount importance for the economic integration of Africa,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738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7"/>
          <w:sz w:val="24"/>
        </w:rPr>
        <w:t> </w:t>
      </w:r>
      <w:r>
        <w:rPr>
          <w:sz w:val="24"/>
        </w:rPr>
        <w:t>States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OAU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they</w:t>
      </w:r>
      <w:r>
        <w:rPr>
          <w:spacing w:val="-8"/>
          <w:sz w:val="24"/>
        </w:rPr>
        <w:t> </w:t>
      </w:r>
      <w:r>
        <w:rPr>
          <w:sz w:val="24"/>
        </w:rPr>
        <w:t>can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attend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First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25"/>
          <w:sz w:val="24"/>
        </w:rPr>
        <w:t> </w:t>
      </w:r>
      <w:r>
        <w:rPr>
          <w:sz w:val="24"/>
        </w:rPr>
        <w:t>- African</w:t>
      </w:r>
      <w:r>
        <w:rPr>
          <w:spacing w:val="40"/>
          <w:sz w:val="24"/>
        </w:rPr>
        <w:t> </w:t>
      </w:r>
      <w:r>
        <w:rPr>
          <w:sz w:val="24"/>
        </w:rPr>
        <w:t>Highway Conference;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331" w:hanging="721"/>
        <w:jc w:val="both"/>
        <w:rPr>
          <w:sz w:val="24"/>
        </w:rPr>
      </w:pPr>
      <w:r>
        <w:rPr>
          <w:sz w:val="24"/>
        </w:rPr>
        <w:t>REQUESTS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Administrative</w:t>
      </w:r>
      <w:r>
        <w:rPr>
          <w:spacing w:val="-14"/>
          <w:sz w:val="24"/>
        </w:rPr>
        <w:t> </w:t>
      </w:r>
      <w:r>
        <w:rPr>
          <w:sz w:val="24"/>
        </w:rPr>
        <w:t>Secretary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render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possible</w:t>
      </w:r>
      <w:r>
        <w:rPr>
          <w:spacing w:val="-14"/>
          <w:sz w:val="24"/>
        </w:rPr>
        <w:t> </w:t>
      </w:r>
      <w:r>
        <w:rPr>
          <w:sz w:val="24"/>
        </w:rPr>
        <w:t>assistance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ensure the</w:t>
      </w:r>
      <w:r>
        <w:rPr>
          <w:spacing w:val="-6"/>
          <w:sz w:val="24"/>
        </w:rPr>
        <w:t> </w:t>
      </w:r>
      <w:r>
        <w:rPr>
          <w:sz w:val="24"/>
        </w:rPr>
        <w:t>success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Conference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proceedings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Fourteenth</w:t>
      </w:r>
      <w:r>
        <w:rPr>
          <w:spacing w:val="-6"/>
          <w:sz w:val="24"/>
        </w:rPr>
        <w:t> </w:t>
      </w:r>
      <w:r>
        <w:rPr>
          <w:sz w:val="24"/>
        </w:rPr>
        <w:t>Ordinary Session of the Council of Ministers.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331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THIRTEENTH ORDINARY SESSION OF THE COUNCIL OF MINISTERS HELD IN ADDIS ABABA, ETHIOPIA FROM 27 AUGUST TO 6 SEPTEMBER 1969</dc:title>
  <dcterms:created xsi:type="dcterms:W3CDTF">2023-06-06T13:00:08Z</dcterms:created>
  <dcterms:modified xsi:type="dcterms:W3CDTF">2023-06-06T13:00:08Z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