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376" w:right="37" w:firstLine="6158"/>
      </w:pPr>
      <w:r>
        <w:rPr/>
        <w:t>CM/Res.</w:t>
      </w:r>
      <w:r>
        <w:rPr>
          <w:spacing w:val="-15"/>
        </w:rPr>
        <w:t> </w:t>
      </w:r>
      <w:r>
        <w:rPr/>
        <w:t>217</w:t>
      </w:r>
      <w:r>
        <w:rPr>
          <w:spacing w:val="-15"/>
        </w:rPr>
        <w:t> </w:t>
      </w:r>
      <w:r>
        <w:rPr/>
        <w:t>(XIV) </w:t>
      </w:r>
      <w:r>
        <w:rPr>
          <w:u w:val="single"/>
        </w:rPr>
        <w:t>RESOLUTION ON 1970 – INTERNATIONAL EDUCATION YEAR</w:t>
      </w:r>
    </w:p>
    <w:p>
      <w:pPr>
        <w:pStyle w:val="BodyText"/>
        <w:spacing w:line="360" w:lineRule="auto" w:before="6"/>
        <w:ind w:left="104" w:right="29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3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7"/>
      </w:pPr>
      <w:r>
        <w:rPr>
          <w:u w:val="single"/>
        </w:rPr>
        <w:t>Being</w:t>
      </w:r>
      <w:r>
        <w:rPr>
          <w:spacing w:val="-9"/>
          <w:u w:val="single"/>
        </w:rPr>
        <w:t> </w:t>
      </w:r>
      <w:r>
        <w:rPr>
          <w:u w:val="single"/>
        </w:rPr>
        <w:t>aware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fact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United</w:t>
      </w:r>
      <w:r>
        <w:rPr>
          <w:spacing w:val="-9"/>
        </w:rPr>
        <w:t> </w:t>
      </w:r>
      <w:r>
        <w:rPr/>
        <w:t>Nations</w:t>
      </w:r>
      <w:r>
        <w:rPr>
          <w:spacing w:val="-9"/>
        </w:rPr>
        <w:t> </w:t>
      </w:r>
      <w:r>
        <w:rPr/>
        <w:t>Organization</w:t>
      </w:r>
      <w:r>
        <w:rPr>
          <w:spacing w:val="-9"/>
        </w:rPr>
        <w:t> </w:t>
      </w:r>
      <w:r>
        <w:rPr/>
        <w:t>has,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resolutions</w:t>
      </w:r>
      <w:r>
        <w:rPr>
          <w:spacing w:val="-9"/>
        </w:rPr>
        <w:t> </w:t>
      </w:r>
      <w:r>
        <w:rPr/>
        <w:t>2306</w:t>
      </w:r>
      <w:r>
        <w:rPr>
          <w:spacing w:val="-9"/>
        </w:rPr>
        <w:t> </w:t>
      </w:r>
      <w:r>
        <w:rPr/>
        <w:t>(XXII)</w:t>
      </w:r>
      <w:r>
        <w:rPr>
          <w:spacing w:val="-9"/>
        </w:rPr>
        <w:t> </w:t>
      </w:r>
      <w:r>
        <w:rPr/>
        <w:t>of 13</w:t>
      </w:r>
      <w:r>
        <w:rPr>
          <w:vertAlign w:val="superscript"/>
        </w:rPr>
        <w:t>th</w:t>
      </w:r>
      <w:r>
        <w:rPr>
          <w:vertAlign w:val="baseline"/>
        </w:rPr>
        <w:t> December 1967, and A/RES/2412 (XXIII) of 23 December 1968, designated 1970 as International</w:t>
      </w:r>
      <w:r>
        <w:rPr>
          <w:spacing w:val="-1"/>
          <w:vertAlign w:val="baseline"/>
        </w:rPr>
        <w:t> </w:t>
      </w:r>
      <w:r>
        <w:rPr>
          <w:vertAlign w:val="baseline"/>
        </w:rPr>
        <w:t>Education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Year, which</w:t>
      </w:r>
      <w:r>
        <w:rPr>
          <w:spacing w:val="-1"/>
          <w:vertAlign w:val="baseline"/>
        </w:rPr>
        <w:t> </w:t>
      </w:r>
      <w:r>
        <w:rPr>
          <w:vertAlign w:val="baseline"/>
        </w:rPr>
        <w:t>also falls</w:t>
      </w:r>
      <w:r>
        <w:rPr>
          <w:spacing w:val="-1"/>
          <w:vertAlign w:val="baseline"/>
        </w:rPr>
        <w:t> </w:t>
      </w:r>
      <w:r>
        <w:rPr>
          <w:vertAlign w:val="baseline"/>
        </w:rPr>
        <w:t>at the</w:t>
      </w:r>
      <w:r>
        <w:rPr>
          <w:spacing w:val="-1"/>
          <w:vertAlign w:val="baseline"/>
        </w:rPr>
        <w:t> </w:t>
      </w:r>
      <w:r>
        <w:rPr>
          <w:vertAlign w:val="baseline"/>
        </w:rPr>
        <w:t>beginning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United</w:t>
      </w:r>
      <w:r>
        <w:rPr>
          <w:spacing w:val="-1"/>
          <w:vertAlign w:val="baseline"/>
        </w:rPr>
        <w:t> </w:t>
      </w:r>
      <w:r>
        <w:rPr>
          <w:vertAlign w:val="baseline"/>
        </w:rPr>
        <w:t>Nations</w:t>
      </w:r>
      <w:r>
        <w:rPr>
          <w:spacing w:val="-1"/>
          <w:vertAlign w:val="baseline"/>
        </w:rPr>
        <w:t> </w:t>
      </w:r>
      <w:r>
        <w:rPr>
          <w:vertAlign w:val="baseline"/>
        </w:rPr>
        <w:t>Second Development Decade,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" w:right="37" w:hanging="1"/>
      </w:pPr>
      <w:r>
        <w:rPr>
          <w:u w:val="single"/>
        </w:rPr>
        <w:t>Observing</w:t>
      </w:r>
      <w:r>
        <w:rPr>
          <w:spacing w:val="-15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objectives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scope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Education</w:t>
      </w:r>
      <w:r>
        <w:rPr>
          <w:spacing w:val="-11"/>
        </w:rPr>
        <w:t> </w:t>
      </w:r>
      <w:r>
        <w:rPr/>
        <w:t>Year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also</w:t>
      </w:r>
      <w:r>
        <w:rPr>
          <w:spacing w:val="-9"/>
        </w:rPr>
        <w:t> </w:t>
      </w:r>
      <w:r>
        <w:rPr/>
        <w:t>outli</w:t>
      </w:r>
      <w:r>
        <w:rPr>
          <w:spacing w:val="-20"/>
        </w:rPr>
        <w:t> </w:t>
      </w:r>
      <w:r>
        <w:rPr/>
        <w:t>ned</w:t>
      </w:r>
      <w:r>
        <w:rPr>
          <w:spacing w:val="-11"/>
        </w:rPr>
        <w:t> </w:t>
      </w:r>
      <w:r>
        <w:rPr/>
        <w:t>in resolutions Nos. 1.111 and 1.112 of UNESCO,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7"/>
      </w:pPr>
      <w:r>
        <w:rPr>
          <w:u w:val="single"/>
        </w:rPr>
        <w:t>Noting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all</w:t>
      </w:r>
      <w:r>
        <w:rPr>
          <w:spacing w:val="-12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continuously</w:t>
      </w:r>
      <w:r>
        <w:rPr>
          <w:spacing w:val="-12"/>
        </w:rPr>
        <w:t> </w:t>
      </w:r>
      <w:r>
        <w:rPr/>
        <w:t>engaged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expanding</w:t>
      </w:r>
      <w:r>
        <w:rPr>
          <w:spacing w:val="-12"/>
        </w:rPr>
        <w:t> </w:t>
      </w:r>
      <w:r>
        <w:rPr/>
        <w:t>and strengthening their national educational and training services,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229"/>
        <w:jc w:val="both"/>
      </w:pPr>
      <w:r>
        <w:rPr>
          <w:u w:val="single"/>
        </w:rPr>
        <w:t>Desirous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supporting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United</w:t>
      </w:r>
      <w:r>
        <w:rPr>
          <w:spacing w:val="-11"/>
        </w:rPr>
        <w:t> </w:t>
      </w:r>
      <w:r>
        <w:rPr/>
        <w:t>Nations</w:t>
      </w:r>
      <w:r>
        <w:rPr>
          <w:spacing w:val="-11"/>
        </w:rPr>
        <w:t> </w:t>
      </w:r>
      <w:r>
        <w:rPr/>
        <w:t>(of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all OAU</w:t>
      </w:r>
      <w:r>
        <w:rPr>
          <w:spacing w:val="-11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members)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its efforts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assist</w:t>
      </w:r>
      <w:r>
        <w:rPr>
          <w:spacing w:val="-7"/>
        </w:rPr>
        <w:t> </w:t>
      </w:r>
      <w:r>
        <w:rPr/>
        <w:t>its</w:t>
      </w:r>
      <w:r>
        <w:rPr>
          <w:spacing w:val="-9"/>
        </w:rPr>
        <w:t> </w:t>
      </w:r>
      <w:r>
        <w:rPr/>
        <w:t>Member</w:t>
      </w:r>
      <w:r>
        <w:rPr>
          <w:spacing w:val="-8"/>
        </w:rPr>
        <w:t> </w:t>
      </w:r>
      <w:r>
        <w:rPr/>
        <w:t>States,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particularly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developing</w:t>
      </w:r>
      <w:r>
        <w:rPr>
          <w:spacing w:val="-9"/>
        </w:rPr>
        <w:t> </w:t>
      </w:r>
      <w:r>
        <w:rPr/>
        <w:t>countries,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achieve</w:t>
      </w:r>
      <w:r>
        <w:rPr>
          <w:spacing w:val="-9"/>
        </w:rPr>
        <w:t> </w:t>
      </w:r>
      <w:r>
        <w:rPr/>
        <w:t>adequate and rapid development,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48" w:hanging="720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initiative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United</w:t>
      </w:r>
      <w:r>
        <w:rPr>
          <w:spacing w:val="-12"/>
          <w:sz w:val="24"/>
        </w:rPr>
        <w:t> </w:t>
      </w:r>
      <w:r>
        <w:rPr>
          <w:sz w:val="24"/>
        </w:rPr>
        <w:t>Nations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observe</w:t>
      </w:r>
      <w:r>
        <w:rPr>
          <w:spacing w:val="-12"/>
          <w:sz w:val="24"/>
        </w:rPr>
        <w:t> </w:t>
      </w:r>
      <w:r>
        <w:rPr>
          <w:sz w:val="24"/>
        </w:rPr>
        <w:t>1970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International Education Year, during which a deliberate boost would be given to desirable</w:t>
      </w:r>
      <w:r>
        <w:rPr>
          <w:sz w:val="24"/>
        </w:rPr>
        <w:t> activities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studies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at national, regional, continental</w:t>
      </w:r>
      <w:r>
        <w:rPr>
          <w:spacing w:val="-2"/>
          <w:sz w:val="24"/>
        </w:rPr>
        <w:t> </w:t>
      </w:r>
      <w:r>
        <w:rPr>
          <w:sz w:val="24"/>
        </w:rPr>
        <w:t>and international levels;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844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participate</w:t>
      </w:r>
      <w:r>
        <w:rPr>
          <w:spacing w:val="-11"/>
          <w:sz w:val="24"/>
        </w:rPr>
        <w:t> </w:t>
      </w:r>
      <w:r>
        <w:rPr>
          <w:sz w:val="24"/>
        </w:rPr>
        <w:t>fully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activities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1970 which has been designated International Education Year;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193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undertake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projects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studies within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duly</w:t>
      </w:r>
      <w:r>
        <w:rPr>
          <w:spacing w:val="-7"/>
          <w:sz w:val="24"/>
        </w:rPr>
        <w:t> </w:t>
      </w:r>
      <w:r>
        <w:rPr>
          <w:sz w:val="24"/>
        </w:rPr>
        <w:t>approved</w:t>
      </w:r>
      <w:r>
        <w:rPr>
          <w:spacing w:val="-7"/>
          <w:sz w:val="24"/>
        </w:rPr>
        <w:t> </w:t>
      </w:r>
      <w:r>
        <w:rPr>
          <w:sz w:val="24"/>
        </w:rPr>
        <w:t>programme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OAU,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can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implemented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from this</w:t>
      </w:r>
      <w:r>
        <w:rPr>
          <w:spacing w:val="-2"/>
          <w:sz w:val="24"/>
        </w:rPr>
        <w:t> </w:t>
      </w:r>
      <w:r>
        <w:rPr>
          <w:sz w:val="24"/>
        </w:rPr>
        <w:t>year, in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to contribute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eventual</w:t>
      </w:r>
      <w:r>
        <w:rPr>
          <w:spacing w:val="-2"/>
          <w:sz w:val="24"/>
        </w:rPr>
        <w:t> </w:t>
      </w:r>
      <w:r>
        <w:rPr>
          <w:sz w:val="24"/>
        </w:rPr>
        <w:t>success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Education </w:t>
      </w:r>
      <w:r>
        <w:rPr>
          <w:spacing w:val="-4"/>
          <w:sz w:val="24"/>
        </w:rPr>
        <w:t>Year.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9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2023-06-06T13:01:28Z</dcterms:created>
  <dcterms:modified xsi:type="dcterms:W3CDTF">2023-06-06T13:01:28Z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