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5"/>
        <w:jc w:val="right"/>
      </w:pPr>
      <w:r>
        <w:rPr/>
        <w:t>CM/Res.</w:t>
      </w:r>
      <w:r>
        <w:rPr>
          <w:spacing w:val="-4"/>
        </w:rPr>
        <w:t> </w:t>
      </w:r>
      <w:r>
        <w:rPr/>
        <w:t>219</w:t>
      </w:r>
      <w:r>
        <w:rPr>
          <w:spacing w:val="-5"/>
        </w:rPr>
        <w:t> </w:t>
      </w:r>
      <w:r>
        <w:rPr>
          <w:spacing w:val="-4"/>
        </w:rPr>
        <w:t>(XV)</w:t>
      </w:r>
    </w:p>
    <w:p>
      <w:pPr>
        <w:pStyle w:val="BodyText"/>
        <w:rPr>
          <w:sz w:val="26"/>
        </w:rPr>
      </w:pPr>
    </w:p>
    <w:p>
      <w:pPr>
        <w:pStyle w:val="BodyText"/>
        <w:spacing w:before="9"/>
        <w:rPr>
          <w:sz w:val="21"/>
        </w:rPr>
      </w:pPr>
    </w:p>
    <w:p>
      <w:pPr>
        <w:pStyle w:val="BodyText"/>
        <w:spacing w:before="1"/>
        <w:ind w:left="1694" w:right="1705"/>
        <w:jc w:val="center"/>
      </w:pPr>
      <w:r>
        <w:rPr>
          <w:spacing w:val="-2"/>
          <w:u w:val="single"/>
        </w:rPr>
        <w:t>RESOLUTION</w:t>
      </w:r>
    </w:p>
    <w:p>
      <w:pPr>
        <w:pStyle w:val="BodyText"/>
        <w:spacing w:line="360" w:lineRule="auto" w:before="141"/>
        <w:ind w:left="1692" w:right="1714"/>
        <w:jc w:val="center"/>
      </w:pPr>
      <w:r>
        <w:rPr>
          <w:u w:val="single"/>
        </w:rPr>
        <w:t>ON</w:t>
      </w:r>
      <w:r>
        <w:rPr>
          <w:spacing w:val="-5"/>
          <w:u w:val="single"/>
        </w:rPr>
        <w:t> </w:t>
      </w:r>
      <w:r>
        <w:rPr>
          <w:u w:val="single"/>
        </w:rPr>
        <w:t>THE</w:t>
      </w:r>
      <w:r>
        <w:rPr>
          <w:spacing w:val="-3"/>
          <w:u w:val="single"/>
        </w:rPr>
        <w:t> </w:t>
      </w:r>
      <w:r>
        <w:rPr>
          <w:u w:val="single"/>
        </w:rPr>
        <w:t>RESPONSIBILITIES</w:t>
      </w:r>
      <w:r>
        <w:rPr>
          <w:spacing w:val="-5"/>
          <w:u w:val="single"/>
        </w:rPr>
        <w:t> </w:t>
      </w:r>
      <w:r>
        <w:rPr>
          <w:u w:val="single"/>
        </w:rPr>
        <w:t>AND</w:t>
      </w:r>
      <w:r>
        <w:rPr>
          <w:spacing w:val="-5"/>
          <w:u w:val="single"/>
        </w:rPr>
        <w:t> </w:t>
      </w:r>
      <w:r>
        <w:rPr>
          <w:u w:val="single"/>
        </w:rPr>
        <w:t>ROLE</w:t>
      </w:r>
      <w:r>
        <w:rPr>
          <w:spacing w:val="-3"/>
          <w:u w:val="single"/>
        </w:rPr>
        <w:t> </w:t>
      </w:r>
      <w:r>
        <w:rPr>
          <w:u w:val="single"/>
        </w:rPr>
        <w:t>OF</w:t>
      </w:r>
      <w:r>
        <w:rPr>
          <w:spacing w:val="-5"/>
          <w:u w:val="single"/>
        </w:rPr>
        <w:t> </w:t>
      </w:r>
      <w:r>
        <w:rPr>
          <w:u w:val="single"/>
        </w:rPr>
        <w:t>OAU</w:t>
      </w:r>
      <w:r>
        <w:rPr>
          <w:spacing w:val="-5"/>
          <w:u w:val="single"/>
        </w:rPr>
        <w:t> </w:t>
      </w:r>
      <w:r>
        <w:rPr>
          <w:u w:val="single"/>
        </w:rPr>
        <w:t>IN</w:t>
      </w:r>
      <w:r>
        <w:rPr>
          <w:spacing w:val="-5"/>
          <w:u w:val="single"/>
        </w:rPr>
        <w:t> </w:t>
      </w:r>
      <w:r>
        <w:rPr>
          <w:u w:val="single"/>
        </w:rPr>
        <w:t>THE</w:t>
      </w:r>
      <w:r>
        <w:rPr/>
        <w:t> </w:t>
      </w:r>
      <w:r>
        <w:rPr>
          <w:u w:val="single"/>
        </w:rPr>
        <w:t>ECONOMIC AND SOCIAL FIELDS</w:t>
      </w:r>
    </w:p>
    <w:p>
      <w:pPr>
        <w:pStyle w:val="BodyText"/>
        <w:spacing w:before="2"/>
        <w:rPr>
          <w:sz w:val="16"/>
        </w:rPr>
      </w:pPr>
    </w:p>
    <w:p>
      <w:pPr>
        <w:pStyle w:val="BodyText"/>
        <w:spacing w:line="360" w:lineRule="auto" w:before="90"/>
        <w:ind w:left="104" w:right="381"/>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Fifteenth</w:t>
      </w:r>
      <w:r>
        <w:rPr>
          <w:spacing w:val="-15"/>
        </w:rPr>
        <w:t> </w:t>
      </w:r>
      <w:r>
        <w:rPr/>
        <w:t>Ordinary Session in Addis Ababa, Ethiopia, from 24 to 31 August 1970,</w:t>
      </w:r>
    </w:p>
    <w:p>
      <w:pPr>
        <w:pStyle w:val="BodyText"/>
        <w:spacing w:before="8"/>
        <w:rPr>
          <w:sz w:val="35"/>
        </w:rPr>
      </w:pPr>
    </w:p>
    <w:p>
      <w:pPr>
        <w:pStyle w:val="BodyText"/>
        <w:spacing w:line="362" w:lineRule="auto"/>
        <w:ind w:left="104" w:right="179" w:hanging="1"/>
      </w:pPr>
      <w:r>
        <w:rPr>
          <w:u w:val="single"/>
        </w:rPr>
        <w:t>Referring</w:t>
      </w:r>
      <w:r>
        <w:rPr>
          <w:spacing w:val="-9"/>
        </w:rPr>
        <w:t> </w:t>
      </w:r>
      <w:r>
        <w:rPr/>
        <w:t>to</w:t>
      </w:r>
      <w:r>
        <w:rPr>
          <w:spacing w:val="-9"/>
        </w:rPr>
        <w:t> </w:t>
      </w:r>
      <w:r>
        <w:rPr/>
        <w:t>the</w:t>
      </w:r>
      <w:r>
        <w:rPr>
          <w:spacing w:val="-11"/>
        </w:rPr>
        <w:t> </w:t>
      </w:r>
      <w:r>
        <w:rPr/>
        <w:t>programme</w:t>
      </w:r>
      <w:r>
        <w:rPr>
          <w:spacing w:val="-11"/>
        </w:rPr>
        <w:t> </w:t>
      </w:r>
      <w:r>
        <w:rPr/>
        <w:t>of</w:t>
      </w:r>
      <w:r>
        <w:rPr>
          <w:spacing w:val="-11"/>
        </w:rPr>
        <w:t> </w:t>
      </w:r>
      <w:r>
        <w:rPr/>
        <w:t>priorities</w:t>
      </w:r>
      <w:r>
        <w:rPr>
          <w:spacing w:val="-11"/>
        </w:rPr>
        <w:t> </w:t>
      </w:r>
      <w:r>
        <w:rPr/>
        <w:t>contained</w:t>
      </w:r>
      <w:r>
        <w:rPr>
          <w:spacing w:val="-11"/>
        </w:rPr>
        <w:t> </w:t>
      </w:r>
      <w:r>
        <w:rPr/>
        <w:t>in</w:t>
      </w:r>
      <w:r>
        <w:rPr>
          <w:spacing w:val="-11"/>
        </w:rPr>
        <w:t> </w:t>
      </w:r>
      <w:r>
        <w:rPr/>
        <w:t>paragraph</w:t>
      </w:r>
      <w:r>
        <w:rPr>
          <w:spacing w:val="-11"/>
        </w:rPr>
        <w:t> </w:t>
      </w:r>
      <w:r>
        <w:rPr/>
        <w:t>C</w:t>
      </w:r>
      <w:r>
        <w:rPr>
          <w:spacing w:val="-11"/>
        </w:rPr>
        <w:t> </w:t>
      </w:r>
      <w:r>
        <w:rPr/>
        <w:t>of</w:t>
      </w:r>
      <w:r>
        <w:rPr>
          <w:spacing w:val="-11"/>
        </w:rPr>
        <w:t> </w:t>
      </w:r>
      <w:r>
        <w:rPr/>
        <w:t>the</w:t>
      </w:r>
      <w:r>
        <w:rPr>
          <w:spacing w:val="-11"/>
        </w:rPr>
        <w:t> </w:t>
      </w:r>
      <w:r>
        <w:rPr/>
        <w:t>attached</w:t>
      </w:r>
      <w:r>
        <w:rPr>
          <w:spacing w:val="-11"/>
        </w:rPr>
        <w:t> </w:t>
      </w:r>
      <w:r>
        <w:rPr/>
        <w:t>memorandum on</w:t>
      </w:r>
      <w:r>
        <w:rPr>
          <w:spacing w:val="-1"/>
        </w:rPr>
        <w:t> </w:t>
      </w:r>
      <w:r>
        <w:rPr/>
        <w:t>the</w:t>
      </w:r>
      <w:r>
        <w:rPr>
          <w:spacing w:val="-1"/>
        </w:rPr>
        <w:t> </w:t>
      </w:r>
      <w:r>
        <w:rPr/>
        <w:t>responsibilities</w:t>
      </w:r>
      <w:r>
        <w:rPr>
          <w:spacing w:val="-1"/>
        </w:rPr>
        <w:t> </w:t>
      </w:r>
      <w:r>
        <w:rPr/>
        <w:t>and</w:t>
      </w:r>
      <w:r>
        <w:rPr>
          <w:spacing w:val="-1"/>
        </w:rPr>
        <w:t> </w:t>
      </w:r>
      <w:r>
        <w:rPr/>
        <w:t>role</w:t>
      </w:r>
      <w:r>
        <w:rPr>
          <w:spacing w:val="-1"/>
        </w:rPr>
        <w:t> </w:t>
      </w:r>
      <w:r>
        <w:rPr/>
        <w:t>of</w:t>
      </w:r>
      <w:r>
        <w:rPr>
          <w:spacing w:val="-1"/>
        </w:rPr>
        <w:t> </w:t>
      </w:r>
      <w:r>
        <w:rPr/>
        <w:t>OAU</w:t>
      </w:r>
      <w:r>
        <w:rPr>
          <w:spacing w:val="-1"/>
        </w:rPr>
        <w:t> </w:t>
      </w:r>
      <w:r>
        <w:rPr/>
        <w:t>in</w:t>
      </w:r>
      <w:r>
        <w:rPr>
          <w:spacing w:val="-1"/>
        </w:rPr>
        <w:t> </w:t>
      </w:r>
      <w:r>
        <w:rPr/>
        <w:t>the</w:t>
      </w:r>
      <w:r>
        <w:rPr>
          <w:spacing w:val="-1"/>
        </w:rPr>
        <w:t> </w:t>
      </w:r>
      <w:r>
        <w:rPr/>
        <w:t>economic</w:t>
      </w:r>
      <w:r>
        <w:rPr>
          <w:spacing w:val="-1"/>
        </w:rPr>
        <w:t> </w:t>
      </w:r>
      <w:r>
        <w:rPr/>
        <w:t>and</w:t>
      </w:r>
      <w:r>
        <w:rPr>
          <w:spacing w:val="-1"/>
        </w:rPr>
        <w:t> </w:t>
      </w:r>
      <w:r>
        <w:rPr/>
        <w:t>social</w:t>
      </w:r>
      <w:r>
        <w:rPr>
          <w:spacing w:val="-1"/>
        </w:rPr>
        <w:t> </w:t>
      </w:r>
      <w:r>
        <w:rPr/>
        <w:t>fields;</w:t>
      </w:r>
    </w:p>
    <w:p>
      <w:pPr>
        <w:pStyle w:val="BodyText"/>
        <w:spacing w:before="7"/>
        <w:rPr>
          <w:sz w:val="35"/>
        </w:rPr>
      </w:pPr>
    </w:p>
    <w:p>
      <w:pPr>
        <w:pStyle w:val="ListParagraph"/>
        <w:numPr>
          <w:ilvl w:val="0"/>
          <w:numId w:val="1"/>
        </w:numPr>
        <w:tabs>
          <w:tab w:pos="2264" w:val="left" w:leader="none"/>
          <w:tab w:pos="2265" w:val="left" w:leader="none"/>
        </w:tabs>
        <w:spacing w:line="360" w:lineRule="auto" w:before="1" w:after="0"/>
        <w:ind w:left="2264" w:right="171" w:hanging="720"/>
        <w:jc w:val="left"/>
        <w:rPr>
          <w:sz w:val="24"/>
        </w:rPr>
      </w:pPr>
      <w:r>
        <w:rPr>
          <w:sz w:val="24"/>
        </w:rPr>
        <w:t>DECIDES to constitute a group of eight experts responsible for studying, in</w:t>
      </w:r>
      <w:r>
        <w:rPr>
          <w:spacing w:val="-10"/>
          <w:sz w:val="24"/>
        </w:rPr>
        <w:t> </w:t>
      </w:r>
      <w:r>
        <w:rPr>
          <w:sz w:val="24"/>
        </w:rPr>
        <w:t>co-operation</w:t>
      </w:r>
      <w:r>
        <w:rPr>
          <w:spacing w:val="-10"/>
          <w:sz w:val="24"/>
        </w:rPr>
        <w:t> </w:t>
      </w:r>
      <w:r>
        <w:rPr>
          <w:sz w:val="24"/>
        </w:rPr>
        <w:t>with</w:t>
      </w:r>
      <w:r>
        <w:rPr>
          <w:spacing w:val="-10"/>
          <w:sz w:val="24"/>
        </w:rPr>
        <w:t> </w:t>
      </w:r>
      <w:r>
        <w:rPr>
          <w:sz w:val="24"/>
        </w:rPr>
        <w:t>the</w:t>
      </w:r>
      <w:r>
        <w:rPr>
          <w:spacing w:val="-10"/>
          <w:sz w:val="24"/>
        </w:rPr>
        <w:t> </w:t>
      </w:r>
      <w:r>
        <w:rPr>
          <w:sz w:val="24"/>
        </w:rPr>
        <w:t>General</w:t>
      </w:r>
      <w:r>
        <w:rPr>
          <w:spacing w:val="-10"/>
          <w:sz w:val="24"/>
        </w:rPr>
        <w:t> </w:t>
      </w:r>
      <w:r>
        <w:rPr>
          <w:sz w:val="24"/>
        </w:rPr>
        <w:t>Secretariats</w:t>
      </w:r>
      <w:r>
        <w:rPr>
          <w:spacing w:val="-10"/>
          <w:sz w:val="24"/>
        </w:rPr>
        <w:t> </w:t>
      </w:r>
      <w:r>
        <w:rPr>
          <w:spacing w:val="12"/>
          <w:sz w:val="24"/>
        </w:rPr>
        <w:t>of</w:t>
      </w:r>
      <w:r>
        <w:rPr>
          <w:spacing w:val="-10"/>
          <w:sz w:val="24"/>
        </w:rPr>
        <w:t> </w:t>
      </w:r>
      <w:r>
        <w:rPr>
          <w:sz w:val="24"/>
        </w:rPr>
        <w:t>OAU,</w:t>
      </w:r>
      <w:r>
        <w:rPr>
          <w:spacing w:val="-8"/>
          <w:sz w:val="24"/>
        </w:rPr>
        <w:t> </w:t>
      </w:r>
      <w:r>
        <w:rPr>
          <w:sz w:val="24"/>
        </w:rPr>
        <w:t>ECA</w:t>
      </w:r>
      <w:r>
        <w:rPr>
          <w:spacing w:val="-10"/>
          <w:sz w:val="24"/>
        </w:rPr>
        <w:t> </w:t>
      </w:r>
      <w:r>
        <w:rPr>
          <w:sz w:val="24"/>
        </w:rPr>
        <w:t>and</w:t>
      </w:r>
      <w:r>
        <w:rPr>
          <w:spacing w:val="-10"/>
          <w:sz w:val="24"/>
        </w:rPr>
        <w:t> </w:t>
      </w:r>
      <w:r>
        <w:rPr>
          <w:sz w:val="24"/>
        </w:rPr>
        <w:t>ADB,</w:t>
      </w:r>
      <w:r>
        <w:rPr>
          <w:spacing w:val="-8"/>
          <w:sz w:val="24"/>
        </w:rPr>
        <w:t> </w:t>
      </w:r>
      <w:r>
        <w:rPr>
          <w:sz w:val="24"/>
        </w:rPr>
        <w:t>and in consultation with any other international organization concerned with economic and social problems, practical methods for the rapid execution</w:t>
      </w:r>
    </w:p>
    <w:p>
      <w:pPr>
        <w:pStyle w:val="BodyText"/>
        <w:ind w:left="2264"/>
      </w:pPr>
      <w:r>
        <w:rPr/>
        <w:t>of</w:t>
      </w:r>
      <w:r>
        <w:rPr>
          <w:spacing w:val="-10"/>
        </w:rPr>
        <w:t> </w:t>
      </w:r>
      <w:r>
        <w:rPr/>
        <w:t>this</w:t>
      </w:r>
      <w:r>
        <w:rPr>
          <w:spacing w:val="-10"/>
        </w:rPr>
        <w:t> </w:t>
      </w:r>
      <w:r>
        <w:rPr/>
        <w:t>programme</w:t>
      </w:r>
      <w:r>
        <w:rPr>
          <w:spacing w:val="-10"/>
        </w:rPr>
        <w:t> </w:t>
      </w:r>
      <w:r>
        <w:rPr/>
        <w:t>of</w:t>
      </w:r>
      <w:r>
        <w:rPr>
          <w:spacing w:val="-10"/>
        </w:rPr>
        <w:t> </w:t>
      </w:r>
      <w:r>
        <w:rPr>
          <w:spacing w:val="-2"/>
        </w:rPr>
        <w:t>priorities;</w:t>
      </w:r>
    </w:p>
    <w:p>
      <w:pPr>
        <w:pStyle w:val="BodyText"/>
        <w:rPr>
          <w:sz w:val="26"/>
        </w:rPr>
      </w:pPr>
    </w:p>
    <w:p>
      <w:pPr>
        <w:pStyle w:val="BodyText"/>
        <w:spacing w:before="2"/>
        <w:rPr>
          <w:sz w:val="22"/>
        </w:rPr>
      </w:pPr>
    </w:p>
    <w:p>
      <w:pPr>
        <w:pStyle w:val="ListParagraph"/>
        <w:numPr>
          <w:ilvl w:val="0"/>
          <w:numId w:val="1"/>
        </w:numPr>
        <w:tabs>
          <w:tab w:pos="2264" w:val="left" w:leader="none"/>
          <w:tab w:pos="2265" w:val="left" w:leader="none"/>
        </w:tabs>
        <w:spacing w:line="360" w:lineRule="auto" w:before="0" w:after="0"/>
        <w:ind w:left="2264" w:right="283" w:hanging="721"/>
        <w:jc w:val="left"/>
        <w:rPr>
          <w:sz w:val="24"/>
        </w:rPr>
      </w:pPr>
      <w:r>
        <w:rPr>
          <w:sz w:val="24"/>
        </w:rPr>
        <w:t>REQUESTS</w:t>
      </w:r>
      <w:r>
        <w:rPr>
          <w:spacing w:val="-6"/>
          <w:sz w:val="24"/>
        </w:rPr>
        <w:t> </w:t>
      </w:r>
      <w:r>
        <w:rPr>
          <w:sz w:val="24"/>
        </w:rPr>
        <w:t>the</w:t>
      </w:r>
      <w:r>
        <w:rPr>
          <w:spacing w:val="-6"/>
          <w:sz w:val="24"/>
        </w:rPr>
        <w:t> </w:t>
      </w:r>
      <w:r>
        <w:rPr>
          <w:sz w:val="24"/>
        </w:rPr>
        <w:t>General</w:t>
      </w:r>
      <w:r>
        <w:rPr>
          <w:spacing w:val="-6"/>
          <w:sz w:val="24"/>
        </w:rPr>
        <w:t> </w:t>
      </w:r>
      <w:r>
        <w:rPr>
          <w:sz w:val="24"/>
        </w:rPr>
        <w:t>Secretariat</w:t>
      </w:r>
      <w:r>
        <w:rPr>
          <w:spacing w:val="-4"/>
          <w:sz w:val="24"/>
        </w:rPr>
        <w:t> </w:t>
      </w:r>
      <w:r>
        <w:rPr>
          <w:sz w:val="24"/>
        </w:rPr>
        <w:t>of</w:t>
      </w:r>
      <w:r>
        <w:rPr>
          <w:spacing w:val="-6"/>
          <w:sz w:val="24"/>
        </w:rPr>
        <w:t> </w:t>
      </w:r>
      <w:r>
        <w:rPr>
          <w:sz w:val="24"/>
        </w:rPr>
        <w:t>OAU</w:t>
      </w:r>
      <w:r>
        <w:rPr>
          <w:spacing w:val="-6"/>
          <w:sz w:val="24"/>
        </w:rPr>
        <w:t> </w:t>
      </w:r>
      <w:r>
        <w:rPr>
          <w:sz w:val="24"/>
        </w:rPr>
        <w:t>to</w:t>
      </w:r>
      <w:r>
        <w:rPr>
          <w:spacing w:val="-5"/>
          <w:sz w:val="24"/>
        </w:rPr>
        <w:t> </w:t>
      </w:r>
      <w:r>
        <w:rPr>
          <w:sz w:val="24"/>
        </w:rPr>
        <w:t>report</w:t>
      </w:r>
      <w:r>
        <w:rPr>
          <w:spacing w:val="-4"/>
          <w:sz w:val="24"/>
        </w:rPr>
        <w:t> </w:t>
      </w:r>
      <w:r>
        <w:rPr>
          <w:sz w:val="24"/>
        </w:rPr>
        <w:t>to</w:t>
      </w:r>
      <w:r>
        <w:rPr>
          <w:spacing w:val="22"/>
          <w:sz w:val="24"/>
        </w:rPr>
        <w:t> </w:t>
      </w:r>
      <w:r>
        <w:rPr>
          <w:sz w:val="24"/>
        </w:rPr>
        <w:t>the</w:t>
      </w:r>
      <w:r>
        <w:rPr>
          <w:spacing w:val="-6"/>
          <w:sz w:val="24"/>
        </w:rPr>
        <w:t> </w:t>
      </w:r>
      <w:r>
        <w:rPr>
          <w:sz w:val="24"/>
        </w:rPr>
        <w:t>next</w:t>
      </w:r>
      <w:r>
        <w:rPr>
          <w:spacing w:val="-4"/>
          <w:sz w:val="24"/>
        </w:rPr>
        <w:t> </w:t>
      </w:r>
      <w:r>
        <w:rPr>
          <w:sz w:val="24"/>
        </w:rPr>
        <w:t>session on the practical implementation of this Resolution.</w:t>
      </w:r>
    </w:p>
    <w:p>
      <w:pPr>
        <w:pStyle w:val="BodyText"/>
        <w:spacing w:before="8"/>
        <w:rPr>
          <w:sz w:val="35"/>
        </w:rPr>
      </w:pPr>
    </w:p>
    <w:p>
      <w:pPr>
        <w:pStyle w:val="BodyText"/>
        <w:spacing w:line="360" w:lineRule="auto"/>
        <w:ind w:left="1694" w:right="1714"/>
        <w:jc w:val="center"/>
      </w:pPr>
      <w:r>
        <w:rPr>
          <w:u w:val="single"/>
        </w:rPr>
        <w:t>MEMORANDUM</w:t>
      </w:r>
      <w:r>
        <w:rPr>
          <w:spacing w:val="-10"/>
          <w:u w:val="single"/>
        </w:rPr>
        <w:t> </w:t>
      </w:r>
      <w:r>
        <w:rPr>
          <w:u w:val="single"/>
        </w:rPr>
        <w:t>ON</w:t>
      </w:r>
      <w:r>
        <w:rPr>
          <w:spacing w:val="-10"/>
          <w:u w:val="single"/>
        </w:rPr>
        <w:t> </w:t>
      </w:r>
      <w:r>
        <w:rPr>
          <w:u w:val="single"/>
        </w:rPr>
        <w:t>THE</w:t>
      </w:r>
      <w:r>
        <w:rPr>
          <w:spacing w:val="-8"/>
          <w:u w:val="single"/>
        </w:rPr>
        <w:t> </w:t>
      </w:r>
      <w:r>
        <w:rPr>
          <w:u w:val="single"/>
        </w:rPr>
        <w:t>RESPONSIBILITIES</w:t>
      </w:r>
      <w:r>
        <w:rPr>
          <w:spacing w:val="-10"/>
          <w:u w:val="single"/>
        </w:rPr>
        <w:t> </w:t>
      </w:r>
      <w:r>
        <w:rPr>
          <w:u w:val="single"/>
        </w:rPr>
        <w:t>AND</w:t>
      </w:r>
      <w:r>
        <w:rPr>
          <w:spacing w:val="-10"/>
          <w:u w:val="single"/>
        </w:rPr>
        <w:t> </w:t>
      </w:r>
      <w:r>
        <w:rPr>
          <w:u w:val="single"/>
        </w:rPr>
        <w:t>ROLE</w:t>
      </w:r>
      <w:r>
        <w:rPr/>
        <w:t> </w:t>
      </w:r>
      <w:r>
        <w:rPr>
          <w:u w:val="single"/>
        </w:rPr>
        <w:t>OF THE ORGANIZATION OF AFRICAN UNITY IN THE</w:t>
      </w:r>
      <w:r>
        <w:rPr/>
        <w:t> </w:t>
      </w:r>
      <w:r>
        <w:rPr>
          <w:u w:val="single"/>
        </w:rPr>
        <w:t>ECONOMIC ANS SOCIAL FIELDS</w:t>
      </w:r>
    </w:p>
    <w:p>
      <w:pPr>
        <w:pStyle w:val="BodyText"/>
        <w:rPr>
          <w:sz w:val="20"/>
        </w:rPr>
      </w:pPr>
    </w:p>
    <w:p>
      <w:pPr>
        <w:pStyle w:val="BodyText"/>
        <w:rPr>
          <w:sz w:val="20"/>
        </w:rPr>
      </w:pPr>
    </w:p>
    <w:p>
      <w:pPr>
        <w:pStyle w:val="BodyText"/>
        <w:spacing w:before="6"/>
      </w:pPr>
    </w:p>
    <w:p>
      <w:pPr>
        <w:pStyle w:val="ListParagraph"/>
        <w:numPr>
          <w:ilvl w:val="0"/>
          <w:numId w:val="2"/>
        </w:numPr>
        <w:tabs>
          <w:tab w:pos="1184" w:val="left" w:leader="none"/>
          <w:tab w:pos="1185" w:val="left" w:leader="none"/>
        </w:tabs>
        <w:spacing w:line="360" w:lineRule="auto" w:before="90" w:after="0"/>
        <w:ind w:left="1184" w:right="465" w:hanging="720"/>
        <w:jc w:val="left"/>
        <w:rPr>
          <w:sz w:val="24"/>
        </w:rPr>
      </w:pPr>
      <w:r>
        <w:rPr>
          <w:sz w:val="24"/>
        </w:rPr>
        <w:t>The</w:t>
      </w:r>
      <w:r>
        <w:rPr>
          <w:spacing w:val="-11"/>
          <w:sz w:val="24"/>
        </w:rPr>
        <w:t> </w:t>
      </w:r>
      <w:r>
        <w:rPr>
          <w:sz w:val="24"/>
        </w:rPr>
        <w:t>Organization</w:t>
      </w:r>
      <w:r>
        <w:rPr>
          <w:spacing w:val="-11"/>
          <w:sz w:val="24"/>
        </w:rPr>
        <w:t> </w:t>
      </w:r>
      <w:r>
        <w:rPr>
          <w:sz w:val="24"/>
        </w:rPr>
        <w:t>of</w:t>
      </w:r>
      <w:r>
        <w:rPr>
          <w:spacing w:val="-11"/>
          <w:sz w:val="24"/>
        </w:rPr>
        <w:t> </w:t>
      </w:r>
      <w:r>
        <w:rPr>
          <w:sz w:val="24"/>
        </w:rPr>
        <w:t>African</w:t>
      </w:r>
      <w:r>
        <w:rPr>
          <w:spacing w:val="-11"/>
          <w:sz w:val="24"/>
        </w:rPr>
        <w:t> </w:t>
      </w:r>
      <w:r>
        <w:rPr>
          <w:sz w:val="24"/>
        </w:rPr>
        <w:t>Unity</w:t>
      </w:r>
      <w:r>
        <w:rPr>
          <w:spacing w:val="-11"/>
          <w:sz w:val="24"/>
        </w:rPr>
        <w:t> </w:t>
      </w:r>
      <w:r>
        <w:rPr>
          <w:sz w:val="24"/>
        </w:rPr>
        <w:t>was</w:t>
      </w:r>
      <w:r>
        <w:rPr>
          <w:spacing w:val="-11"/>
          <w:sz w:val="24"/>
        </w:rPr>
        <w:t> </w:t>
      </w:r>
      <w:r>
        <w:rPr>
          <w:sz w:val="24"/>
        </w:rPr>
        <w:t>founded</w:t>
      </w:r>
      <w:r>
        <w:rPr>
          <w:spacing w:val="-11"/>
          <w:sz w:val="24"/>
        </w:rPr>
        <w:t> </w:t>
      </w:r>
      <w:r>
        <w:rPr>
          <w:sz w:val="24"/>
        </w:rPr>
        <w:t>at</w:t>
      </w:r>
      <w:r>
        <w:rPr>
          <w:spacing w:val="-9"/>
          <w:sz w:val="24"/>
        </w:rPr>
        <w:t> </w:t>
      </w:r>
      <w:r>
        <w:rPr>
          <w:sz w:val="24"/>
        </w:rPr>
        <w:t>a</w:t>
      </w:r>
      <w:r>
        <w:rPr>
          <w:spacing w:val="-11"/>
          <w:sz w:val="24"/>
        </w:rPr>
        <w:t> </w:t>
      </w:r>
      <w:r>
        <w:rPr>
          <w:sz w:val="24"/>
        </w:rPr>
        <w:t>time</w:t>
      </w:r>
      <w:r>
        <w:rPr>
          <w:spacing w:val="-11"/>
          <w:sz w:val="24"/>
        </w:rPr>
        <w:t> </w:t>
      </w:r>
      <w:r>
        <w:rPr>
          <w:sz w:val="24"/>
        </w:rPr>
        <w:t>when</w:t>
      </w:r>
      <w:r>
        <w:rPr>
          <w:spacing w:val="-11"/>
          <w:sz w:val="24"/>
        </w:rPr>
        <w:t> </w:t>
      </w:r>
      <w:r>
        <w:rPr>
          <w:sz w:val="24"/>
        </w:rPr>
        <w:t>the</w:t>
      </w:r>
      <w:r>
        <w:rPr>
          <w:spacing w:val="-11"/>
          <w:sz w:val="24"/>
        </w:rPr>
        <w:t> </w:t>
      </w:r>
      <w:r>
        <w:rPr>
          <w:sz w:val="24"/>
        </w:rPr>
        <w:t>United</w:t>
      </w:r>
      <w:r>
        <w:rPr>
          <w:spacing w:val="-11"/>
          <w:sz w:val="24"/>
        </w:rPr>
        <w:t> </w:t>
      </w:r>
      <w:r>
        <w:rPr>
          <w:sz w:val="24"/>
        </w:rPr>
        <w:t>Nations, torn between the still little-known exigencies of the specific development of the African continent and the predominant interests of the industrial powers, but nevertheless</w:t>
      </w:r>
      <w:r>
        <w:rPr>
          <w:spacing w:val="-4"/>
          <w:sz w:val="24"/>
        </w:rPr>
        <w:t> </w:t>
      </w:r>
      <w:r>
        <w:rPr>
          <w:sz w:val="24"/>
        </w:rPr>
        <w:t>accepting</w:t>
      </w:r>
      <w:r>
        <w:rPr>
          <w:spacing w:val="-4"/>
          <w:sz w:val="24"/>
        </w:rPr>
        <w:t> </w:t>
      </w:r>
      <w:r>
        <w:rPr>
          <w:sz w:val="24"/>
        </w:rPr>
        <w:t>for</w:t>
      </w:r>
      <w:r>
        <w:rPr>
          <w:spacing w:val="-4"/>
          <w:sz w:val="24"/>
        </w:rPr>
        <w:t> </w:t>
      </w:r>
      <w:r>
        <w:rPr>
          <w:sz w:val="24"/>
        </w:rPr>
        <w:t>the</w:t>
      </w:r>
      <w:r>
        <w:rPr>
          <w:spacing w:val="-4"/>
          <w:sz w:val="24"/>
        </w:rPr>
        <w:t> </w:t>
      </w:r>
      <w:r>
        <w:rPr>
          <w:sz w:val="24"/>
        </w:rPr>
        <w:t>industrial</w:t>
      </w:r>
      <w:r>
        <w:rPr>
          <w:spacing w:val="-4"/>
          <w:sz w:val="24"/>
        </w:rPr>
        <w:t> </w:t>
      </w:r>
      <w:r>
        <w:rPr>
          <w:sz w:val="24"/>
        </w:rPr>
        <w:t>powers,</w:t>
      </w:r>
      <w:r>
        <w:rPr>
          <w:spacing w:val="-3"/>
          <w:sz w:val="24"/>
        </w:rPr>
        <w:t> </w:t>
      </w:r>
      <w:r>
        <w:rPr>
          <w:sz w:val="24"/>
        </w:rPr>
        <w:t>but</w:t>
      </w:r>
      <w:r>
        <w:rPr>
          <w:spacing w:val="-2"/>
          <w:sz w:val="24"/>
        </w:rPr>
        <w:t> </w:t>
      </w:r>
      <w:r>
        <w:rPr>
          <w:sz w:val="24"/>
        </w:rPr>
        <w:t>nevertheless</w:t>
      </w:r>
      <w:r>
        <w:rPr>
          <w:spacing w:val="-4"/>
          <w:sz w:val="24"/>
        </w:rPr>
        <w:t> </w:t>
      </w:r>
      <w:r>
        <w:rPr>
          <w:sz w:val="24"/>
        </w:rPr>
        <w:t>accepting</w:t>
      </w:r>
      <w:r>
        <w:rPr>
          <w:spacing w:val="-4"/>
          <w:sz w:val="24"/>
        </w:rPr>
        <w:t> </w:t>
      </w:r>
      <w:r>
        <w:rPr>
          <w:sz w:val="24"/>
        </w:rPr>
        <w:t>for</w:t>
      </w:r>
      <w:r>
        <w:rPr>
          <w:spacing w:val="-4"/>
          <w:sz w:val="24"/>
        </w:rPr>
        <w:t> </w:t>
      </w:r>
      <w:r>
        <w:rPr>
          <w:sz w:val="24"/>
        </w:rPr>
        <w:t>the</w:t>
      </w:r>
    </w:p>
    <w:p>
      <w:pPr>
        <w:spacing w:after="0" w:line="360" w:lineRule="auto"/>
        <w:jc w:val="left"/>
        <w:rPr>
          <w:sz w:val="24"/>
        </w:rPr>
        <w:sectPr>
          <w:type w:val="continuous"/>
          <w:pgSz w:w="12240" w:h="15840"/>
          <w:pgMar w:top="1360" w:bottom="280" w:left="1340" w:right="1320"/>
        </w:sectPr>
      </w:pPr>
    </w:p>
    <w:p>
      <w:pPr>
        <w:pStyle w:val="BodyText"/>
        <w:spacing w:line="360" w:lineRule="auto" w:before="76"/>
        <w:ind w:left="1184" w:right="381"/>
      </w:pPr>
      <w:r>
        <w:rPr>
          <w:spacing w:val="-2"/>
        </w:rPr>
        <w:t>first</w:t>
      </w:r>
      <w:r>
        <w:rPr>
          <w:spacing w:val="-4"/>
        </w:rPr>
        <w:t> </w:t>
      </w:r>
      <w:r>
        <w:rPr>
          <w:spacing w:val="-2"/>
        </w:rPr>
        <w:t>time</w:t>
      </w:r>
      <w:r>
        <w:rPr>
          <w:spacing w:val="-6"/>
        </w:rPr>
        <w:t> </w:t>
      </w:r>
      <w:r>
        <w:rPr>
          <w:spacing w:val="-2"/>
        </w:rPr>
        <w:t>the</w:t>
      </w:r>
      <w:r>
        <w:rPr>
          <w:spacing w:val="-6"/>
        </w:rPr>
        <w:t> </w:t>
      </w:r>
      <w:r>
        <w:rPr>
          <w:spacing w:val="-2"/>
        </w:rPr>
        <w:t>collective</w:t>
      </w:r>
      <w:r>
        <w:rPr>
          <w:spacing w:val="-6"/>
        </w:rPr>
        <w:t> </w:t>
      </w:r>
      <w:r>
        <w:rPr>
          <w:spacing w:val="-2"/>
        </w:rPr>
        <w:t>responsibility</w:t>
      </w:r>
      <w:r>
        <w:rPr>
          <w:spacing w:val="-6"/>
        </w:rPr>
        <w:t> </w:t>
      </w:r>
      <w:r>
        <w:rPr>
          <w:spacing w:val="-2"/>
        </w:rPr>
        <w:t>of</w:t>
      </w:r>
      <w:r>
        <w:rPr>
          <w:spacing w:val="-6"/>
        </w:rPr>
        <w:t> </w:t>
      </w:r>
      <w:r>
        <w:rPr>
          <w:spacing w:val="-2"/>
        </w:rPr>
        <w:t>its</w:t>
      </w:r>
      <w:r>
        <w:rPr>
          <w:spacing w:val="-6"/>
        </w:rPr>
        <w:t> </w:t>
      </w:r>
      <w:r>
        <w:rPr>
          <w:spacing w:val="-2"/>
        </w:rPr>
        <w:t>members</w:t>
      </w:r>
      <w:r>
        <w:rPr>
          <w:spacing w:val="-6"/>
        </w:rPr>
        <w:t> </w:t>
      </w:r>
      <w:r>
        <w:rPr>
          <w:spacing w:val="-2"/>
        </w:rPr>
        <w:t>in</w:t>
      </w:r>
      <w:r>
        <w:rPr>
          <w:spacing w:val="-6"/>
        </w:rPr>
        <w:t> </w:t>
      </w:r>
      <w:r>
        <w:rPr>
          <w:spacing w:val="-2"/>
        </w:rPr>
        <w:t>the</w:t>
      </w:r>
      <w:r>
        <w:rPr>
          <w:spacing w:val="-6"/>
        </w:rPr>
        <w:t> </w:t>
      </w:r>
      <w:r>
        <w:rPr>
          <w:spacing w:val="-2"/>
        </w:rPr>
        <w:t>struggle</w:t>
      </w:r>
      <w:r>
        <w:rPr>
          <w:spacing w:val="-6"/>
        </w:rPr>
        <w:t> </w:t>
      </w:r>
      <w:r>
        <w:rPr>
          <w:spacing w:val="-2"/>
        </w:rPr>
        <w:t>against</w:t>
      </w:r>
      <w:r>
        <w:rPr>
          <w:spacing w:val="-4"/>
        </w:rPr>
        <w:t> </w:t>
      </w:r>
      <w:r>
        <w:rPr>
          <w:spacing w:val="-2"/>
        </w:rPr>
        <w:t>poverty, </w:t>
      </w:r>
      <w:r>
        <w:rPr/>
        <w:t>had already launched its First Development Decade.</w:t>
      </w:r>
    </w:p>
    <w:p>
      <w:pPr>
        <w:pStyle w:val="BodyText"/>
        <w:spacing w:before="2"/>
        <w:rPr>
          <w:sz w:val="36"/>
        </w:rPr>
      </w:pPr>
    </w:p>
    <w:p>
      <w:pPr>
        <w:pStyle w:val="ListParagraph"/>
        <w:numPr>
          <w:ilvl w:val="0"/>
          <w:numId w:val="2"/>
        </w:numPr>
        <w:tabs>
          <w:tab w:pos="1184" w:val="left" w:leader="none"/>
          <w:tab w:pos="1185" w:val="left" w:leader="none"/>
        </w:tabs>
        <w:spacing w:line="360" w:lineRule="auto" w:before="0" w:after="0"/>
        <w:ind w:left="1184" w:right="327" w:hanging="720"/>
        <w:jc w:val="left"/>
        <w:rPr>
          <w:sz w:val="24"/>
        </w:rPr>
      </w:pPr>
      <w:r>
        <w:rPr>
          <w:sz w:val="24"/>
        </w:rPr>
        <w:t>Nothing</w:t>
      </w:r>
      <w:r>
        <w:rPr>
          <w:spacing w:val="-2"/>
          <w:sz w:val="24"/>
        </w:rPr>
        <w:t> </w:t>
      </w:r>
      <w:r>
        <w:rPr>
          <w:sz w:val="24"/>
        </w:rPr>
        <w:t>perhaps</w:t>
      </w:r>
      <w:r>
        <w:rPr>
          <w:spacing w:val="-2"/>
          <w:sz w:val="24"/>
        </w:rPr>
        <w:t> </w:t>
      </w:r>
      <w:r>
        <w:rPr>
          <w:sz w:val="24"/>
        </w:rPr>
        <w:t>presented</w:t>
      </w:r>
      <w:r>
        <w:rPr>
          <w:spacing w:val="-2"/>
          <w:sz w:val="24"/>
        </w:rPr>
        <w:t> </w:t>
      </w:r>
      <w:r>
        <w:rPr>
          <w:sz w:val="24"/>
        </w:rPr>
        <w:t>more</w:t>
      </w:r>
      <w:r>
        <w:rPr>
          <w:spacing w:val="-2"/>
          <w:sz w:val="24"/>
        </w:rPr>
        <w:t> </w:t>
      </w:r>
      <w:r>
        <w:rPr>
          <w:sz w:val="24"/>
        </w:rPr>
        <w:t>difficulty</w:t>
      </w:r>
      <w:r>
        <w:rPr>
          <w:spacing w:val="-2"/>
          <w:sz w:val="24"/>
        </w:rPr>
        <w:t> </w:t>
      </w:r>
      <w:r>
        <w:rPr>
          <w:sz w:val="24"/>
        </w:rPr>
        <w:t>than</w:t>
      </w:r>
      <w:r>
        <w:rPr>
          <w:spacing w:val="-2"/>
          <w:sz w:val="24"/>
        </w:rPr>
        <w:t> </w:t>
      </w:r>
      <w:r>
        <w:rPr>
          <w:sz w:val="24"/>
        </w:rPr>
        <w:t>outlining</w:t>
      </w:r>
      <w:r>
        <w:rPr>
          <w:spacing w:val="-2"/>
          <w:sz w:val="24"/>
        </w:rPr>
        <w:t> </w:t>
      </w:r>
      <w:r>
        <w:rPr>
          <w:sz w:val="24"/>
        </w:rPr>
        <w:t>unambiguously</w:t>
      </w:r>
      <w:r>
        <w:rPr>
          <w:spacing w:val="-2"/>
          <w:sz w:val="24"/>
        </w:rPr>
        <w:t> </w:t>
      </w:r>
      <w:r>
        <w:rPr>
          <w:sz w:val="24"/>
        </w:rPr>
        <w:t>and assuming with optimum effectiveness, the particular form and role that the Organization</w:t>
      </w:r>
      <w:r>
        <w:rPr>
          <w:spacing w:val="-15"/>
          <w:sz w:val="24"/>
        </w:rPr>
        <w:t> </w:t>
      </w:r>
      <w:r>
        <w:rPr>
          <w:sz w:val="24"/>
        </w:rPr>
        <w:t>of</w:t>
      </w:r>
      <w:r>
        <w:rPr>
          <w:spacing w:val="-15"/>
          <w:sz w:val="24"/>
        </w:rPr>
        <w:t> </w:t>
      </w:r>
      <w:r>
        <w:rPr>
          <w:sz w:val="24"/>
        </w:rPr>
        <w:t>African</w:t>
      </w:r>
      <w:r>
        <w:rPr>
          <w:spacing w:val="-15"/>
          <w:sz w:val="24"/>
        </w:rPr>
        <w:t> </w:t>
      </w:r>
      <w:r>
        <w:rPr>
          <w:sz w:val="24"/>
        </w:rPr>
        <w:t>Unity</w:t>
      </w:r>
      <w:r>
        <w:rPr>
          <w:spacing w:val="-15"/>
          <w:sz w:val="24"/>
        </w:rPr>
        <w:t> </w:t>
      </w:r>
      <w:r>
        <w:rPr>
          <w:sz w:val="24"/>
        </w:rPr>
        <w:t>should</w:t>
      </w:r>
      <w:r>
        <w:rPr>
          <w:spacing w:val="-15"/>
          <w:sz w:val="24"/>
        </w:rPr>
        <w:t> </w:t>
      </w:r>
      <w:r>
        <w:rPr>
          <w:sz w:val="24"/>
        </w:rPr>
        <w:t>play</w:t>
      </w:r>
      <w:r>
        <w:rPr>
          <w:spacing w:val="-15"/>
          <w:sz w:val="24"/>
        </w:rPr>
        <w:t> </w:t>
      </w:r>
      <w:r>
        <w:rPr>
          <w:sz w:val="24"/>
        </w:rPr>
        <w:t>in</w:t>
      </w:r>
      <w:r>
        <w:rPr>
          <w:spacing w:val="-15"/>
          <w:sz w:val="24"/>
        </w:rPr>
        <w:t> </w:t>
      </w:r>
      <w:r>
        <w:rPr>
          <w:sz w:val="24"/>
        </w:rPr>
        <w:t>this</w:t>
      </w:r>
      <w:r>
        <w:rPr>
          <w:spacing w:val="-15"/>
          <w:sz w:val="24"/>
        </w:rPr>
        <w:t> </w:t>
      </w:r>
      <w:r>
        <w:rPr>
          <w:sz w:val="24"/>
        </w:rPr>
        <w:t>action</w:t>
      </w:r>
      <w:r>
        <w:rPr>
          <w:spacing w:val="-15"/>
          <w:sz w:val="24"/>
        </w:rPr>
        <w:t> </w:t>
      </w:r>
      <w:r>
        <w:rPr>
          <w:sz w:val="24"/>
        </w:rPr>
        <w:t>by</w:t>
      </w:r>
      <w:r>
        <w:rPr>
          <w:spacing w:val="-15"/>
          <w:sz w:val="24"/>
        </w:rPr>
        <w:t> </w:t>
      </w:r>
      <w:r>
        <w:rPr>
          <w:sz w:val="24"/>
        </w:rPr>
        <w:t>the</w:t>
      </w:r>
      <w:r>
        <w:rPr>
          <w:spacing w:val="-15"/>
          <w:sz w:val="24"/>
        </w:rPr>
        <w:t> </w:t>
      </w:r>
      <w:r>
        <w:rPr>
          <w:sz w:val="24"/>
        </w:rPr>
        <w:t>United</w:t>
      </w:r>
      <w:r>
        <w:rPr>
          <w:spacing w:val="-15"/>
          <w:sz w:val="24"/>
        </w:rPr>
        <w:t> </w:t>
      </w:r>
      <w:r>
        <w:rPr>
          <w:sz w:val="24"/>
        </w:rPr>
        <w:t>Nations</w:t>
      </w:r>
      <w:r>
        <w:rPr>
          <w:spacing w:val="-15"/>
          <w:sz w:val="24"/>
        </w:rPr>
        <w:t> </w:t>
      </w:r>
      <w:r>
        <w:rPr>
          <w:sz w:val="24"/>
        </w:rPr>
        <w:t>family to</w:t>
      </w:r>
      <w:r>
        <w:rPr>
          <w:spacing w:val="-13"/>
          <w:sz w:val="24"/>
        </w:rPr>
        <w:t> </w:t>
      </w:r>
      <w:r>
        <w:rPr>
          <w:sz w:val="24"/>
        </w:rPr>
        <w:t>eliminate</w:t>
      </w:r>
      <w:r>
        <w:rPr>
          <w:spacing w:val="-15"/>
          <w:sz w:val="24"/>
        </w:rPr>
        <w:t> </w:t>
      </w:r>
      <w:r>
        <w:rPr>
          <w:sz w:val="24"/>
        </w:rPr>
        <w:t>hunger,</w:t>
      </w:r>
      <w:r>
        <w:rPr>
          <w:spacing w:val="-13"/>
          <w:sz w:val="24"/>
        </w:rPr>
        <w:t> </w:t>
      </w:r>
      <w:r>
        <w:rPr>
          <w:sz w:val="24"/>
        </w:rPr>
        <w:t>disease</w:t>
      </w:r>
      <w:r>
        <w:rPr>
          <w:spacing w:val="-15"/>
          <w:sz w:val="24"/>
        </w:rPr>
        <w:t> </w:t>
      </w:r>
      <w:r>
        <w:rPr>
          <w:sz w:val="24"/>
        </w:rPr>
        <w:t>and</w:t>
      </w:r>
      <w:r>
        <w:rPr>
          <w:spacing w:val="-15"/>
          <w:sz w:val="24"/>
        </w:rPr>
        <w:t> </w:t>
      </w:r>
      <w:r>
        <w:rPr>
          <w:sz w:val="24"/>
        </w:rPr>
        <w:t>ignorance</w:t>
      </w:r>
      <w:r>
        <w:rPr>
          <w:spacing w:val="-15"/>
          <w:sz w:val="24"/>
        </w:rPr>
        <w:t> </w:t>
      </w:r>
      <w:r>
        <w:rPr>
          <w:sz w:val="24"/>
        </w:rPr>
        <w:t>from</w:t>
      </w:r>
      <w:r>
        <w:rPr>
          <w:spacing w:val="-15"/>
          <w:sz w:val="24"/>
        </w:rPr>
        <w:t> </w:t>
      </w:r>
      <w:r>
        <w:rPr>
          <w:sz w:val="24"/>
        </w:rPr>
        <w:t>the</w:t>
      </w:r>
      <w:r>
        <w:rPr>
          <w:spacing w:val="-15"/>
          <w:sz w:val="24"/>
        </w:rPr>
        <w:t> </w:t>
      </w:r>
      <w:r>
        <w:rPr>
          <w:sz w:val="24"/>
        </w:rPr>
        <w:t>world</w:t>
      </w:r>
      <w:r>
        <w:rPr>
          <w:spacing w:val="-15"/>
          <w:sz w:val="24"/>
        </w:rPr>
        <w:t> </w:t>
      </w:r>
      <w:r>
        <w:rPr>
          <w:sz w:val="24"/>
        </w:rPr>
        <w:t>in</w:t>
      </w:r>
      <w:r>
        <w:rPr>
          <w:spacing w:val="-15"/>
          <w:sz w:val="24"/>
        </w:rPr>
        <w:t> </w:t>
      </w:r>
      <w:r>
        <w:rPr>
          <w:sz w:val="24"/>
        </w:rPr>
        <w:t>general</w:t>
      </w:r>
      <w:r>
        <w:rPr>
          <w:spacing w:val="-15"/>
          <w:sz w:val="24"/>
        </w:rPr>
        <w:t> </w:t>
      </w:r>
      <w:r>
        <w:rPr>
          <w:sz w:val="24"/>
        </w:rPr>
        <w:t>and</w:t>
      </w:r>
      <w:r>
        <w:rPr>
          <w:spacing w:val="-15"/>
          <w:sz w:val="24"/>
        </w:rPr>
        <w:t> </w:t>
      </w:r>
      <w:r>
        <w:rPr>
          <w:sz w:val="24"/>
        </w:rPr>
        <w:t>from</w:t>
      </w:r>
      <w:r>
        <w:rPr>
          <w:spacing w:val="-15"/>
          <w:sz w:val="24"/>
        </w:rPr>
        <w:t> </w:t>
      </w:r>
      <w:r>
        <w:rPr>
          <w:sz w:val="24"/>
        </w:rPr>
        <w:t>Africa in particular.</w:t>
      </w:r>
    </w:p>
    <w:p>
      <w:pPr>
        <w:pStyle w:val="BodyText"/>
        <w:spacing w:before="9"/>
        <w:rPr>
          <w:sz w:val="35"/>
        </w:rPr>
      </w:pPr>
    </w:p>
    <w:p>
      <w:pPr>
        <w:pStyle w:val="ListParagraph"/>
        <w:numPr>
          <w:ilvl w:val="0"/>
          <w:numId w:val="2"/>
        </w:numPr>
        <w:tabs>
          <w:tab w:pos="1184" w:val="left" w:leader="none"/>
          <w:tab w:pos="1185" w:val="left" w:leader="none"/>
        </w:tabs>
        <w:spacing w:line="360" w:lineRule="auto" w:before="0" w:after="0"/>
        <w:ind w:left="1184" w:right="326" w:hanging="720"/>
        <w:jc w:val="left"/>
        <w:rPr>
          <w:sz w:val="24"/>
        </w:rPr>
      </w:pPr>
      <w:r>
        <w:rPr>
          <w:sz w:val="24"/>
        </w:rPr>
        <w:t>At the same time, however, nothing was then as clear, as specific and as firm as the determination</w:t>
      </w:r>
      <w:r>
        <w:rPr>
          <w:spacing w:val="-13"/>
          <w:sz w:val="24"/>
        </w:rPr>
        <w:t> </w:t>
      </w:r>
      <w:r>
        <w:rPr>
          <w:sz w:val="24"/>
        </w:rPr>
        <w:t>of</w:t>
      </w:r>
      <w:r>
        <w:rPr>
          <w:spacing w:val="-13"/>
          <w:sz w:val="24"/>
        </w:rPr>
        <w:t> </w:t>
      </w:r>
      <w:r>
        <w:rPr>
          <w:sz w:val="24"/>
        </w:rPr>
        <w:t>the</w:t>
      </w:r>
      <w:r>
        <w:rPr>
          <w:spacing w:val="-13"/>
          <w:sz w:val="24"/>
        </w:rPr>
        <w:t> </w:t>
      </w:r>
      <w:r>
        <w:rPr>
          <w:sz w:val="24"/>
        </w:rPr>
        <w:t>founders</w:t>
      </w:r>
      <w:r>
        <w:rPr>
          <w:spacing w:val="-13"/>
          <w:sz w:val="24"/>
        </w:rPr>
        <w:t> </w:t>
      </w:r>
      <w:r>
        <w:rPr>
          <w:sz w:val="24"/>
        </w:rPr>
        <w:t>of</w:t>
      </w:r>
      <w:r>
        <w:rPr>
          <w:spacing w:val="-13"/>
          <w:sz w:val="24"/>
        </w:rPr>
        <w:t> </w:t>
      </w:r>
      <w:r>
        <w:rPr>
          <w:sz w:val="24"/>
        </w:rPr>
        <w:t>OAU</w:t>
      </w:r>
      <w:r>
        <w:rPr>
          <w:spacing w:val="-13"/>
          <w:sz w:val="24"/>
        </w:rPr>
        <w:t> </w:t>
      </w:r>
      <w:r>
        <w:rPr>
          <w:sz w:val="24"/>
        </w:rPr>
        <w:t>to</w:t>
      </w:r>
      <w:r>
        <w:rPr>
          <w:spacing w:val="-11"/>
          <w:sz w:val="24"/>
        </w:rPr>
        <w:t> </w:t>
      </w:r>
      <w:r>
        <w:rPr>
          <w:sz w:val="24"/>
        </w:rPr>
        <w:t>use</w:t>
      </w:r>
      <w:r>
        <w:rPr>
          <w:spacing w:val="-13"/>
          <w:sz w:val="24"/>
        </w:rPr>
        <w:t> </w:t>
      </w:r>
      <w:r>
        <w:rPr>
          <w:sz w:val="24"/>
        </w:rPr>
        <w:t>the</w:t>
      </w:r>
      <w:r>
        <w:rPr>
          <w:spacing w:val="-13"/>
          <w:sz w:val="24"/>
        </w:rPr>
        <w:t> </w:t>
      </w:r>
      <w:r>
        <w:rPr>
          <w:sz w:val="24"/>
        </w:rPr>
        <w:t>new</w:t>
      </w:r>
      <w:r>
        <w:rPr>
          <w:spacing w:val="-13"/>
          <w:sz w:val="24"/>
        </w:rPr>
        <w:t> </w:t>
      </w:r>
      <w:r>
        <w:rPr>
          <w:sz w:val="24"/>
        </w:rPr>
        <w:t>Organization</w:t>
      </w:r>
      <w:r>
        <w:rPr>
          <w:spacing w:val="-13"/>
          <w:sz w:val="24"/>
        </w:rPr>
        <w:t> </w:t>
      </w:r>
      <w:r>
        <w:rPr>
          <w:sz w:val="24"/>
        </w:rPr>
        <w:t>immediately,</w:t>
      </w:r>
      <w:r>
        <w:rPr>
          <w:spacing w:val="-11"/>
          <w:sz w:val="24"/>
        </w:rPr>
        <w:t> </w:t>
      </w:r>
      <w:r>
        <w:rPr>
          <w:sz w:val="24"/>
        </w:rPr>
        <w:t>as</w:t>
      </w:r>
      <w:r>
        <w:rPr>
          <w:spacing w:val="-13"/>
          <w:sz w:val="24"/>
        </w:rPr>
        <w:t> </w:t>
      </w:r>
      <w:r>
        <w:rPr>
          <w:sz w:val="24"/>
        </w:rPr>
        <w:t>a working</w:t>
      </w:r>
      <w:r>
        <w:rPr>
          <w:spacing w:val="-11"/>
          <w:sz w:val="24"/>
        </w:rPr>
        <w:t> </w:t>
      </w:r>
      <w:r>
        <w:rPr>
          <w:sz w:val="24"/>
        </w:rPr>
        <w:t>framework</w:t>
      </w:r>
      <w:r>
        <w:rPr>
          <w:spacing w:val="-11"/>
          <w:sz w:val="24"/>
        </w:rPr>
        <w:t> </w:t>
      </w:r>
      <w:r>
        <w:rPr>
          <w:sz w:val="24"/>
        </w:rPr>
        <w:t>to</w:t>
      </w:r>
      <w:r>
        <w:rPr>
          <w:spacing w:val="-7"/>
          <w:sz w:val="24"/>
        </w:rPr>
        <w:t> </w:t>
      </w:r>
      <w:r>
        <w:rPr>
          <w:sz w:val="24"/>
        </w:rPr>
        <w:t>“harness</w:t>
      </w:r>
      <w:r>
        <w:rPr>
          <w:spacing w:val="-11"/>
          <w:sz w:val="24"/>
        </w:rPr>
        <w:t> </w:t>
      </w:r>
      <w:r>
        <w:rPr>
          <w:sz w:val="24"/>
        </w:rPr>
        <w:t>the</w:t>
      </w:r>
      <w:r>
        <w:rPr>
          <w:spacing w:val="-11"/>
          <w:sz w:val="24"/>
        </w:rPr>
        <w:t> </w:t>
      </w:r>
      <w:r>
        <w:rPr>
          <w:sz w:val="24"/>
        </w:rPr>
        <w:t>natural</w:t>
      </w:r>
      <w:r>
        <w:rPr>
          <w:spacing w:val="-11"/>
          <w:sz w:val="24"/>
        </w:rPr>
        <w:t> </w:t>
      </w:r>
      <w:r>
        <w:rPr>
          <w:sz w:val="24"/>
        </w:rPr>
        <w:t>and</w:t>
      </w:r>
      <w:r>
        <w:rPr>
          <w:spacing w:val="-11"/>
          <w:sz w:val="24"/>
        </w:rPr>
        <w:t> </w:t>
      </w:r>
      <w:r>
        <w:rPr>
          <w:sz w:val="24"/>
        </w:rPr>
        <w:t>human</w:t>
      </w:r>
      <w:r>
        <w:rPr>
          <w:spacing w:val="-11"/>
          <w:sz w:val="24"/>
        </w:rPr>
        <w:t> </w:t>
      </w:r>
      <w:r>
        <w:rPr>
          <w:sz w:val="24"/>
        </w:rPr>
        <w:t>resources</w:t>
      </w:r>
      <w:r>
        <w:rPr>
          <w:spacing w:val="-11"/>
          <w:sz w:val="24"/>
        </w:rPr>
        <w:t> </w:t>
      </w:r>
      <w:r>
        <w:rPr>
          <w:sz w:val="24"/>
        </w:rPr>
        <w:t>of</w:t>
      </w:r>
      <w:r>
        <w:rPr>
          <w:spacing w:val="-11"/>
          <w:sz w:val="24"/>
        </w:rPr>
        <w:t> </w:t>
      </w:r>
      <w:r>
        <w:rPr>
          <w:sz w:val="24"/>
        </w:rPr>
        <w:t>our</w:t>
      </w:r>
      <w:r>
        <w:rPr>
          <w:spacing w:val="-10"/>
          <w:sz w:val="24"/>
        </w:rPr>
        <w:t> </w:t>
      </w:r>
      <w:r>
        <w:rPr>
          <w:sz w:val="24"/>
        </w:rPr>
        <w:t>continent</w:t>
      </w:r>
      <w:r>
        <w:rPr>
          <w:spacing w:val="-8"/>
          <w:sz w:val="24"/>
        </w:rPr>
        <w:t> </w:t>
      </w:r>
      <w:r>
        <w:rPr>
          <w:sz w:val="24"/>
        </w:rPr>
        <w:t>for the total advancement of our peoples in spheres of human endeavour”. Hence :</w:t>
      </w:r>
    </w:p>
    <w:p>
      <w:pPr>
        <w:pStyle w:val="BodyText"/>
        <w:spacing w:before="10"/>
        <w:rPr>
          <w:sz w:val="35"/>
        </w:rPr>
      </w:pPr>
    </w:p>
    <w:p>
      <w:pPr>
        <w:pStyle w:val="ListParagraph"/>
        <w:numPr>
          <w:ilvl w:val="1"/>
          <w:numId w:val="2"/>
        </w:numPr>
        <w:tabs>
          <w:tab w:pos="824" w:val="left" w:leader="none"/>
          <w:tab w:pos="826" w:val="left" w:leader="none"/>
        </w:tabs>
        <w:spacing w:line="360" w:lineRule="auto" w:before="1" w:after="0"/>
        <w:ind w:left="824" w:right="262" w:hanging="360"/>
        <w:jc w:val="left"/>
        <w:rPr>
          <w:sz w:val="24"/>
        </w:rPr>
      </w:pPr>
      <w:r>
        <w:rPr>
          <w:sz w:val="24"/>
        </w:rPr>
        <w:t>the vital importance among the aims of the Addis Ababa Charter of </w:t>
      </w:r>
      <w:r>
        <w:rPr>
          <w:spacing w:val="10"/>
          <w:sz w:val="24"/>
        </w:rPr>
        <w:t>co-</w:t>
      </w:r>
      <w:r>
        <w:rPr>
          <w:sz w:val="24"/>
        </w:rPr>
        <w:t>ordinating and intensifying</w:t>
      </w:r>
      <w:r>
        <w:rPr>
          <w:spacing w:val="-13"/>
          <w:sz w:val="24"/>
        </w:rPr>
        <w:t> </w:t>
      </w:r>
      <w:r>
        <w:rPr>
          <w:sz w:val="24"/>
        </w:rPr>
        <w:t>the</w:t>
      </w:r>
      <w:r>
        <w:rPr>
          <w:spacing w:val="-13"/>
          <w:sz w:val="24"/>
        </w:rPr>
        <w:t> </w:t>
      </w:r>
      <w:r>
        <w:rPr>
          <w:sz w:val="24"/>
        </w:rPr>
        <w:t>co-operation</w:t>
      </w:r>
      <w:r>
        <w:rPr>
          <w:spacing w:val="-13"/>
          <w:sz w:val="24"/>
        </w:rPr>
        <w:t> </w:t>
      </w:r>
      <w:r>
        <w:rPr>
          <w:sz w:val="24"/>
        </w:rPr>
        <w:t>and</w:t>
      </w:r>
      <w:r>
        <w:rPr>
          <w:spacing w:val="-13"/>
          <w:sz w:val="24"/>
        </w:rPr>
        <w:t> </w:t>
      </w:r>
      <w:r>
        <w:rPr>
          <w:sz w:val="24"/>
        </w:rPr>
        <w:t>efforts</w:t>
      </w:r>
      <w:r>
        <w:rPr>
          <w:spacing w:val="-13"/>
          <w:sz w:val="24"/>
        </w:rPr>
        <w:t> </w:t>
      </w:r>
      <w:r>
        <w:rPr>
          <w:sz w:val="24"/>
        </w:rPr>
        <w:t>of</w:t>
      </w:r>
      <w:r>
        <w:rPr>
          <w:spacing w:val="-13"/>
          <w:sz w:val="24"/>
        </w:rPr>
        <w:t> </w:t>
      </w:r>
      <w:r>
        <w:rPr>
          <w:sz w:val="24"/>
        </w:rPr>
        <w:t>Member</w:t>
      </w:r>
      <w:r>
        <w:rPr>
          <w:spacing w:val="-12"/>
          <w:sz w:val="24"/>
        </w:rPr>
        <w:t> </w:t>
      </w:r>
      <w:r>
        <w:rPr>
          <w:sz w:val="24"/>
        </w:rPr>
        <w:t>States</w:t>
      </w:r>
      <w:r>
        <w:rPr>
          <w:spacing w:val="-12"/>
          <w:sz w:val="24"/>
        </w:rPr>
        <w:t> </w:t>
      </w:r>
      <w:r>
        <w:rPr>
          <w:sz w:val="24"/>
        </w:rPr>
        <w:t>“to</w:t>
      </w:r>
      <w:r>
        <w:rPr>
          <w:spacing w:val="-11"/>
          <w:sz w:val="24"/>
        </w:rPr>
        <w:t> </w:t>
      </w:r>
      <w:r>
        <w:rPr>
          <w:sz w:val="24"/>
        </w:rPr>
        <w:t>achieve</w:t>
      </w:r>
      <w:r>
        <w:rPr>
          <w:spacing w:val="-13"/>
          <w:sz w:val="24"/>
        </w:rPr>
        <w:t> </w:t>
      </w:r>
      <w:r>
        <w:rPr>
          <w:sz w:val="24"/>
        </w:rPr>
        <w:t>a</w:t>
      </w:r>
      <w:r>
        <w:rPr>
          <w:spacing w:val="-13"/>
          <w:sz w:val="24"/>
        </w:rPr>
        <w:t> </w:t>
      </w:r>
      <w:r>
        <w:rPr>
          <w:sz w:val="24"/>
        </w:rPr>
        <w:t>better</w:t>
      </w:r>
      <w:r>
        <w:rPr>
          <w:spacing w:val="-12"/>
          <w:sz w:val="24"/>
        </w:rPr>
        <w:t> </w:t>
      </w:r>
      <w:r>
        <w:rPr>
          <w:sz w:val="24"/>
        </w:rPr>
        <w:t>life</w:t>
      </w:r>
      <w:r>
        <w:rPr>
          <w:spacing w:val="-13"/>
          <w:sz w:val="24"/>
        </w:rPr>
        <w:t> </w:t>
      </w:r>
      <w:r>
        <w:rPr>
          <w:sz w:val="24"/>
        </w:rPr>
        <w:t>for</w:t>
      </w:r>
      <w:r>
        <w:rPr>
          <w:spacing w:val="-12"/>
          <w:sz w:val="24"/>
        </w:rPr>
        <w:t> </w:t>
      </w:r>
      <w:r>
        <w:rPr>
          <w:sz w:val="24"/>
        </w:rPr>
        <w:t>the people of Africa”;</w:t>
      </w:r>
    </w:p>
    <w:p>
      <w:pPr>
        <w:pStyle w:val="BodyText"/>
        <w:spacing w:before="11"/>
        <w:rPr>
          <w:sz w:val="35"/>
        </w:rPr>
      </w:pPr>
    </w:p>
    <w:p>
      <w:pPr>
        <w:pStyle w:val="ListParagraph"/>
        <w:numPr>
          <w:ilvl w:val="1"/>
          <w:numId w:val="2"/>
        </w:numPr>
        <w:tabs>
          <w:tab w:pos="824" w:val="left" w:leader="none"/>
          <w:tab w:pos="826" w:val="left" w:leader="none"/>
        </w:tabs>
        <w:spacing w:line="360" w:lineRule="auto" w:before="0" w:after="0"/>
        <w:ind w:left="824" w:right="312" w:hanging="360"/>
        <w:jc w:val="left"/>
        <w:rPr>
          <w:sz w:val="24"/>
        </w:rPr>
      </w:pPr>
      <w:r>
        <w:rPr>
          <w:sz w:val="24"/>
        </w:rPr>
        <w:t>the special emphasis placed on machinery to promote the rapid co-ordination and harmonization,</w:t>
      </w:r>
      <w:r>
        <w:rPr>
          <w:spacing w:val="-12"/>
          <w:sz w:val="24"/>
        </w:rPr>
        <w:t> </w:t>
      </w:r>
      <w:r>
        <w:rPr>
          <w:sz w:val="24"/>
        </w:rPr>
        <w:t>within</w:t>
      </w:r>
      <w:r>
        <w:rPr>
          <w:spacing w:val="-13"/>
          <w:sz w:val="24"/>
        </w:rPr>
        <w:t> </w:t>
      </w:r>
      <w:r>
        <w:rPr>
          <w:sz w:val="24"/>
        </w:rPr>
        <w:t>the</w:t>
      </w:r>
      <w:r>
        <w:rPr>
          <w:spacing w:val="-13"/>
          <w:sz w:val="24"/>
        </w:rPr>
        <w:t> </w:t>
      </w:r>
      <w:r>
        <w:rPr>
          <w:sz w:val="24"/>
        </w:rPr>
        <w:t>structures</w:t>
      </w:r>
      <w:r>
        <w:rPr>
          <w:spacing w:val="-13"/>
          <w:sz w:val="24"/>
        </w:rPr>
        <w:t> </w:t>
      </w:r>
      <w:r>
        <w:rPr>
          <w:sz w:val="24"/>
        </w:rPr>
        <w:t>of</w:t>
      </w:r>
      <w:r>
        <w:rPr>
          <w:spacing w:val="-13"/>
          <w:sz w:val="24"/>
        </w:rPr>
        <w:t> </w:t>
      </w:r>
      <w:r>
        <w:rPr>
          <w:sz w:val="24"/>
        </w:rPr>
        <w:t>OAU,</w:t>
      </w:r>
      <w:r>
        <w:rPr>
          <w:spacing w:val="-11"/>
          <w:sz w:val="24"/>
        </w:rPr>
        <w:t> </w:t>
      </w:r>
      <w:r>
        <w:rPr>
          <w:sz w:val="24"/>
        </w:rPr>
        <w:t>of</w:t>
      </w:r>
      <w:r>
        <w:rPr>
          <w:spacing w:val="-13"/>
          <w:sz w:val="24"/>
        </w:rPr>
        <w:t> </w:t>
      </w:r>
      <w:r>
        <w:rPr>
          <w:sz w:val="24"/>
        </w:rPr>
        <w:t>the</w:t>
      </w:r>
      <w:r>
        <w:rPr>
          <w:spacing w:val="-13"/>
          <w:sz w:val="24"/>
        </w:rPr>
        <w:t> </w:t>
      </w:r>
      <w:r>
        <w:rPr>
          <w:sz w:val="24"/>
        </w:rPr>
        <w:t>general</w:t>
      </w:r>
      <w:r>
        <w:rPr>
          <w:spacing w:val="-13"/>
          <w:sz w:val="24"/>
        </w:rPr>
        <w:t> </w:t>
      </w:r>
      <w:r>
        <w:rPr>
          <w:sz w:val="24"/>
        </w:rPr>
        <w:t>policies</w:t>
      </w:r>
      <w:r>
        <w:rPr>
          <w:spacing w:val="-13"/>
          <w:sz w:val="24"/>
        </w:rPr>
        <w:t> </w:t>
      </w:r>
      <w:r>
        <w:rPr>
          <w:sz w:val="24"/>
        </w:rPr>
        <w:t>of</w:t>
      </w:r>
      <w:r>
        <w:rPr>
          <w:spacing w:val="-13"/>
          <w:sz w:val="24"/>
        </w:rPr>
        <w:t> </w:t>
      </w:r>
      <w:r>
        <w:rPr>
          <w:sz w:val="24"/>
        </w:rPr>
        <w:t>Member</w:t>
      </w:r>
      <w:r>
        <w:rPr>
          <w:spacing w:val="-12"/>
          <w:sz w:val="24"/>
        </w:rPr>
        <w:t> </w:t>
      </w:r>
      <w:r>
        <w:rPr>
          <w:sz w:val="24"/>
        </w:rPr>
        <w:t>States</w:t>
      </w:r>
      <w:r>
        <w:rPr>
          <w:spacing w:val="-13"/>
          <w:sz w:val="24"/>
        </w:rPr>
        <w:t> </w:t>
      </w:r>
      <w:r>
        <w:rPr>
          <w:sz w:val="24"/>
        </w:rPr>
        <w:t>in the economic, social, transport and communications fields;</w:t>
      </w:r>
    </w:p>
    <w:p>
      <w:pPr>
        <w:pStyle w:val="BodyText"/>
        <w:rPr>
          <w:sz w:val="36"/>
        </w:rPr>
      </w:pPr>
    </w:p>
    <w:p>
      <w:pPr>
        <w:pStyle w:val="ListParagraph"/>
        <w:numPr>
          <w:ilvl w:val="1"/>
          <w:numId w:val="2"/>
        </w:numPr>
        <w:tabs>
          <w:tab w:pos="824" w:val="left" w:leader="none"/>
          <w:tab w:pos="826" w:val="left" w:leader="none"/>
        </w:tabs>
        <w:spacing w:line="360" w:lineRule="auto" w:before="0" w:after="0"/>
        <w:ind w:left="824" w:right="727" w:hanging="360"/>
        <w:jc w:val="left"/>
        <w:rPr>
          <w:sz w:val="24"/>
        </w:rPr>
      </w:pPr>
      <w:r>
        <w:rPr>
          <w:sz w:val="24"/>
        </w:rPr>
        <w:t>the affirmation too, by the Heads of State and</w:t>
      </w:r>
      <w:r>
        <w:rPr>
          <w:spacing w:val="29"/>
          <w:sz w:val="24"/>
        </w:rPr>
        <w:t> </w:t>
      </w:r>
      <w:r>
        <w:rPr>
          <w:sz w:val="24"/>
        </w:rPr>
        <w:t>Government of OAU, of their determination</w:t>
      </w:r>
      <w:r>
        <w:rPr>
          <w:spacing w:val="-15"/>
          <w:sz w:val="24"/>
        </w:rPr>
        <w:t> </w:t>
      </w:r>
      <w:r>
        <w:rPr>
          <w:sz w:val="24"/>
        </w:rPr>
        <w:t>to</w:t>
      </w:r>
      <w:r>
        <w:rPr>
          <w:spacing w:val="-14"/>
          <w:sz w:val="24"/>
        </w:rPr>
        <w:t> </w:t>
      </w:r>
      <w:r>
        <w:rPr>
          <w:sz w:val="24"/>
        </w:rPr>
        <w:t>make</w:t>
      </w:r>
      <w:r>
        <w:rPr>
          <w:spacing w:val="-15"/>
          <w:sz w:val="24"/>
        </w:rPr>
        <w:t> </w:t>
      </w:r>
      <w:r>
        <w:rPr>
          <w:sz w:val="24"/>
        </w:rPr>
        <w:t>this</w:t>
      </w:r>
      <w:r>
        <w:rPr>
          <w:spacing w:val="-15"/>
          <w:sz w:val="24"/>
        </w:rPr>
        <w:t> </w:t>
      </w:r>
      <w:r>
        <w:rPr>
          <w:sz w:val="24"/>
        </w:rPr>
        <w:t>Organization</w:t>
      </w:r>
      <w:r>
        <w:rPr>
          <w:spacing w:val="-15"/>
          <w:sz w:val="24"/>
        </w:rPr>
        <w:t> </w:t>
      </w:r>
      <w:r>
        <w:rPr>
          <w:sz w:val="24"/>
        </w:rPr>
        <w:t>the</w:t>
      </w:r>
      <w:r>
        <w:rPr>
          <w:spacing w:val="-15"/>
          <w:sz w:val="24"/>
        </w:rPr>
        <w:t> </w:t>
      </w:r>
      <w:r>
        <w:rPr>
          <w:sz w:val="24"/>
        </w:rPr>
        <w:t>policy-making</w:t>
      </w:r>
      <w:r>
        <w:rPr>
          <w:spacing w:val="-15"/>
          <w:sz w:val="24"/>
        </w:rPr>
        <w:t> </w:t>
      </w:r>
      <w:r>
        <w:rPr>
          <w:sz w:val="24"/>
        </w:rPr>
        <w:t>body</w:t>
      </w:r>
      <w:r>
        <w:rPr>
          <w:spacing w:val="-15"/>
          <w:sz w:val="24"/>
        </w:rPr>
        <w:t> </w:t>
      </w:r>
      <w:r>
        <w:rPr>
          <w:sz w:val="24"/>
        </w:rPr>
        <w:t>and</w:t>
      </w:r>
      <w:r>
        <w:rPr>
          <w:spacing w:val="-15"/>
          <w:sz w:val="24"/>
        </w:rPr>
        <w:t> </w:t>
      </w:r>
      <w:r>
        <w:rPr>
          <w:sz w:val="24"/>
        </w:rPr>
        <w:t>the</w:t>
      </w:r>
      <w:r>
        <w:rPr>
          <w:spacing w:val="-15"/>
          <w:sz w:val="24"/>
        </w:rPr>
        <w:t> </w:t>
      </w:r>
      <w:r>
        <w:rPr>
          <w:sz w:val="24"/>
        </w:rPr>
        <w:t>driving</w:t>
      </w:r>
      <w:r>
        <w:rPr>
          <w:spacing w:val="-15"/>
          <w:sz w:val="24"/>
        </w:rPr>
        <w:t> </w:t>
      </w:r>
      <w:r>
        <w:rPr>
          <w:sz w:val="24"/>
        </w:rPr>
        <w:t>and controlling force behind every undertaking aimed at the economic and social development of the continent;</w:t>
      </w:r>
    </w:p>
    <w:p>
      <w:pPr>
        <w:pStyle w:val="BodyText"/>
        <w:spacing w:before="4"/>
        <w:rPr>
          <w:sz w:val="36"/>
        </w:rPr>
      </w:pPr>
    </w:p>
    <w:p>
      <w:pPr>
        <w:pStyle w:val="ListParagraph"/>
        <w:numPr>
          <w:ilvl w:val="1"/>
          <w:numId w:val="2"/>
        </w:numPr>
        <w:tabs>
          <w:tab w:pos="824" w:val="left" w:leader="none"/>
          <w:tab w:pos="825" w:val="left" w:leader="none"/>
        </w:tabs>
        <w:spacing w:line="360" w:lineRule="auto" w:before="0" w:after="0"/>
        <w:ind w:left="824" w:right="489" w:hanging="360"/>
        <w:jc w:val="left"/>
        <w:rPr>
          <w:sz w:val="24"/>
        </w:rPr>
      </w:pPr>
      <w:r>
        <w:rPr>
          <w:spacing w:val="-2"/>
          <w:sz w:val="24"/>
        </w:rPr>
        <w:t>and,</w:t>
      </w:r>
      <w:r>
        <w:rPr>
          <w:spacing w:val="-4"/>
          <w:sz w:val="24"/>
        </w:rPr>
        <w:t> </w:t>
      </w:r>
      <w:r>
        <w:rPr>
          <w:spacing w:val="-2"/>
          <w:sz w:val="24"/>
        </w:rPr>
        <w:t>finally,</w:t>
      </w:r>
      <w:r>
        <w:rPr>
          <w:spacing w:val="-3"/>
          <w:sz w:val="24"/>
        </w:rPr>
        <w:t> </w:t>
      </w:r>
      <w:r>
        <w:rPr>
          <w:spacing w:val="-2"/>
          <w:sz w:val="24"/>
        </w:rPr>
        <w:t>the</w:t>
      </w:r>
      <w:r>
        <w:rPr>
          <w:spacing w:val="-5"/>
          <w:sz w:val="24"/>
        </w:rPr>
        <w:t> </w:t>
      </w:r>
      <w:r>
        <w:rPr>
          <w:spacing w:val="-2"/>
          <w:sz w:val="24"/>
        </w:rPr>
        <w:t>establishment</w:t>
      </w:r>
      <w:r>
        <w:rPr>
          <w:spacing w:val="-3"/>
          <w:sz w:val="24"/>
        </w:rPr>
        <w:t> </w:t>
      </w:r>
      <w:r>
        <w:rPr>
          <w:spacing w:val="-2"/>
          <w:sz w:val="24"/>
        </w:rPr>
        <w:t>of</w:t>
      </w:r>
      <w:r>
        <w:rPr>
          <w:spacing w:val="-5"/>
          <w:sz w:val="24"/>
        </w:rPr>
        <w:t> </w:t>
      </w:r>
      <w:r>
        <w:rPr>
          <w:spacing w:val="-2"/>
          <w:sz w:val="24"/>
        </w:rPr>
        <w:t>the</w:t>
      </w:r>
      <w:r>
        <w:rPr>
          <w:spacing w:val="-5"/>
          <w:sz w:val="24"/>
        </w:rPr>
        <w:t> </w:t>
      </w:r>
      <w:r>
        <w:rPr>
          <w:spacing w:val="-2"/>
          <w:sz w:val="24"/>
        </w:rPr>
        <w:t>Economic,</w:t>
      </w:r>
      <w:r>
        <w:rPr>
          <w:spacing w:val="-4"/>
          <w:sz w:val="24"/>
        </w:rPr>
        <w:t> </w:t>
      </w:r>
      <w:r>
        <w:rPr>
          <w:spacing w:val="-2"/>
          <w:sz w:val="24"/>
        </w:rPr>
        <w:t>Social,</w:t>
      </w:r>
      <w:r>
        <w:rPr>
          <w:spacing w:val="-4"/>
          <w:sz w:val="24"/>
        </w:rPr>
        <w:t> </w:t>
      </w:r>
      <w:r>
        <w:rPr>
          <w:spacing w:val="-2"/>
          <w:sz w:val="24"/>
        </w:rPr>
        <w:t>Transport</w:t>
      </w:r>
      <w:r>
        <w:rPr>
          <w:spacing w:val="-3"/>
          <w:sz w:val="24"/>
        </w:rPr>
        <w:t> </w:t>
      </w:r>
      <w:r>
        <w:rPr>
          <w:spacing w:val="-2"/>
          <w:sz w:val="24"/>
        </w:rPr>
        <w:t>and</w:t>
      </w:r>
      <w:r>
        <w:rPr>
          <w:spacing w:val="-5"/>
          <w:sz w:val="24"/>
        </w:rPr>
        <w:t> </w:t>
      </w:r>
      <w:r>
        <w:rPr>
          <w:spacing w:val="-2"/>
          <w:sz w:val="24"/>
        </w:rPr>
        <w:t>Communications </w:t>
      </w:r>
      <w:r>
        <w:rPr>
          <w:sz w:val="24"/>
        </w:rPr>
        <w:t>Commission</w:t>
      </w:r>
      <w:r>
        <w:rPr>
          <w:spacing w:val="-2"/>
          <w:sz w:val="24"/>
        </w:rPr>
        <w:t> </w:t>
      </w:r>
      <w:r>
        <w:rPr>
          <w:sz w:val="24"/>
        </w:rPr>
        <w:t>and</w:t>
      </w:r>
      <w:r>
        <w:rPr>
          <w:spacing w:val="-2"/>
          <w:sz w:val="24"/>
        </w:rPr>
        <w:t> </w:t>
      </w:r>
      <w:r>
        <w:rPr>
          <w:sz w:val="24"/>
        </w:rPr>
        <w:t>an</w:t>
      </w:r>
      <w:r>
        <w:rPr>
          <w:spacing w:val="-2"/>
          <w:sz w:val="24"/>
        </w:rPr>
        <w:t> </w:t>
      </w:r>
      <w:r>
        <w:rPr>
          <w:sz w:val="24"/>
        </w:rPr>
        <w:t>Economic</w:t>
      </w:r>
      <w:r>
        <w:rPr>
          <w:spacing w:val="-2"/>
          <w:sz w:val="24"/>
        </w:rPr>
        <w:t> </w:t>
      </w:r>
      <w:r>
        <w:rPr>
          <w:sz w:val="24"/>
        </w:rPr>
        <w:t>and</w:t>
      </w:r>
      <w:r>
        <w:rPr>
          <w:spacing w:val="-2"/>
          <w:sz w:val="24"/>
        </w:rPr>
        <w:t> </w:t>
      </w:r>
      <w:r>
        <w:rPr>
          <w:sz w:val="24"/>
        </w:rPr>
        <w:t>Social</w:t>
      </w:r>
      <w:r>
        <w:rPr>
          <w:spacing w:val="-2"/>
          <w:sz w:val="24"/>
        </w:rPr>
        <w:t> </w:t>
      </w:r>
      <w:r>
        <w:rPr>
          <w:sz w:val="24"/>
        </w:rPr>
        <w:t>Affairs</w:t>
      </w:r>
      <w:r>
        <w:rPr>
          <w:spacing w:val="-2"/>
          <w:sz w:val="24"/>
        </w:rPr>
        <w:t> </w:t>
      </w:r>
      <w:r>
        <w:rPr>
          <w:sz w:val="24"/>
        </w:rPr>
        <w:t>Department within</w:t>
      </w:r>
      <w:r>
        <w:rPr>
          <w:spacing w:val="-2"/>
          <w:sz w:val="24"/>
        </w:rPr>
        <w:t> </w:t>
      </w:r>
      <w:r>
        <w:rPr>
          <w:sz w:val="24"/>
        </w:rPr>
        <w:t>the</w:t>
      </w:r>
      <w:r>
        <w:rPr>
          <w:spacing w:val="-2"/>
          <w:sz w:val="24"/>
        </w:rPr>
        <w:t> </w:t>
      </w:r>
      <w:r>
        <w:rPr>
          <w:sz w:val="24"/>
        </w:rPr>
        <w:t>General </w:t>
      </w:r>
      <w:r>
        <w:rPr>
          <w:spacing w:val="-2"/>
          <w:sz w:val="24"/>
        </w:rPr>
        <w:t>Secretariat.</w:t>
      </w:r>
    </w:p>
    <w:p>
      <w:pPr>
        <w:spacing w:after="0" w:line="360" w:lineRule="auto"/>
        <w:jc w:val="left"/>
        <w:rPr>
          <w:sz w:val="24"/>
        </w:rPr>
        <w:sectPr>
          <w:pgSz w:w="12240" w:h="15840"/>
          <w:pgMar w:top="1360" w:bottom="280" w:left="1340" w:right="1320"/>
        </w:sectPr>
      </w:pPr>
    </w:p>
    <w:p>
      <w:pPr>
        <w:pStyle w:val="ListParagraph"/>
        <w:numPr>
          <w:ilvl w:val="0"/>
          <w:numId w:val="2"/>
        </w:numPr>
        <w:tabs>
          <w:tab w:pos="1184" w:val="left" w:leader="none"/>
          <w:tab w:pos="1185" w:val="left" w:leader="none"/>
        </w:tabs>
        <w:spacing w:line="360" w:lineRule="auto" w:before="76" w:after="0"/>
        <w:ind w:left="1184" w:right="314" w:hanging="720"/>
        <w:jc w:val="left"/>
        <w:rPr>
          <w:sz w:val="24"/>
        </w:rPr>
      </w:pPr>
      <w:r>
        <w:rPr>
          <w:sz w:val="24"/>
        </w:rPr>
        <w:t>At a time when the United Nations having noted the weaknesses and failures of the First Development Decade, is launching its Second Development Decade, the Organization of African Unity has, more than ever, an urgent duty to reaffirm the commitments and determination of its leaders to make</w:t>
      </w:r>
      <w:r>
        <w:rPr>
          <w:spacing w:val="40"/>
          <w:sz w:val="24"/>
        </w:rPr>
        <w:t> </w:t>
      </w:r>
      <w:r>
        <w:rPr>
          <w:sz w:val="24"/>
        </w:rPr>
        <w:t>OAU the forerunner in the social</w:t>
      </w:r>
      <w:r>
        <w:rPr>
          <w:spacing w:val="-4"/>
          <w:sz w:val="24"/>
        </w:rPr>
        <w:t> </w:t>
      </w:r>
      <w:r>
        <w:rPr>
          <w:sz w:val="24"/>
        </w:rPr>
        <w:t>progress.</w:t>
      </w:r>
      <w:r>
        <w:rPr>
          <w:spacing w:val="40"/>
          <w:sz w:val="24"/>
        </w:rPr>
        <w:t> </w:t>
      </w:r>
      <w:r>
        <w:rPr>
          <w:sz w:val="24"/>
        </w:rPr>
        <w:t>What</w:t>
      </w:r>
      <w:r>
        <w:rPr>
          <w:spacing w:val="-1"/>
          <w:sz w:val="24"/>
        </w:rPr>
        <w:t> </w:t>
      </w:r>
      <w:r>
        <w:rPr>
          <w:sz w:val="24"/>
        </w:rPr>
        <w:t>is</w:t>
      </w:r>
      <w:r>
        <w:rPr>
          <w:spacing w:val="-4"/>
          <w:sz w:val="24"/>
        </w:rPr>
        <w:t> </w:t>
      </w:r>
      <w:r>
        <w:rPr>
          <w:sz w:val="24"/>
        </w:rPr>
        <w:t>more,</w:t>
      </w:r>
      <w:r>
        <w:rPr>
          <w:spacing w:val="-2"/>
          <w:sz w:val="24"/>
        </w:rPr>
        <w:t> </w:t>
      </w:r>
      <w:r>
        <w:rPr>
          <w:sz w:val="24"/>
        </w:rPr>
        <w:t>OAU</w:t>
      </w:r>
      <w:r>
        <w:rPr>
          <w:spacing w:val="-4"/>
          <w:sz w:val="24"/>
        </w:rPr>
        <w:t> </w:t>
      </w:r>
      <w:r>
        <w:rPr>
          <w:sz w:val="24"/>
        </w:rPr>
        <w:t>has</w:t>
      </w:r>
      <w:r>
        <w:rPr>
          <w:spacing w:val="-4"/>
          <w:sz w:val="24"/>
        </w:rPr>
        <w:t> </w:t>
      </w:r>
      <w:r>
        <w:rPr>
          <w:sz w:val="24"/>
        </w:rPr>
        <w:t>a</w:t>
      </w:r>
      <w:r>
        <w:rPr>
          <w:spacing w:val="-4"/>
          <w:sz w:val="24"/>
        </w:rPr>
        <w:t> </w:t>
      </w:r>
      <w:r>
        <w:rPr>
          <w:sz w:val="24"/>
        </w:rPr>
        <w:t>duty,</w:t>
      </w:r>
      <w:r>
        <w:rPr>
          <w:spacing w:val="-2"/>
          <w:sz w:val="24"/>
        </w:rPr>
        <w:t> </w:t>
      </w:r>
      <w:r>
        <w:rPr>
          <w:sz w:val="24"/>
        </w:rPr>
        <w:t>after</w:t>
      </w:r>
      <w:r>
        <w:rPr>
          <w:spacing w:val="-3"/>
          <w:sz w:val="24"/>
        </w:rPr>
        <w:t> </w:t>
      </w:r>
      <w:r>
        <w:rPr>
          <w:sz w:val="24"/>
        </w:rPr>
        <w:t>seven</w:t>
      </w:r>
      <w:r>
        <w:rPr>
          <w:spacing w:val="-4"/>
          <w:sz w:val="24"/>
        </w:rPr>
        <w:t> </w:t>
      </w:r>
      <w:r>
        <w:rPr>
          <w:sz w:val="24"/>
        </w:rPr>
        <w:t>years</w:t>
      </w:r>
      <w:r>
        <w:rPr>
          <w:spacing w:val="-4"/>
          <w:sz w:val="24"/>
        </w:rPr>
        <w:t> </w:t>
      </w:r>
      <w:r>
        <w:rPr>
          <w:sz w:val="24"/>
        </w:rPr>
        <w:t>of</w:t>
      </w:r>
      <w:r>
        <w:rPr>
          <w:spacing w:val="-4"/>
          <w:sz w:val="24"/>
        </w:rPr>
        <w:t> </w:t>
      </w:r>
      <w:r>
        <w:rPr>
          <w:sz w:val="24"/>
        </w:rPr>
        <w:t>experience</w:t>
      </w:r>
      <w:r>
        <w:rPr>
          <w:spacing w:val="-4"/>
          <w:sz w:val="24"/>
        </w:rPr>
        <w:t> </w:t>
      </w:r>
      <w:r>
        <w:rPr>
          <w:sz w:val="24"/>
        </w:rPr>
        <w:t>and research in the economic field, to consolidate its structures, rationalize its working methods</w:t>
      </w:r>
      <w:r>
        <w:rPr>
          <w:spacing w:val="-11"/>
          <w:sz w:val="24"/>
        </w:rPr>
        <w:t> </w:t>
      </w:r>
      <w:r>
        <w:rPr>
          <w:sz w:val="24"/>
        </w:rPr>
        <w:t>and</w:t>
      </w:r>
      <w:r>
        <w:rPr>
          <w:spacing w:val="-11"/>
          <w:sz w:val="24"/>
        </w:rPr>
        <w:t> </w:t>
      </w:r>
      <w:r>
        <w:rPr>
          <w:sz w:val="24"/>
        </w:rPr>
        <w:t>increase</w:t>
      </w:r>
      <w:r>
        <w:rPr>
          <w:spacing w:val="-11"/>
          <w:sz w:val="24"/>
        </w:rPr>
        <w:t> </w:t>
      </w:r>
      <w:r>
        <w:rPr>
          <w:sz w:val="24"/>
        </w:rPr>
        <w:t>its</w:t>
      </w:r>
      <w:r>
        <w:rPr>
          <w:spacing w:val="-11"/>
          <w:sz w:val="24"/>
        </w:rPr>
        <w:t> </w:t>
      </w:r>
      <w:r>
        <w:rPr>
          <w:sz w:val="24"/>
        </w:rPr>
        <w:t>means</w:t>
      </w:r>
      <w:r>
        <w:rPr>
          <w:spacing w:val="-11"/>
          <w:sz w:val="24"/>
        </w:rPr>
        <w:t> </w:t>
      </w:r>
      <w:r>
        <w:rPr>
          <w:sz w:val="24"/>
        </w:rPr>
        <w:t>of</w:t>
      </w:r>
      <w:r>
        <w:rPr>
          <w:spacing w:val="-11"/>
          <w:sz w:val="24"/>
        </w:rPr>
        <w:t> </w:t>
      </w:r>
      <w:r>
        <w:rPr>
          <w:sz w:val="24"/>
        </w:rPr>
        <w:t>action,</w:t>
      </w:r>
      <w:r>
        <w:rPr>
          <w:spacing w:val="-10"/>
          <w:sz w:val="24"/>
        </w:rPr>
        <w:t> </w:t>
      </w:r>
      <w:r>
        <w:rPr>
          <w:sz w:val="24"/>
        </w:rPr>
        <w:t>in</w:t>
      </w:r>
      <w:r>
        <w:rPr>
          <w:spacing w:val="-11"/>
          <w:sz w:val="24"/>
        </w:rPr>
        <w:t> </w:t>
      </w:r>
      <w:r>
        <w:rPr>
          <w:sz w:val="24"/>
        </w:rPr>
        <w:t>order</w:t>
      </w:r>
      <w:r>
        <w:rPr>
          <w:spacing w:val="-11"/>
          <w:sz w:val="24"/>
        </w:rPr>
        <w:t> </w:t>
      </w:r>
      <w:r>
        <w:rPr>
          <w:sz w:val="24"/>
        </w:rPr>
        <w:t>to</w:t>
      </w:r>
      <w:r>
        <w:rPr>
          <w:spacing w:val="-10"/>
          <w:sz w:val="24"/>
        </w:rPr>
        <w:t> </w:t>
      </w:r>
      <w:r>
        <w:rPr>
          <w:sz w:val="24"/>
        </w:rPr>
        <w:t>influence,</w:t>
      </w:r>
      <w:r>
        <w:rPr>
          <w:spacing w:val="-10"/>
          <w:sz w:val="24"/>
        </w:rPr>
        <w:t> </w:t>
      </w:r>
      <w:r>
        <w:rPr>
          <w:sz w:val="24"/>
        </w:rPr>
        <w:t>more</w:t>
      </w:r>
      <w:r>
        <w:rPr>
          <w:spacing w:val="-11"/>
          <w:sz w:val="24"/>
        </w:rPr>
        <w:t> </w:t>
      </w:r>
      <w:r>
        <w:rPr>
          <w:sz w:val="24"/>
        </w:rPr>
        <w:t>effectively</w:t>
      </w:r>
      <w:r>
        <w:rPr>
          <w:spacing w:val="-11"/>
          <w:sz w:val="24"/>
        </w:rPr>
        <w:t> </w:t>
      </w:r>
      <w:r>
        <w:rPr>
          <w:sz w:val="24"/>
        </w:rPr>
        <w:t>than in the past, the economic and social development of the continent and, more particularly,</w:t>
      </w:r>
      <w:r>
        <w:rPr>
          <w:spacing w:val="-14"/>
          <w:sz w:val="24"/>
        </w:rPr>
        <w:t> </w:t>
      </w:r>
      <w:r>
        <w:rPr>
          <w:sz w:val="24"/>
        </w:rPr>
        <w:t>co-operation</w:t>
      </w:r>
      <w:r>
        <w:rPr>
          <w:spacing w:val="-15"/>
          <w:sz w:val="24"/>
        </w:rPr>
        <w:t> </w:t>
      </w:r>
      <w:r>
        <w:rPr>
          <w:sz w:val="24"/>
        </w:rPr>
        <w:t>between</w:t>
      </w:r>
      <w:r>
        <w:rPr>
          <w:spacing w:val="-15"/>
          <w:sz w:val="24"/>
        </w:rPr>
        <w:t> </w:t>
      </w:r>
      <w:r>
        <w:rPr>
          <w:sz w:val="24"/>
        </w:rPr>
        <w:t>its</w:t>
      </w:r>
      <w:r>
        <w:rPr>
          <w:spacing w:val="-15"/>
          <w:sz w:val="24"/>
        </w:rPr>
        <w:t> </w:t>
      </w:r>
      <w:r>
        <w:rPr>
          <w:sz w:val="24"/>
        </w:rPr>
        <w:t>member</w:t>
      </w:r>
      <w:r>
        <w:rPr>
          <w:spacing w:val="-15"/>
          <w:sz w:val="24"/>
        </w:rPr>
        <w:t> </w:t>
      </w:r>
      <w:r>
        <w:rPr>
          <w:sz w:val="24"/>
        </w:rPr>
        <w:t>States,</w:t>
      </w:r>
      <w:r>
        <w:rPr>
          <w:spacing w:val="-13"/>
          <w:sz w:val="24"/>
        </w:rPr>
        <w:t> </w:t>
      </w:r>
      <w:r>
        <w:rPr>
          <w:sz w:val="24"/>
        </w:rPr>
        <w:t>to</w:t>
      </w:r>
      <w:r>
        <w:rPr>
          <w:spacing w:val="-14"/>
          <w:sz w:val="24"/>
        </w:rPr>
        <w:t> </w:t>
      </w:r>
      <w:r>
        <w:rPr>
          <w:sz w:val="24"/>
        </w:rPr>
        <w:t>achieve</w:t>
      </w:r>
      <w:r>
        <w:rPr>
          <w:spacing w:val="-15"/>
          <w:sz w:val="24"/>
        </w:rPr>
        <w:t> </w:t>
      </w:r>
      <w:r>
        <w:rPr>
          <w:sz w:val="24"/>
        </w:rPr>
        <w:t>economic</w:t>
      </w:r>
      <w:r>
        <w:rPr>
          <w:spacing w:val="-15"/>
          <w:sz w:val="24"/>
        </w:rPr>
        <w:t> </w:t>
      </w:r>
      <w:r>
        <w:rPr>
          <w:sz w:val="24"/>
        </w:rPr>
        <w:t>and</w:t>
      </w:r>
      <w:r>
        <w:rPr>
          <w:spacing w:val="-15"/>
          <w:sz w:val="24"/>
        </w:rPr>
        <w:t> </w:t>
      </w:r>
      <w:r>
        <w:rPr>
          <w:sz w:val="24"/>
        </w:rPr>
        <w:t>social </w:t>
      </w:r>
      <w:r>
        <w:rPr>
          <w:spacing w:val="-2"/>
          <w:sz w:val="24"/>
        </w:rPr>
        <w:t>progress.</w:t>
      </w:r>
    </w:p>
    <w:p>
      <w:pPr>
        <w:pStyle w:val="BodyText"/>
        <w:spacing w:before="2"/>
        <w:rPr>
          <w:sz w:val="36"/>
        </w:rPr>
      </w:pPr>
    </w:p>
    <w:p>
      <w:pPr>
        <w:pStyle w:val="ListParagraph"/>
        <w:numPr>
          <w:ilvl w:val="0"/>
          <w:numId w:val="2"/>
        </w:numPr>
        <w:tabs>
          <w:tab w:pos="1184" w:val="left" w:leader="none"/>
          <w:tab w:pos="1185" w:val="left" w:leader="none"/>
        </w:tabs>
        <w:spacing w:line="360" w:lineRule="auto" w:before="0" w:after="0"/>
        <w:ind w:left="1184" w:right="427" w:hanging="720"/>
        <w:jc w:val="left"/>
        <w:rPr>
          <w:sz w:val="24"/>
        </w:rPr>
      </w:pPr>
      <w:r>
        <w:rPr>
          <w:sz w:val="24"/>
        </w:rPr>
        <w:t>To this end, the OAU Member States have resolved to adopt the present memorandum,</w:t>
      </w:r>
      <w:r>
        <w:rPr>
          <w:spacing w:val="-9"/>
          <w:sz w:val="24"/>
        </w:rPr>
        <w:t> </w:t>
      </w:r>
      <w:r>
        <w:rPr>
          <w:sz w:val="24"/>
        </w:rPr>
        <w:t>for</w:t>
      </w:r>
      <w:r>
        <w:rPr>
          <w:spacing w:val="-10"/>
          <w:sz w:val="24"/>
        </w:rPr>
        <w:t> </w:t>
      </w:r>
      <w:r>
        <w:rPr>
          <w:sz w:val="24"/>
        </w:rPr>
        <w:t>the</w:t>
      </w:r>
      <w:r>
        <w:rPr>
          <w:spacing w:val="-11"/>
          <w:sz w:val="24"/>
        </w:rPr>
        <w:t> </w:t>
      </w:r>
      <w:r>
        <w:rPr>
          <w:sz w:val="24"/>
        </w:rPr>
        <w:t>purpose</w:t>
      </w:r>
      <w:r>
        <w:rPr>
          <w:spacing w:val="-11"/>
          <w:sz w:val="24"/>
        </w:rPr>
        <w:t> </w:t>
      </w:r>
      <w:r>
        <w:rPr>
          <w:sz w:val="24"/>
        </w:rPr>
        <w:t>of</w:t>
      </w:r>
      <w:r>
        <w:rPr>
          <w:spacing w:val="-11"/>
          <w:sz w:val="24"/>
        </w:rPr>
        <w:t> </w:t>
      </w:r>
      <w:r>
        <w:rPr>
          <w:sz w:val="24"/>
        </w:rPr>
        <w:t>spelling</w:t>
      </w:r>
      <w:r>
        <w:rPr>
          <w:spacing w:val="-11"/>
          <w:sz w:val="24"/>
        </w:rPr>
        <w:t> </w:t>
      </w:r>
      <w:r>
        <w:rPr>
          <w:sz w:val="24"/>
        </w:rPr>
        <w:t>out</w:t>
      </w:r>
      <w:r>
        <w:rPr>
          <w:spacing w:val="-8"/>
          <w:sz w:val="24"/>
        </w:rPr>
        <w:t> </w:t>
      </w:r>
      <w:r>
        <w:rPr>
          <w:sz w:val="24"/>
        </w:rPr>
        <w:t>and</w:t>
      </w:r>
      <w:r>
        <w:rPr>
          <w:spacing w:val="-11"/>
          <w:sz w:val="24"/>
        </w:rPr>
        <w:t> </w:t>
      </w:r>
      <w:r>
        <w:rPr>
          <w:sz w:val="24"/>
        </w:rPr>
        <w:t>reaffirming</w:t>
      </w:r>
      <w:r>
        <w:rPr>
          <w:spacing w:val="-11"/>
          <w:sz w:val="24"/>
        </w:rPr>
        <w:t> </w:t>
      </w:r>
      <w:r>
        <w:rPr>
          <w:sz w:val="24"/>
        </w:rPr>
        <w:t>the</w:t>
      </w:r>
      <w:r>
        <w:rPr>
          <w:spacing w:val="-11"/>
          <w:sz w:val="24"/>
        </w:rPr>
        <w:t> </w:t>
      </w:r>
      <w:r>
        <w:rPr>
          <w:sz w:val="24"/>
        </w:rPr>
        <w:t>commitments</w:t>
      </w:r>
      <w:r>
        <w:rPr>
          <w:spacing w:val="-11"/>
          <w:sz w:val="24"/>
        </w:rPr>
        <w:t> </w:t>
      </w:r>
      <w:r>
        <w:rPr>
          <w:sz w:val="24"/>
        </w:rPr>
        <w:t>and responsibilities</w:t>
      </w:r>
      <w:r>
        <w:rPr>
          <w:spacing w:val="-1"/>
          <w:sz w:val="24"/>
        </w:rPr>
        <w:t> </w:t>
      </w:r>
      <w:r>
        <w:rPr>
          <w:sz w:val="24"/>
        </w:rPr>
        <w:t>of</w:t>
      </w:r>
      <w:r>
        <w:rPr>
          <w:spacing w:val="-1"/>
          <w:sz w:val="24"/>
        </w:rPr>
        <w:t> </w:t>
      </w:r>
      <w:r>
        <w:rPr>
          <w:sz w:val="24"/>
        </w:rPr>
        <w:t>OAU</w:t>
      </w:r>
      <w:r>
        <w:rPr>
          <w:spacing w:val="-1"/>
          <w:sz w:val="24"/>
        </w:rPr>
        <w:t> </w:t>
      </w:r>
      <w:r>
        <w:rPr>
          <w:sz w:val="24"/>
        </w:rPr>
        <w:t>in</w:t>
      </w:r>
      <w:r>
        <w:rPr>
          <w:spacing w:val="-1"/>
          <w:sz w:val="24"/>
        </w:rPr>
        <w:t> </w:t>
      </w:r>
      <w:r>
        <w:rPr>
          <w:sz w:val="24"/>
        </w:rPr>
        <w:t>the</w:t>
      </w:r>
      <w:r>
        <w:rPr>
          <w:spacing w:val="-1"/>
          <w:sz w:val="24"/>
        </w:rPr>
        <w:t> </w:t>
      </w:r>
      <w:r>
        <w:rPr>
          <w:sz w:val="24"/>
        </w:rPr>
        <w:t>complex</w:t>
      </w:r>
      <w:r>
        <w:rPr>
          <w:spacing w:val="-1"/>
          <w:sz w:val="24"/>
        </w:rPr>
        <w:t> </w:t>
      </w:r>
      <w:r>
        <w:rPr>
          <w:sz w:val="24"/>
        </w:rPr>
        <w:t>work</w:t>
      </w:r>
      <w:r>
        <w:rPr>
          <w:spacing w:val="-1"/>
          <w:sz w:val="24"/>
        </w:rPr>
        <w:t> </w:t>
      </w:r>
      <w:r>
        <w:rPr>
          <w:sz w:val="24"/>
        </w:rPr>
        <w:t>of</w:t>
      </w:r>
      <w:r>
        <w:rPr>
          <w:spacing w:val="-1"/>
          <w:sz w:val="24"/>
        </w:rPr>
        <w:t> </w:t>
      </w:r>
      <w:r>
        <w:rPr>
          <w:sz w:val="24"/>
        </w:rPr>
        <w:t>research</w:t>
      </w:r>
      <w:r>
        <w:rPr>
          <w:spacing w:val="-1"/>
          <w:sz w:val="24"/>
        </w:rPr>
        <w:t> </w:t>
      </w:r>
      <w:r>
        <w:rPr>
          <w:sz w:val="24"/>
        </w:rPr>
        <w:t>and</w:t>
      </w:r>
      <w:r>
        <w:rPr>
          <w:spacing w:val="-1"/>
          <w:sz w:val="24"/>
        </w:rPr>
        <w:t> </w:t>
      </w:r>
      <w:r>
        <w:rPr>
          <w:sz w:val="24"/>
        </w:rPr>
        <w:t>creation, upon</w:t>
      </w:r>
      <w:r>
        <w:rPr>
          <w:spacing w:val="-1"/>
          <w:sz w:val="24"/>
        </w:rPr>
        <w:t> </w:t>
      </w:r>
      <w:r>
        <w:rPr>
          <w:sz w:val="24"/>
        </w:rPr>
        <w:t>which depends the accelerated development of the African peoples.</w:t>
      </w:r>
      <w:r>
        <w:rPr>
          <w:spacing w:val="40"/>
          <w:sz w:val="24"/>
        </w:rPr>
        <w:t> </w:t>
      </w:r>
      <w:r>
        <w:rPr>
          <w:sz w:val="24"/>
        </w:rPr>
        <w:t>Through the same instrument,</w:t>
      </w:r>
      <w:r>
        <w:rPr>
          <w:spacing w:val="-8"/>
          <w:sz w:val="24"/>
        </w:rPr>
        <w:t> </w:t>
      </w:r>
      <w:r>
        <w:rPr>
          <w:sz w:val="24"/>
        </w:rPr>
        <w:t>Member</w:t>
      </w:r>
      <w:r>
        <w:rPr>
          <w:spacing w:val="-9"/>
          <w:sz w:val="24"/>
        </w:rPr>
        <w:t> </w:t>
      </w:r>
      <w:r>
        <w:rPr>
          <w:sz w:val="24"/>
        </w:rPr>
        <w:t>States</w:t>
      </w:r>
      <w:r>
        <w:rPr>
          <w:spacing w:val="-10"/>
          <w:sz w:val="24"/>
        </w:rPr>
        <w:t> </w:t>
      </w:r>
      <w:r>
        <w:rPr>
          <w:sz w:val="24"/>
        </w:rPr>
        <w:t>propose</w:t>
      </w:r>
      <w:r>
        <w:rPr>
          <w:spacing w:val="-10"/>
          <w:sz w:val="24"/>
        </w:rPr>
        <w:t> </w:t>
      </w:r>
      <w:r>
        <w:rPr>
          <w:sz w:val="24"/>
        </w:rPr>
        <w:t>to</w:t>
      </w:r>
      <w:r>
        <w:rPr>
          <w:spacing w:val="-8"/>
          <w:sz w:val="24"/>
        </w:rPr>
        <w:t> </w:t>
      </w:r>
      <w:r>
        <w:rPr>
          <w:sz w:val="24"/>
        </w:rPr>
        <w:t>record</w:t>
      </w:r>
      <w:r>
        <w:rPr>
          <w:spacing w:val="-10"/>
          <w:sz w:val="24"/>
        </w:rPr>
        <w:t> </w:t>
      </w:r>
      <w:r>
        <w:rPr>
          <w:sz w:val="24"/>
        </w:rPr>
        <w:t>their</w:t>
      </w:r>
      <w:r>
        <w:rPr>
          <w:spacing w:val="-9"/>
          <w:sz w:val="24"/>
        </w:rPr>
        <w:t> </w:t>
      </w:r>
      <w:r>
        <w:rPr>
          <w:sz w:val="24"/>
        </w:rPr>
        <w:t>agreements</w:t>
      </w:r>
      <w:r>
        <w:rPr>
          <w:spacing w:val="-10"/>
          <w:sz w:val="24"/>
        </w:rPr>
        <w:t> </w:t>
      </w:r>
      <w:r>
        <w:rPr>
          <w:sz w:val="24"/>
        </w:rPr>
        <w:t>on</w:t>
      </w:r>
      <w:r>
        <w:rPr>
          <w:spacing w:val="-10"/>
          <w:sz w:val="24"/>
        </w:rPr>
        <w:t> </w:t>
      </w:r>
      <w:r>
        <w:rPr>
          <w:sz w:val="24"/>
        </w:rPr>
        <w:t>working</w:t>
      </w:r>
      <w:r>
        <w:rPr>
          <w:spacing w:val="-10"/>
          <w:sz w:val="24"/>
        </w:rPr>
        <w:t> </w:t>
      </w:r>
      <w:r>
        <w:rPr>
          <w:sz w:val="24"/>
        </w:rPr>
        <w:t>methods and on the means of action which must be adopted by the Organization of African Unity,</w:t>
      </w:r>
      <w:r>
        <w:rPr>
          <w:spacing w:val="-8"/>
          <w:sz w:val="24"/>
        </w:rPr>
        <w:t> </w:t>
      </w:r>
      <w:r>
        <w:rPr>
          <w:sz w:val="24"/>
        </w:rPr>
        <w:t>if</w:t>
      </w:r>
      <w:r>
        <w:rPr>
          <w:spacing w:val="-10"/>
          <w:sz w:val="24"/>
        </w:rPr>
        <w:t> </w:t>
      </w:r>
      <w:r>
        <w:rPr>
          <w:sz w:val="24"/>
        </w:rPr>
        <w:t>it</w:t>
      </w:r>
      <w:r>
        <w:rPr>
          <w:spacing w:val="-7"/>
          <w:sz w:val="24"/>
        </w:rPr>
        <w:t> </w:t>
      </w:r>
      <w:r>
        <w:rPr>
          <w:sz w:val="24"/>
        </w:rPr>
        <w:t>is</w:t>
      </w:r>
      <w:r>
        <w:rPr>
          <w:spacing w:val="-10"/>
          <w:sz w:val="24"/>
        </w:rPr>
        <w:t> </w:t>
      </w:r>
      <w:r>
        <w:rPr>
          <w:sz w:val="24"/>
        </w:rPr>
        <w:t>to</w:t>
      </w:r>
      <w:r>
        <w:rPr>
          <w:spacing w:val="-8"/>
          <w:sz w:val="24"/>
        </w:rPr>
        <w:t> </w:t>
      </w:r>
      <w:r>
        <w:rPr>
          <w:sz w:val="24"/>
        </w:rPr>
        <w:t>play</w:t>
      </w:r>
      <w:r>
        <w:rPr>
          <w:spacing w:val="-10"/>
          <w:sz w:val="24"/>
        </w:rPr>
        <w:t> </w:t>
      </w:r>
      <w:r>
        <w:rPr>
          <w:sz w:val="24"/>
        </w:rPr>
        <w:t>its</w:t>
      </w:r>
      <w:r>
        <w:rPr>
          <w:spacing w:val="-10"/>
          <w:sz w:val="24"/>
        </w:rPr>
        <w:t> </w:t>
      </w:r>
      <w:r>
        <w:rPr>
          <w:sz w:val="24"/>
        </w:rPr>
        <w:t>full</w:t>
      </w:r>
      <w:r>
        <w:rPr>
          <w:spacing w:val="-10"/>
          <w:sz w:val="24"/>
        </w:rPr>
        <w:t> </w:t>
      </w:r>
      <w:r>
        <w:rPr>
          <w:sz w:val="24"/>
        </w:rPr>
        <w:t>part</w:t>
      </w:r>
      <w:r>
        <w:rPr>
          <w:spacing w:val="-7"/>
          <w:sz w:val="24"/>
        </w:rPr>
        <w:t> </w:t>
      </w:r>
      <w:r>
        <w:rPr>
          <w:sz w:val="24"/>
        </w:rPr>
        <w:t>with</w:t>
      </w:r>
      <w:r>
        <w:rPr>
          <w:spacing w:val="-10"/>
          <w:sz w:val="24"/>
        </w:rPr>
        <w:t> </w:t>
      </w:r>
      <w:r>
        <w:rPr>
          <w:sz w:val="24"/>
        </w:rPr>
        <w:t>distinction</w:t>
      </w:r>
      <w:r>
        <w:rPr>
          <w:spacing w:val="-10"/>
          <w:sz w:val="24"/>
        </w:rPr>
        <w:t> </w:t>
      </w:r>
      <w:r>
        <w:rPr>
          <w:sz w:val="24"/>
        </w:rPr>
        <w:t>in</w:t>
      </w:r>
      <w:r>
        <w:rPr>
          <w:spacing w:val="-10"/>
          <w:sz w:val="24"/>
        </w:rPr>
        <w:t> </w:t>
      </w:r>
      <w:r>
        <w:rPr>
          <w:sz w:val="24"/>
        </w:rPr>
        <w:t>the</w:t>
      </w:r>
      <w:r>
        <w:rPr>
          <w:spacing w:val="-10"/>
          <w:sz w:val="24"/>
        </w:rPr>
        <w:t> </w:t>
      </w:r>
      <w:r>
        <w:rPr>
          <w:sz w:val="24"/>
        </w:rPr>
        <w:t>economic</w:t>
      </w:r>
      <w:r>
        <w:rPr>
          <w:spacing w:val="-10"/>
          <w:sz w:val="24"/>
        </w:rPr>
        <w:t> </w:t>
      </w:r>
      <w:r>
        <w:rPr>
          <w:sz w:val="24"/>
        </w:rPr>
        <w:t>and</w:t>
      </w:r>
      <w:r>
        <w:rPr>
          <w:spacing w:val="-10"/>
          <w:sz w:val="24"/>
        </w:rPr>
        <w:t> </w:t>
      </w:r>
      <w:r>
        <w:rPr>
          <w:sz w:val="24"/>
        </w:rPr>
        <w:t>social</w:t>
      </w:r>
      <w:r>
        <w:rPr>
          <w:spacing w:val="-10"/>
          <w:sz w:val="24"/>
        </w:rPr>
        <w:t> </w:t>
      </w:r>
      <w:r>
        <w:rPr>
          <w:sz w:val="24"/>
        </w:rPr>
        <w:t>fields</w:t>
      </w:r>
      <w:r>
        <w:rPr>
          <w:spacing w:val="-10"/>
          <w:sz w:val="24"/>
        </w:rPr>
        <w:t> </w:t>
      </w:r>
      <w:r>
        <w:rPr>
          <w:sz w:val="24"/>
        </w:rPr>
        <w:t>in Africa and in the success of the Second United Nations Development Decade.</w:t>
      </w:r>
    </w:p>
    <w:p>
      <w:pPr>
        <w:pStyle w:val="BodyText"/>
        <w:spacing w:before="10"/>
        <w:rPr>
          <w:sz w:val="35"/>
        </w:rPr>
      </w:pPr>
    </w:p>
    <w:p>
      <w:pPr>
        <w:pStyle w:val="ListParagraph"/>
        <w:numPr>
          <w:ilvl w:val="0"/>
          <w:numId w:val="3"/>
        </w:numPr>
        <w:tabs>
          <w:tab w:pos="1545" w:val="left" w:leader="none"/>
        </w:tabs>
        <w:spacing w:line="360" w:lineRule="auto" w:before="1" w:after="0"/>
        <w:ind w:left="1544" w:right="740" w:hanging="360"/>
        <w:jc w:val="left"/>
        <w:rPr>
          <w:sz w:val="24"/>
        </w:rPr>
      </w:pPr>
      <w:r>
        <w:rPr>
          <w:spacing w:val="-2"/>
          <w:sz w:val="24"/>
          <w:u w:val="single"/>
        </w:rPr>
        <w:t>Commitments</w:t>
      </w:r>
      <w:r>
        <w:rPr>
          <w:spacing w:val="-3"/>
          <w:sz w:val="24"/>
          <w:u w:val="single"/>
        </w:rPr>
        <w:t> </w:t>
      </w:r>
      <w:r>
        <w:rPr>
          <w:spacing w:val="-2"/>
          <w:sz w:val="24"/>
          <w:u w:val="single"/>
        </w:rPr>
        <w:t>and</w:t>
      </w:r>
      <w:r>
        <w:rPr>
          <w:spacing w:val="-9"/>
          <w:sz w:val="24"/>
          <w:u w:val="single"/>
        </w:rPr>
        <w:t> </w:t>
      </w:r>
      <w:r>
        <w:rPr>
          <w:spacing w:val="-2"/>
          <w:sz w:val="24"/>
          <w:u w:val="single"/>
        </w:rPr>
        <w:t>responsibilities</w:t>
      </w:r>
      <w:r>
        <w:rPr>
          <w:spacing w:val="-9"/>
          <w:sz w:val="24"/>
          <w:u w:val="single"/>
        </w:rPr>
        <w:t> </w:t>
      </w:r>
      <w:r>
        <w:rPr>
          <w:spacing w:val="-2"/>
          <w:sz w:val="24"/>
          <w:u w:val="single"/>
        </w:rPr>
        <w:t>of</w:t>
      </w:r>
      <w:r>
        <w:rPr>
          <w:spacing w:val="-9"/>
          <w:sz w:val="24"/>
          <w:u w:val="single"/>
        </w:rPr>
        <w:t> </w:t>
      </w:r>
      <w:r>
        <w:rPr>
          <w:spacing w:val="-2"/>
          <w:sz w:val="24"/>
          <w:u w:val="single"/>
        </w:rPr>
        <w:t>the</w:t>
      </w:r>
      <w:r>
        <w:rPr>
          <w:spacing w:val="-9"/>
          <w:sz w:val="24"/>
          <w:u w:val="single"/>
        </w:rPr>
        <w:t> </w:t>
      </w:r>
      <w:r>
        <w:rPr>
          <w:spacing w:val="-2"/>
          <w:sz w:val="24"/>
          <w:u w:val="single"/>
        </w:rPr>
        <w:t>Organization</w:t>
      </w:r>
      <w:r>
        <w:rPr>
          <w:spacing w:val="-9"/>
          <w:sz w:val="24"/>
          <w:u w:val="single"/>
        </w:rPr>
        <w:t> </w:t>
      </w:r>
      <w:r>
        <w:rPr>
          <w:spacing w:val="-2"/>
          <w:sz w:val="24"/>
          <w:u w:val="single"/>
        </w:rPr>
        <w:t>of</w:t>
      </w:r>
      <w:r>
        <w:rPr>
          <w:spacing w:val="-9"/>
          <w:sz w:val="24"/>
          <w:u w:val="single"/>
        </w:rPr>
        <w:t> </w:t>
      </w:r>
      <w:r>
        <w:rPr>
          <w:spacing w:val="-2"/>
          <w:sz w:val="24"/>
          <w:u w:val="single"/>
        </w:rPr>
        <w:t>African</w:t>
      </w:r>
      <w:r>
        <w:rPr>
          <w:spacing w:val="-9"/>
          <w:sz w:val="24"/>
          <w:u w:val="single"/>
        </w:rPr>
        <w:t> </w:t>
      </w:r>
      <w:r>
        <w:rPr>
          <w:spacing w:val="-2"/>
          <w:sz w:val="24"/>
          <w:u w:val="single"/>
        </w:rPr>
        <w:t>Unity</w:t>
      </w:r>
      <w:r>
        <w:rPr>
          <w:spacing w:val="-9"/>
          <w:sz w:val="24"/>
          <w:u w:val="single"/>
        </w:rPr>
        <w:t> </w:t>
      </w:r>
      <w:r>
        <w:rPr>
          <w:spacing w:val="-2"/>
          <w:sz w:val="24"/>
          <w:u w:val="single"/>
        </w:rPr>
        <w:t>in</w:t>
      </w:r>
      <w:r>
        <w:rPr>
          <w:spacing w:val="-9"/>
          <w:sz w:val="24"/>
          <w:u w:val="single"/>
        </w:rPr>
        <w:t> </w:t>
      </w:r>
      <w:r>
        <w:rPr>
          <w:spacing w:val="-2"/>
          <w:sz w:val="24"/>
          <w:u w:val="single"/>
        </w:rPr>
        <w:t>the</w:t>
      </w:r>
      <w:r>
        <w:rPr>
          <w:spacing w:val="-2"/>
          <w:sz w:val="24"/>
        </w:rPr>
        <w:t> </w:t>
      </w:r>
      <w:r>
        <w:rPr>
          <w:sz w:val="24"/>
          <w:u w:val="single"/>
        </w:rPr>
        <w:t>economic and social fields.</w:t>
      </w:r>
    </w:p>
    <w:p>
      <w:pPr>
        <w:pStyle w:val="BodyText"/>
        <w:spacing w:before="3"/>
        <w:rPr>
          <w:sz w:val="28"/>
        </w:rPr>
      </w:pPr>
    </w:p>
    <w:p>
      <w:pPr>
        <w:pStyle w:val="ListParagraph"/>
        <w:numPr>
          <w:ilvl w:val="1"/>
          <w:numId w:val="3"/>
        </w:numPr>
        <w:tabs>
          <w:tab w:pos="1545" w:val="left" w:leader="none"/>
        </w:tabs>
        <w:spacing w:line="360" w:lineRule="auto" w:before="90" w:after="0"/>
        <w:ind w:left="1544" w:right="292" w:hanging="360"/>
        <w:jc w:val="left"/>
        <w:rPr>
          <w:sz w:val="24"/>
        </w:rPr>
      </w:pPr>
      <w:r>
        <w:rPr>
          <w:sz w:val="24"/>
        </w:rPr>
        <w:t>The OAU Member States reaffirm their determination to </w:t>
      </w:r>
      <w:r>
        <w:rPr>
          <w:spacing w:val="9"/>
          <w:sz w:val="24"/>
        </w:rPr>
        <w:t>co-</w:t>
      </w:r>
      <w:r>
        <w:rPr>
          <w:sz w:val="24"/>
        </w:rPr>
        <w:t>ordinate and harmonize, within</w:t>
      </w:r>
      <w:r>
        <w:rPr>
          <w:spacing w:val="-1"/>
          <w:sz w:val="24"/>
        </w:rPr>
        <w:t> </w:t>
      </w:r>
      <w:r>
        <w:rPr>
          <w:sz w:val="24"/>
        </w:rPr>
        <w:t>the</w:t>
      </w:r>
      <w:r>
        <w:rPr>
          <w:spacing w:val="-1"/>
          <w:sz w:val="24"/>
        </w:rPr>
        <w:t> </w:t>
      </w:r>
      <w:r>
        <w:rPr>
          <w:sz w:val="24"/>
        </w:rPr>
        <w:t>Organization, their national</w:t>
      </w:r>
      <w:r>
        <w:rPr>
          <w:spacing w:val="-1"/>
          <w:sz w:val="24"/>
        </w:rPr>
        <w:t> </w:t>
      </w:r>
      <w:r>
        <w:rPr>
          <w:sz w:val="24"/>
        </w:rPr>
        <w:t>and</w:t>
      </w:r>
      <w:r>
        <w:rPr>
          <w:spacing w:val="-1"/>
          <w:sz w:val="24"/>
        </w:rPr>
        <w:t> </w:t>
      </w:r>
      <w:r>
        <w:rPr>
          <w:sz w:val="24"/>
        </w:rPr>
        <w:t>regional</w:t>
      </w:r>
      <w:r>
        <w:rPr>
          <w:spacing w:val="-1"/>
          <w:sz w:val="24"/>
        </w:rPr>
        <w:t> </w:t>
      </w:r>
      <w:r>
        <w:rPr>
          <w:sz w:val="24"/>
        </w:rPr>
        <w:t>development policies,</w:t>
      </w:r>
      <w:r>
        <w:rPr>
          <w:spacing w:val="-6"/>
          <w:sz w:val="24"/>
        </w:rPr>
        <w:t> </w:t>
      </w:r>
      <w:r>
        <w:rPr>
          <w:sz w:val="24"/>
        </w:rPr>
        <w:t>so</w:t>
      </w:r>
      <w:r>
        <w:rPr>
          <w:spacing w:val="-6"/>
          <w:sz w:val="24"/>
        </w:rPr>
        <w:t> </w:t>
      </w:r>
      <w:r>
        <w:rPr>
          <w:sz w:val="24"/>
        </w:rPr>
        <w:t>as</w:t>
      </w:r>
      <w:r>
        <w:rPr>
          <w:spacing w:val="-4"/>
          <w:sz w:val="24"/>
        </w:rPr>
        <w:t> </w:t>
      </w:r>
      <w:r>
        <w:rPr>
          <w:sz w:val="24"/>
        </w:rPr>
        <w:t>to</w:t>
      </w:r>
      <w:r>
        <w:rPr>
          <w:spacing w:val="-6"/>
          <w:sz w:val="24"/>
        </w:rPr>
        <w:t> </w:t>
      </w:r>
      <w:r>
        <w:rPr>
          <w:sz w:val="24"/>
        </w:rPr>
        <w:t>promote</w:t>
      </w:r>
      <w:r>
        <w:rPr>
          <w:spacing w:val="-7"/>
          <w:sz w:val="24"/>
        </w:rPr>
        <w:t> </w:t>
      </w:r>
      <w:r>
        <w:rPr>
          <w:sz w:val="24"/>
        </w:rPr>
        <w:t>the</w:t>
      </w:r>
      <w:r>
        <w:rPr>
          <w:spacing w:val="-7"/>
          <w:sz w:val="24"/>
        </w:rPr>
        <w:t> </w:t>
      </w:r>
      <w:r>
        <w:rPr>
          <w:sz w:val="24"/>
        </w:rPr>
        <w:t>rapid</w:t>
      </w:r>
      <w:r>
        <w:rPr>
          <w:spacing w:val="-7"/>
          <w:sz w:val="24"/>
        </w:rPr>
        <w:t> </w:t>
      </w:r>
      <w:r>
        <w:rPr>
          <w:sz w:val="24"/>
        </w:rPr>
        <w:t>and</w:t>
      </w:r>
      <w:r>
        <w:rPr>
          <w:spacing w:val="-7"/>
          <w:sz w:val="24"/>
        </w:rPr>
        <w:t> </w:t>
      </w:r>
      <w:r>
        <w:rPr>
          <w:sz w:val="24"/>
        </w:rPr>
        <w:t>progressive</w:t>
      </w:r>
      <w:r>
        <w:rPr>
          <w:spacing w:val="-7"/>
          <w:sz w:val="24"/>
        </w:rPr>
        <w:t> </w:t>
      </w:r>
      <w:r>
        <w:rPr>
          <w:sz w:val="24"/>
        </w:rPr>
        <w:t>integration</w:t>
      </w:r>
      <w:r>
        <w:rPr>
          <w:spacing w:val="-7"/>
          <w:sz w:val="24"/>
        </w:rPr>
        <w:t> </w:t>
      </w:r>
      <w:r>
        <w:rPr>
          <w:sz w:val="24"/>
        </w:rPr>
        <w:t>of</w:t>
      </w:r>
      <w:r>
        <w:rPr>
          <w:spacing w:val="-7"/>
          <w:sz w:val="24"/>
        </w:rPr>
        <w:t> </w:t>
      </w:r>
      <w:r>
        <w:rPr>
          <w:sz w:val="24"/>
        </w:rPr>
        <w:t>economies</w:t>
      </w:r>
      <w:r>
        <w:rPr>
          <w:spacing w:val="-7"/>
          <w:sz w:val="24"/>
        </w:rPr>
        <w:t> </w:t>
      </w:r>
      <w:r>
        <w:rPr>
          <w:sz w:val="24"/>
        </w:rPr>
        <w:t>and markets,</w:t>
      </w:r>
      <w:r>
        <w:rPr>
          <w:spacing w:val="-10"/>
          <w:sz w:val="24"/>
        </w:rPr>
        <w:t> </w:t>
      </w:r>
      <w:r>
        <w:rPr>
          <w:sz w:val="24"/>
        </w:rPr>
        <w:t>and</w:t>
      </w:r>
      <w:r>
        <w:rPr>
          <w:spacing w:val="-12"/>
          <w:sz w:val="24"/>
        </w:rPr>
        <w:t> </w:t>
      </w:r>
      <w:r>
        <w:rPr>
          <w:sz w:val="24"/>
        </w:rPr>
        <w:t>the</w:t>
      </w:r>
      <w:r>
        <w:rPr>
          <w:spacing w:val="-12"/>
          <w:sz w:val="24"/>
        </w:rPr>
        <w:t> </w:t>
      </w:r>
      <w:r>
        <w:rPr>
          <w:sz w:val="24"/>
        </w:rPr>
        <w:t>pooling</w:t>
      </w:r>
      <w:r>
        <w:rPr>
          <w:spacing w:val="-12"/>
          <w:sz w:val="24"/>
        </w:rPr>
        <w:t> </w:t>
      </w:r>
      <w:r>
        <w:rPr>
          <w:sz w:val="24"/>
        </w:rPr>
        <w:t>of</w:t>
      </w:r>
      <w:r>
        <w:rPr>
          <w:spacing w:val="-12"/>
          <w:sz w:val="24"/>
        </w:rPr>
        <w:t> </w:t>
      </w:r>
      <w:r>
        <w:rPr>
          <w:sz w:val="24"/>
        </w:rPr>
        <w:t>material</w:t>
      </w:r>
      <w:r>
        <w:rPr>
          <w:spacing w:val="-12"/>
          <w:sz w:val="24"/>
        </w:rPr>
        <w:t> </w:t>
      </w:r>
      <w:r>
        <w:rPr>
          <w:sz w:val="24"/>
        </w:rPr>
        <w:t>and</w:t>
      </w:r>
      <w:r>
        <w:rPr>
          <w:spacing w:val="-12"/>
          <w:sz w:val="24"/>
        </w:rPr>
        <w:t> </w:t>
      </w:r>
      <w:r>
        <w:rPr>
          <w:sz w:val="24"/>
        </w:rPr>
        <w:t>human</w:t>
      </w:r>
      <w:r>
        <w:rPr>
          <w:spacing w:val="-12"/>
          <w:sz w:val="24"/>
        </w:rPr>
        <w:t> </w:t>
      </w:r>
      <w:r>
        <w:rPr>
          <w:sz w:val="24"/>
        </w:rPr>
        <w:t>resources</w:t>
      </w:r>
      <w:r>
        <w:rPr>
          <w:spacing w:val="-12"/>
          <w:sz w:val="24"/>
        </w:rPr>
        <w:t> </w:t>
      </w:r>
      <w:r>
        <w:rPr>
          <w:sz w:val="24"/>
        </w:rPr>
        <w:t>on</w:t>
      </w:r>
      <w:r>
        <w:rPr>
          <w:spacing w:val="-12"/>
          <w:sz w:val="24"/>
        </w:rPr>
        <w:t> </w:t>
      </w:r>
      <w:r>
        <w:rPr>
          <w:sz w:val="24"/>
        </w:rPr>
        <w:t>the</w:t>
      </w:r>
      <w:r>
        <w:rPr>
          <w:spacing w:val="-12"/>
          <w:sz w:val="24"/>
        </w:rPr>
        <w:t> </w:t>
      </w:r>
      <w:r>
        <w:rPr>
          <w:sz w:val="24"/>
        </w:rPr>
        <w:t>entire</w:t>
      </w:r>
      <w:r>
        <w:rPr>
          <w:spacing w:val="-12"/>
          <w:sz w:val="24"/>
        </w:rPr>
        <w:t> </w:t>
      </w:r>
      <w:r>
        <w:rPr>
          <w:sz w:val="24"/>
        </w:rPr>
        <w:t>continent.</w:t>
      </w:r>
    </w:p>
    <w:p>
      <w:pPr>
        <w:pStyle w:val="BodyText"/>
        <w:spacing w:before="10"/>
        <w:rPr>
          <w:sz w:val="35"/>
        </w:rPr>
      </w:pPr>
    </w:p>
    <w:p>
      <w:pPr>
        <w:pStyle w:val="ListParagraph"/>
        <w:numPr>
          <w:ilvl w:val="1"/>
          <w:numId w:val="3"/>
        </w:numPr>
        <w:tabs>
          <w:tab w:pos="1545" w:val="left" w:leader="none"/>
        </w:tabs>
        <w:spacing w:line="360" w:lineRule="auto" w:before="0" w:after="0"/>
        <w:ind w:left="1544" w:right="343" w:hanging="360"/>
        <w:jc w:val="left"/>
        <w:rPr>
          <w:sz w:val="24"/>
        </w:rPr>
      </w:pPr>
      <w:r>
        <w:rPr>
          <w:sz w:val="24"/>
        </w:rPr>
        <w:t>OAU</w:t>
      </w:r>
      <w:r>
        <w:rPr>
          <w:spacing w:val="-13"/>
          <w:sz w:val="24"/>
        </w:rPr>
        <w:t> </w:t>
      </w:r>
      <w:r>
        <w:rPr>
          <w:sz w:val="24"/>
        </w:rPr>
        <w:t>Member</w:t>
      </w:r>
      <w:r>
        <w:rPr>
          <w:spacing w:val="-13"/>
          <w:sz w:val="24"/>
        </w:rPr>
        <w:t> </w:t>
      </w:r>
      <w:r>
        <w:rPr>
          <w:sz w:val="24"/>
        </w:rPr>
        <w:t>States</w:t>
      </w:r>
      <w:r>
        <w:rPr>
          <w:spacing w:val="-13"/>
          <w:sz w:val="24"/>
        </w:rPr>
        <w:t> </w:t>
      </w:r>
      <w:r>
        <w:rPr>
          <w:sz w:val="24"/>
        </w:rPr>
        <w:t>undertake</w:t>
      </w:r>
      <w:r>
        <w:rPr>
          <w:spacing w:val="-13"/>
          <w:sz w:val="24"/>
        </w:rPr>
        <w:t> </w:t>
      </w:r>
      <w:r>
        <w:rPr>
          <w:sz w:val="24"/>
        </w:rPr>
        <w:t>to</w:t>
      </w:r>
      <w:r>
        <w:rPr>
          <w:spacing w:val="-12"/>
          <w:sz w:val="24"/>
        </w:rPr>
        <w:t> </w:t>
      </w:r>
      <w:r>
        <w:rPr>
          <w:sz w:val="24"/>
        </w:rPr>
        <w:t>study</w:t>
      </w:r>
      <w:r>
        <w:rPr>
          <w:spacing w:val="-13"/>
          <w:sz w:val="24"/>
        </w:rPr>
        <w:t> </w:t>
      </w:r>
      <w:r>
        <w:rPr>
          <w:sz w:val="24"/>
        </w:rPr>
        <w:t>developments</w:t>
      </w:r>
      <w:r>
        <w:rPr>
          <w:spacing w:val="-13"/>
          <w:sz w:val="24"/>
        </w:rPr>
        <w:t> </w:t>
      </w:r>
      <w:r>
        <w:rPr>
          <w:sz w:val="24"/>
        </w:rPr>
        <w:t>in</w:t>
      </w:r>
      <w:r>
        <w:rPr>
          <w:spacing w:val="-13"/>
          <w:sz w:val="24"/>
        </w:rPr>
        <w:t> </w:t>
      </w:r>
      <w:r>
        <w:rPr>
          <w:sz w:val="24"/>
        </w:rPr>
        <w:t>all</w:t>
      </w:r>
      <w:r>
        <w:rPr>
          <w:spacing w:val="-13"/>
          <w:sz w:val="24"/>
        </w:rPr>
        <w:t> </w:t>
      </w:r>
      <w:r>
        <w:rPr>
          <w:sz w:val="24"/>
        </w:rPr>
        <w:t>problems</w:t>
      </w:r>
      <w:r>
        <w:rPr>
          <w:spacing w:val="-13"/>
          <w:sz w:val="24"/>
        </w:rPr>
        <w:t> </w:t>
      </w:r>
      <w:r>
        <w:rPr>
          <w:sz w:val="24"/>
        </w:rPr>
        <w:t>relating</w:t>
      </w:r>
      <w:r>
        <w:rPr>
          <w:spacing w:val="-13"/>
          <w:sz w:val="24"/>
        </w:rPr>
        <w:t> </w:t>
      </w:r>
      <w:r>
        <w:rPr>
          <w:sz w:val="24"/>
        </w:rPr>
        <w:t>to economic and social co-operation on the continent, so as to enable the Organization to lay down ways and means of taking joint action and of</w:t>
      </w:r>
    </w:p>
    <w:p>
      <w:pPr>
        <w:spacing w:after="0" w:line="360" w:lineRule="auto"/>
        <w:jc w:val="left"/>
        <w:rPr>
          <w:sz w:val="24"/>
        </w:rPr>
        <w:sectPr>
          <w:pgSz w:w="12240" w:h="15840"/>
          <w:pgMar w:top="1360" w:bottom="280" w:left="1340" w:right="1320"/>
        </w:sectPr>
      </w:pPr>
    </w:p>
    <w:p>
      <w:pPr>
        <w:pStyle w:val="BodyText"/>
        <w:spacing w:line="360" w:lineRule="auto" w:before="76"/>
        <w:ind w:left="1544" w:right="401"/>
      </w:pPr>
      <w:r>
        <w:rPr/>
        <w:t>intervention</w:t>
      </w:r>
      <w:r>
        <w:rPr>
          <w:spacing w:val="-9"/>
        </w:rPr>
        <w:t> </w:t>
      </w:r>
      <w:r>
        <w:rPr/>
        <w:t>which</w:t>
      </w:r>
      <w:r>
        <w:rPr>
          <w:spacing w:val="-9"/>
        </w:rPr>
        <w:t> </w:t>
      </w:r>
      <w:r>
        <w:rPr/>
        <w:t>will</w:t>
      </w:r>
      <w:r>
        <w:rPr>
          <w:spacing w:val="-9"/>
        </w:rPr>
        <w:t> </w:t>
      </w:r>
      <w:r>
        <w:rPr/>
        <w:t>gradually</w:t>
      </w:r>
      <w:r>
        <w:rPr>
          <w:spacing w:val="-9"/>
        </w:rPr>
        <w:t> </w:t>
      </w:r>
      <w:r>
        <w:rPr/>
        <w:t>break</w:t>
      </w:r>
      <w:r>
        <w:rPr>
          <w:spacing w:val="-9"/>
        </w:rPr>
        <w:t> </w:t>
      </w:r>
      <w:r>
        <w:rPr/>
        <w:t>down</w:t>
      </w:r>
      <w:r>
        <w:rPr>
          <w:spacing w:val="-9"/>
        </w:rPr>
        <w:t> </w:t>
      </w:r>
      <w:r>
        <w:rPr/>
        <w:t>the</w:t>
      </w:r>
      <w:r>
        <w:rPr>
          <w:spacing w:val="-9"/>
        </w:rPr>
        <w:t> </w:t>
      </w:r>
      <w:r>
        <w:rPr/>
        <w:t>barriers</w:t>
      </w:r>
      <w:r>
        <w:rPr>
          <w:spacing w:val="-9"/>
        </w:rPr>
        <w:t> </w:t>
      </w:r>
      <w:r>
        <w:rPr/>
        <w:t>of</w:t>
      </w:r>
      <w:r>
        <w:rPr>
          <w:spacing w:val="-9"/>
        </w:rPr>
        <w:t> </w:t>
      </w:r>
      <w:r>
        <w:rPr/>
        <w:t>all</w:t>
      </w:r>
      <w:r>
        <w:rPr>
          <w:spacing w:val="-9"/>
        </w:rPr>
        <w:t> </w:t>
      </w:r>
      <w:r>
        <w:rPr/>
        <w:t>kinds</w:t>
      </w:r>
      <w:r>
        <w:rPr>
          <w:spacing w:val="-9"/>
        </w:rPr>
        <w:t> </w:t>
      </w:r>
      <w:r>
        <w:rPr/>
        <w:t>that</w:t>
      </w:r>
      <w:r>
        <w:rPr>
          <w:spacing w:val="-6"/>
        </w:rPr>
        <w:t> </w:t>
      </w:r>
      <w:r>
        <w:rPr/>
        <w:t>today curb</w:t>
      </w:r>
      <w:r>
        <w:rPr>
          <w:spacing w:val="-13"/>
        </w:rPr>
        <w:t> </w:t>
      </w:r>
      <w:r>
        <w:rPr/>
        <w:t>or</w:t>
      </w:r>
      <w:r>
        <w:rPr>
          <w:spacing w:val="-12"/>
        </w:rPr>
        <w:t> </w:t>
      </w:r>
      <w:r>
        <w:rPr/>
        <w:t>impede</w:t>
      </w:r>
      <w:r>
        <w:rPr>
          <w:spacing w:val="-13"/>
        </w:rPr>
        <w:t> </w:t>
      </w:r>
      <w:r>
        <w:rPr/>
        <w:t>the</w:t>
      </w:r>
      <w:r>
        <w:rPr>
          <w:spacing w:val="-13"/>
        </w:rPr>
        <w:t> </w:t>
      </w:r>
      <w:r>
        <w:rPr/>
        <w:t>progress</w:t>
      </w:r>
      <w:r>
        <w:rPr>
          <w:spacing w:val="-13"/>
        </w:rPr>
        <w:t> </w:t>
      </w:r>
      <w:r>
        <w:rPr/>
        <w:t>of</w:t>
      </w:r>
      <w:r>
        <w:rPr>
          <w:spacing w:val="-13"/>
        </w:rPr>
        <w:t> </w:t>
      </w:r>
      <w:r>
        <w:rPr/>
        <w:t>general</w:t>
      </w:r>
      <w:r>
        <w:rPr>
          <w:spacing w:val="-13"/>
        </w:rPr>
        <w:t> </w:t>
      </w:r>
      <w:r>
        <w:rPr/>
        <w:t>economic</w:t>
      </w:r>
      <w:r>
        <w:rPr>
          <w:spacing w:val="-13"/>
        </w:rPr>
        <w:t> </w:t>
      </w:r>
      <w:r>
        <w:rPr/>
        <w:t>development</w:t>
      </w:r>
      <w:r>
        <w:rPr>
          <w:spacing w:val="-11"/>
        </w:rPr>
        <w:t> </w:t>
      </w:r>
      <w:r>
        <w:rPr/>
        <w:t>and</w:t>
      </w:r>
      <w:r>
        <w:rPr>
          <w:spacing w:val="-13"/>
        </w:rPr>
        <w:t> </w:t>
      </w:r>
      <w:r>
        <w:rPr/>
        <w:t>inter-African co-operation.</w:t>
      </w:r>
      <w:r>
        <w:rPr>
          <w:spacing w:val="40"/>
        </w:rPr>
        <w:t> </w:t>
      </w:r>
      <w:r>
        <w:rPr/>
        <w:t>In</w:t>
      </w:r>
      <w:r>
        <w:rPr>
          <w:spacing w:val="-1"/>
        </w:rPr>
        <w:t> </w:t>
      </w:r>
      <w:r>
        <w:rPr/>
        <w:t>this</w:t>
      </w:r>
      <w:r>
        <w:rPr>
          <w:spacing w:val="-1"/>
        </w:rPr>
        <w:t> </w:t>
      </w:r>
      <w:r>
        <w:rPr/>
        <w:t>perspective, the</w:t>
      </w:r>
      <w:r>
        <w:rPr>
          <w:spacing w:val="-1"/>
        </w:rPr>
        <w:t> </w:t>
      </w:r>
      <w:r>
        <w:rPr/>
        <w:t>policy-making</w:t>
      </w:r>
      <w:r>
        <w:rPr>
          <w:spacing w:val="-1"/>
        </w:rPr>
        <w:t> </w:t>
      </w:r>
      <w:r>
        <w:rPr/>
        <w:t>bodies</w:t>
      </w:r>
      <w:r>
        <w:rPr>
          <w:spacing w:val="-1"/>
        </w:rPr>
        <w:t> </w:t>
      </w:r>
      <w:r>
        <w:rPr/>
        <w:t>of</w:t>
      </w:r>
      <w:r>
        <w:rPr>
          <w:spacing w:val="-1"/>
        </w:rPr>
        <w:t> </w:t>
      </w:r>
      <w:r>
        <w:rPr/>
        <w:t>OAU</w:t>
      </w:r>
      <w:r>
        <w:rPr>
          <w:spacing w:val="-1"/>
        </w:rPr>
        <w:t> </w:t>
      </w:r>
      <w:r>
        <w:rPr/>
        <w:t>appreciate their</w:t>
      </w:r>
      <w:r>
        <w:rPr>
          <w:spacing w:val="-1"/>
        </w:rPr>
        <w:t> </w:t>
      </w:r>
      <w:r>
        <w:rPr/>
        <w:t>obligation</w:t>
      </w:r>
      <w:r>
        <w:rPr>
          <w:spacing w:val="-2"/>
        </w:rPr>
        <w:t> </w:t>
      </w:r>
      <w:r>
        <w:rPr/>
        <w:t>to</w:t>
      </w:r>
      <w:r>
        <w:rPr>
          <w:spacing w:val="-1"/>
        </w:rPr>
        <w:t> </w:t>
      </w:r>
      <w:r>
        <w:rPr/>
        <w:t>analyze</w:t>
      </w:r>
      <w:r>
        <w:rPr>
          <w:spacing w:val="-2"/>
        </w:rPr>
        <w:t> </w:t>
      </w:r>
      <w:r>
        <w:rPr/>
        <w:t>periodically,</w:t>
      </w:r>
      <w:r>
        <w:rPr>
          <w:spacing w:val="-1"/>
        </w:rPr>
        <w:t> </w:t>
      </w:r>
      <w:r>
        <w:rPr/>
        <w:t>all</w:t>
      </w:r>
      <w:r>
        <w:rPr>
          <w:spacing w:val="-2"/>
        </w:rPr>
        <w:t> </w:t>
      </w:r>
      <w:r>
        <w:rPr/>
        <w:t>the</w:t>
      </w:r>
      <w:r>
        <w:rPr>
          <w:spacing w:val="-2"/>
        </w:rPr>
        <w:t> </w:t>
      </w:r>
      <w:r>
        <w:rPr/>
        <w:t>experiments</w:t>
      </w:r>
      <w:r>
        <w:rPr>
          <w:spacing w:val="-2"/>
        </w:rPr>
        <w:t> </w:t>
      </w:r>
      <w:r>
        <w:rPr/>
        <w:t>in</w:t>
      </w:r>
      <w:r>
        <w:rPr>
          <w:spacing w:val="-2"/>
        </w:rPr>
        <w:t> </w:t>
      </w:r>
      <w:r>
        <w:rPr>
          <w:spacing w:val="9"/>
        </w:rPr>
        <w:t>co-</w:t>
      </w:r>
      <w:r>
        <w:rPr/>
        <w:t>ordinated development undertaken at all levels between African States, with the aims of using the outcome and lessons of these experiments to common advantage.</w:t>
      </w:r>
    </w:p>
    <w:p>
      <w:pPr>
        <w:pStyle w:val="BodyText"/>
        <w:spacing w:before="2"/>
        <w:rPr>
          <w:sz w:val="36"/>
        </w:rPr>
      </w:pPr>
    </w:p>
    <w:p>
      <w:pPr>
        <w:pStyle w:val="ListParagraph"/>
        <w:numPr>
          <w:ilvl w:val="1"/>
          <w:numId w:val="3"/>
        </w:numPr>
        <w:tabs>
          <w:tab w:pos="1545" w:val="left" w:leader="none"/>
        </w:tabs>
        <w:spacing w:line="360" w:lineRule="auto" w:before="0" w:after="0"/>
        <w:ind w:left="1544" w:right="348" w:hanging="360"/>
        <w:jc w:val="left"/>
        <w:rPr>
          <w:sz w:val="24"/>
        </w:rPr>
      </w:pPr>
      <w:r>
        <w:rPr>
          <w:sz w:val="24"/>
        </w:rPr>
        <w:t>The</w:t>
      </w:r>
      <w:r>
        <w:rPr>
          <w:spacing w:val="-5"/>
          <w:sz w:val="24"/>
        </w:rPr>
        <w:t> </w:t>
      </w:r>
      <w:r>
        <w:rPr>
          <w:sz w:val="24"/>
        </w:rPr>
        <w:t>OAU</w:t>
      </w:r>
      <w:r>
        <w:rPr>
          <w:spacing w:val="-5"/>
          <w:sz w:val="24"/>
        </w:rPr>
        <w:t> </w:t>
      </w:r>
      <w:r>
        <w:rPr>
          <w:sz w:val="24"/>
        </w:rPr>
        <w:t>Member</w:t>
      </w:r>
      <w:r>
        <w:rPr>
          <w:spacing w:val="-4"/>
          <w:sz w:val="24"/>
        </w:rPr>
        <w:t> </w:t>
      </w:r>
      <w:r>
        <w:rPr>
          <w:sz w:val="24"/>
        </w:rPr>
        <w:t>States</w:t>
      </w:r>
      <w:r>
        <w:rPr>
          <w:spacing w:val="-5"/>
          <w:sz w:val="24"/>
        </w:rPr>
        <w:t> </w:t>
      </w:r>
      <w:r>
        <w:rPr>
          <w:sz w:val="24"/>
        </w:rPr>
        <w:t>undertake</w:t>
      </w:r>
      <w:r>
        <w:rPr>
          <w:spacing w:val="-5"/>
          <w:sz w:val="24"/>
        </w:rPr>
        <w:t> </w:t>
      </w:r>
      <w:r>
        <w:rPr>
          <w:sz w:val="24"/>
        </w:rPr>
        <w:t>to</w:t>
      </w:r>
      <w:r>
        <w:rPr>
          <w:spacing w:val="-3"/>
          <w:sz w:val="24"/>
        </w:rPr>
        <w:t> </w:t>
      </w:r>
      <w:r>
        <w:rPr>
          <w:sz w:val="24"/>
        </w:rPr>
        <w:t>give</w:t>
      </w:r>
      <w:r>
        <w:rPr>
          <w:spacing w:val="-5"/>
          <w:sz w:val="24"/>
        </w:rPr>
        <w:t> </w:t>
      </w:r>
      <w:r>
        <w:rPr>
          <w:sz w:val="24"/>
        </w:rPr>
        <w:t>effect</w:t>
      </w:r>
      <w:r>
        <w:rPr>
          <w:spacing w:val="-2"/>
          <w:sz w:val="24"/>
        </w:rPr>
        <w:t> </w:t>
      </w:r>
      <w:r>
        <w:rPr>
          <w:sz w:val="24"/>
        </w:rPr>
        <w:t>to</w:t>
      </w:r>
      <w:r>
        <w:rPr>
          <w:spacing w:val="-3"/>
          <w:sz w:val="24"/>
        </w:rPr>
        <w:t> </w:t>
      </w:r>
      <w:r>
        <w:rPr>
          <w:sz w:val="24"/>
        </w:rPr>
        <w:t>major</w:t>
      </w:r>
      <w:r>
        <w:rPr>
          <w:spacing w:val="-4"/>
          <w:sz w:val="24"/>
        </w:rPr>
        <w:t> </w:t>
      </w:r>
      <w:r>
        <w:rPr>
          <w:sz w:val="24"/>
        </w:rPr>
        <w:t>joint</w:t>
      </w:r>
      <w:r>
        <w:rPr>
          <w:spacing w:val="-2"/>
          <w:sz w:val="24"/>
        </w:rPr>
        <w:t> </w:t>
      </w:r>
      <w:r>
        <w:rPr>
          <w:sz w:val="24"/>
        </w:rPr>
        <w:t>decisions</w:t>
      </w:r>
      <w:r>
        <w:rPr>
          <w:spacing w:val="-5"/>
          <w:sz w:val="24"/>
        </w:rPr>
        <w:t> </w:t>
      </w:r>
      <w:r>
        <w:rPr>
          <w:sz w:val="24"/>
        </w:rPr>
        <w:t>taken and</w:t>
      </w:r>
      <w:r>
        <w:rPr>
          <w:spacing w:val="-13"/>
          <w:sz w:val="24"/>
        </w:rPr>
        <w:t> </w:t>
      </w:r>
      <w:r>
        <w:rPr>
          <w:sz w:val="24"/>
        </w:rPr>
        <w:t>concerted</w:t>
      </w:r>
      <w:r>
        <w:rPr>
          <w:spacing w:val="-13"/>
          <w:sz w:val="24"/>
        </w:rPr>
        <w:t> </w:t>
      </w:r>
      <w:r>
        <w:rPr>
          <w:sz w:val="24"/>
        </w:rPr>
        <w:t>stands</w:t>
      </w:r>
      <w:r>
        <w:rPr>
          <w:spacing w:val="-13"/>
          <w:sz w:val="24"/>
        </w:rPr>
        <w:t> </w:t>
      </w:r>
      <w:r>
        <w:rPr>
          <w:sz w:val="24"/>
        </w:rPr>
        <w:t>adopted</w:t>
      </w:r>
      <w:r>
        <w:rPr>
          <w:spacing w:val="-13"/>
          <w:sz w:val="24"/>
        </w:rPr>
        <w:t> </w:t>
      </w:r>
      <w:r>
        <w:rPr>
          <w:sz w:val="24"/>
        </w:rPr>
        <w:t>with</w:t>
      </w:r>
      <w:r>
        <w:rPr>
          <w:spacing w:val="-13"/>
          <w:sz w:val="24"/>
        </w:rPr>
        <w:t> </w:t>
      </w:r>
      <w:r>
        <w:rPr>
          <w:sz w:val="24"/>
        </w:rPr>
        <w:t>the</w:t>
      </w:r>
      <w:r>
        <w:rPr>
          <w:spacing w:val="-13"/>
          <w:sz w:val="24"/>
        </w:rPr>
        <w:t> </w:t>
      </w:r>
      <w:r>
        <w:rPr>
          <w:sz w:val="24"/>
        </w:rPr>
        <w:t>Organization</w:t>
      </w:r>
      <w:r>
        <w:rPr>
          <w:spacing w:val="-13"/>
          <w:sz w:val="24"/>
        </w:rPr>
        <w:t> </w:t>
      </w:r>
      <w:r>
        <w:rPr>
          <w:sz w:val="24"/>
        </w:rPr>
        <w:t>of</w:t>
      </w:r>
      <w:r>
        <w:rPr>
          <w:spacing w:val="-13"/>
          <w:sz w:val="24"/>
        </w:rPr>
        <w:t> </w:t>
      </w:r>
      <w:r>
        <w:rPr>
          <w:sz w:val="24"/>
        </w:rPr>
        <w:t>African</w:t>
      </w:r>
      <w:r>
        <w:rPr>
          <w:spacing w:val="-13"/>
          <w:sz w:val="24"/>
        </w:rPr>
        <w:t> </w:t>
      </w:r>
      <w:r>
        <w:rPr>
          <w:sz w:val="24"/>
        </w:rPr>
        <w:t>Unity,</w:t>
      </w:r>
      <w:r>
        <w:rPr>
          <w:spacing w:val="-11"/>
          <w:sz w:val="24"/>
        </w:rPr>
        <w:t> </w:t>
      </w:r>
      <w:r>
        <w:rPr>
          <w:sz w:val="24"/>
        </w:rPr>
        <w:t>not</w:t>
      </w:r>
      <w:r>
        <w:rPr>
          <w:spacing w:val="-10"/>
          <w:sz w:val="24"/>
        </w:rPr>
        <w:t> </w:t>
      </w:r>
      <w:r>
        <w:rPr>
          <w:sz w:val="24"/>
        </w:rPr>
        <w:t>only</w:t>
      </w:r>
      <w:r>
        <w:rPr>
          <w:spacing w:val="-13"/>
          <w:sz w:val="24"/>
        </w:rPr>
        <w:t> </w:t>
      </w:r>
      <w:r>
        <w:rPr>
          <w:sz w:val="24"/>
        </w:rPr>
        <w:t>in the conception and execution of their national or regional economic planning schemes but also in economic diplomacy.</w:t>
      </w:r>
    </w:p>
    <w:p>
      <w:pPr>
        <w:pStyle w:val="BodyText"/>
        <w:spacing w:before="10"/>
        <w:rPr>
          <w:sz w:val="35"/>
        </w:rPr>
      </w:pPr>
    </w:p>
    <w:p>
      <w:pPr>
        <w:pStyle w:val="ListParagraph"/>
        <w:numPr>
          <w:ilvl w:val="1"/>
          <w:numId w:val="3"/>
        </w:numPr>
        <w:tabs>
          <w:tab w:pos="1545" w:val="left" w:leader="none"/>
        </w:tabs>
        <w:spacing w:line="360" w:lineRule="auto" w:before="0" w:after="0"/>
        <w:ind w:left="1544" w:right="252" w:hanging="360"/>
        <w:jc w:val="left"/>
        <w:rPr>
          <w:sz w:val="24"/>
        </w:rPr>
      </w:pPr>
      <w:r>
        <w:rPr>
          <w:sz w:val="24"/>
        </w:rPr>
        <w:t>The</w:t>
      </w:r>
      <w:r>
        <w:rPr>
          <w:spacing w:val="-8"/>
          <w:sz w:val="24"/>
        </w:rPr>
        <w:t> </w:t>
      </w:r>
      <w:r>
        <w:rPr>
          <w:sz w:val="24"/>
        </w:rPr>
        <w:t>Organization</w:t>
      </w:r>
      <w:r>
        <w:rPr>
          <w:spacing w:val="-8"/>
          <w:sz w:val="24"/>
        </w:rPr>
        <w:t> </w:t>
      </w:r>
      <w:r>
        <w:rPr>
          <w:sz w:val="24"/>
        </w:rPr>
        <w:t>of</w:t>
      </w:r>
      <w:r>
        <w:rPr>
          <w:spacing w:val="-8"/>
          <w:sz w:val="24"/>
        </w:rPr>
        <w:t> </w:t>
      </w:r>
      <w:r>
        <w:rPr>
          <w:sz w:val="24"/>
        </w:rPr>
        <w:t>African</w:t>
      </w:r>
      <w:r>
        <w:rPr>
          <w:spacing w:val="-8"/>
          <w:sz w:val="24"/>
        </w:rPr>
        <w:t> </w:t>
      </w:r>
      <w:r>
        <w:rPr>
          <w:sz w:val="24"/>
        </w:rPr>
        <w:t>Unity</w:t>
      </w:r>
      <w:r>
        <w:rPr>
          <w:spacing w:val="-8"/>
          <w:sz w:val="24"/>
        </w:rPr>
        <w:t> </w:t>
      </w:r>
      <w:r>
        <w:rPr>
          <w:sz w:val="24"/>
        </w:rPr>
        <w:t>recognizes</w:t>
      </w:r>
      <w:r>
        <w:rPr>
          <w:spacing w:val="-8"/>
          <w:sz w:val="24"/>
        </w:rPr>
        <w:t> </w:t>
      </w:r>
      <w:r>
        <w:rPr>
          <w:sz w:val="24"/>
        </w:rPr>
        <w:t>the</w:t>
      </w:r>
      <w:r>
        <w:rPr>
          <w:spacing w:val="-8"/>
          <w:sz w:val="24"/>
        </w:rPr>
        <w:t> </w:t>
      </w:r>
      <w:r>
        <w:rPr>
          <w:sz w:val="24"/>
        </w:rPr>
        <w:t>importance</w:t>
      </w:r>
      <w:r>
        <w:rPr>
          <w:spacing w:val="-8"/>
          <w:sz w:val="24"/>
        </w:rPr>
        <w:t> </w:t>
      </w:r>
      <w:r>
        <w:rPr>
          <w:sz w:val="24"/>
        </w:rPr>
        <w:t>and</w:t>
      </w:r>
      <w:r>
        <w:rPr>
          <w:spacing w:val="-8"/>
          <w:sz w:val="24"/>
        </w:rPr>
        <w:t> </w:t>
      </w:r>
      <w:r>
        <w:rPr>
          <w:sz w:val="24"/>
        </w:rPr>
        <w:t>appreciates</w:t>
      </w:r>
      <w:r>
        <w:rPr>
          <w:spacing w:val="-8"/>
          <w:sz w:val="24"/>
        </w:rPr>
        <w:t> </w:t>
      </w:r>
      <w:r>
        <w:rPr>
          <w:sz w:val="24"/>
        </w:rPr>
        <w:t>the value of foreign contributions in general and of contributions by the various organizations</w:t>
      </w:r>
      <w:r>
        <w:rPr>
          <w:spacing w:val="-1"/>
          <w:sz w:val="24"/>
        </w:rPr>
        <w:t> </w:t>
      </w:r>
      <w:r>
        <w:rPr>
          <w:sz w:val="24"/>
        </w:rPr>
        <w:t>and</w:t>
      </w:r>
      <w:r>
        <w:rPr>
          <w:spacing w:val="-1"/>
          <w:sz w:val="24"/>
        </w:rPr>
        <w:t> </w:t>
      </w:r>
      <w:r>
        <w:rPr>
          <w:sz w:val="24"/>
        </w:rPr>
        <w:t>agencies</w:t>
      </w:r>
      <w:r>
        <w:rPr>
          <w:spacing w:val="-1"/>
          <w:sz w:val="24"/>
        </w:rPr>
        <w:t> </w:t>
      </w:r>
      <w:r>
        <w:rPr>
          <w:sz w:val="24"/>
        </w:rPr>
        <w:t>of</w:t>
      </w:r>
      <w:r>
        <w:rPr>
          <w:spacing w:val="-1"/>
          <w:sz w:val="24"/>
        </w:rPr>
        <w:t> </w:t>
      </w:r>
      <w:r>
        <w:rPr>
          <w:sz w:val="24"/>
        </w:rPr>
        <w:t>the</w:t>
      </w:r>
      <w:r>
        <w:rPr>
          <w:spacing w:val="-1"/>
          <w:sz w:val="24"/>
        </w:rPr>
        <w:t> </w:t>
      </w:r>
      <w:r>
        <w:rPr>
          <w:sz w:val="24"/>
        </w:rPr>
        <w:t>United</w:t>
      </w:r>
      <w:r>
        <w:rPr>
          <w:spacing w:val="-1"/>
          <w:sz w:val="24"/>
        </w:rPr>
        <w:t> </w:t>
      </w:r>
      <w:r>
        <w:rPr>
          <w:sz w:val="24"/>
        </w:rPr>
        <w:t>Nations</w:t>
      </w:r>
      <w:r>
        <w:rPr>
          <w:spacing w:val="-1"/>
          <w:sz w:val="24"/>
        </w:rPr>
        <w:t> </w:t>
      </w:r>
      <w:r>
        <w:rPr>
          <w:sz w:val="24"/>
        </w:rPr>
        <w:t>family</w:t>
      </w:r>
      <w:r>
        <w:rPr>
          <w:spacing w:val="-1"/>
          <w:sz w:val="24"/>
        </w:rPr>
        <w:t> </w:t>
      </w:r>
      <w:r>
        <w:rPr>
          <w:sz w:val="24"/>
        </w:rPr>
        <w:t>in</w:t>
      </w:r>
      <w:r>
        <w:rPr>
          <w:spacing w:val="-1"/>
          <w:sz w:val="24"/>
        </w:rPr>
        <w:t> </w:t>
      </w:r>
      <w:r>
        <w:rPr>
          <w:sz w:val="24"/>
        </w:rPr>
        <w:t>particular, which augment the concerted efforts of the Member Governments and its peoples in their struggle to achieve enhanced economic and social well-being.</w:t>
      </w:r>
      <w:r>
        <w:rPr>
          <w:spacing w:val="40"/>
          <w:sz w:val="24"/>
        </w:rPr>
        <w:t> </w:t>
      </w:r>
      <w:r>
        <w:rPr>
          <w:sz w:val="24"/>
        </w:rPr>
        <w:t>The Organization of African Unity undertakes to increase its co-operation with all international</w:t>
      </w:r>
      <w:r>
        <w:rPr>
          <w:spacing w:val="-1"/>
          <w:sz w:val="24"/>
        </w:rPr>
        <w:t> </w:t>
      </w:r>
      <w:r>
        <w:rPr>
          <w:sz w:val="24"/>
        </w:rPr>
        <w:t>organizations.</w:t>
      </w:r>
      <w:r>
        <w:rPr>
          <w:spacing w:val="40"/>
          <w:sz w:val="24"/>
        </w:rPr>
        <w:t> </w:t>
      </w:r>
      <w:r>
        <w:rPr>
          <w:sz w:val="24"/>
        </w:rPr>
        <w:t>Nevertheless, the</w:t>
      </w:r>
      <w:r>
        <w:rPr>
          <w:spacing w:val="-1"/>
          <w:sz w:val="24"/>
        </w:rPr>
        <w:t> </w:t>
      </w:r>
      <w:r>
        <w:rPr>
          <w:sz w:val="24"/>
        </w:rPr>
        <w:t>Organization</w:t>
      </w:r>
      <w:r>
        <w:rPr>
          <w:spacing w:val="-1"/>
          <w:sz w:val="24"/>
        </w:rPr>
        <w:t> </w:t>
      </w:r>
      <w:r>
        <w:rPr>
          <w:sz w:val="24"/>
        </w:rPr>
        <w:t>of</w:t>
      </w:r>
      <w:r>
        <w:rPr>
          <w:spacing w:val="-1"/>
          <w:sz w:val="24"/>
        </w:rPr>
        <w:t> </w:t>
      </w:r>
      <w:r>
        <w:rPr>
          <w:sz w:val="24"/>
        </w:rPr>
        <w:t>African</w:t>
      </w:r>
      <w:r>
        <w:rPr>
          <w:spacing w:val="-1"/>
          <w:sz w:val="24"/>
        </w:rPr>
        <w:t> </w:t>
      </w:r>
      <w:r>
        <w:rPr>
          <w:sz w:val="24"/>
        </w:rPr>
        <w:t>Unity reaffirms its determination and reserves its right to promote, rationalize and control,</w:t>
      </w:r>
      <w:r>
        <w:rPr>
          <w:spacing w:val="-10"/>
          <w:sz w:val="24"/>
        </w:rPr>
        <w:t> </w:t>
      </w:r>
      <w:r>
        <w:rPr>
          <w:sz w:val="24"/>
        </w:rPr>
        <w:t>in</w:t>
      </w:r>
      <w:r>
        <w:rPr>
          <w:spacing w:val="-11"/>
          <w:sz w:val="24"/>
        </w:rPr>
        <w:t> </w:t>
      </w:r>
      <w:r>
        <w:rPr>
          <w:sz w:val="24"/>
        </w:rPr>
        <w:t>accordance</w:t>
      </w:r>
      <w:r>
        <w:rPr>
          <w:spacing w:val="-11"/>
          <w:sz w:val="24"/>
        </w:rPr>
        <w:t> </w:t>
      </w:r>
      <w:r>
        <w:rPr>
          <w:sz w:val="24"/>
        </w:rPr>
        <w:t>with</w:t>
      </w:r>
      <w:r>
        <w:rPr>
          <w:spacing w:val="-11"/>
          <w:sz w:val="24"/>
        </w:rPr>
        <w:t> </w:t>
      </w:r>
      <w:r>
        <w:rPr>
          <w:sz w:val="24"/>
        </w:rPr>
        <w:t>the</w:t>
      </w:r>
      <w:r>
        <w:rPr>
          <w:spacing w:val="-11"/>
          <w:sz w:val="24"/>
        </w:rPr>
        <w:t> </w:t>
      </w:r>
      <w:r>
        <w:rPr>
          <w:sz w:val="24"/>
        </w:rPr>
        <w:t>legitimate</w:t>
      </w:r>
      <w:r>
        <w:rPr>
          <w:spacing w:val="-11"/>
          <w:sz w:val="24"/>
        </w:rPr>
        <w:t> </w:t>
      </w:r>
      <w:r>
        <w:rPr>
          <w:sz w:val="24"/>
        </w:rPr>
        <w:t>interests</w:t>
      </w:r>
      <w:r>
        <w:rPr>
          <w:spacing w:val="-11"/>
          <w:sz w:val="24"/>
        </w:rPr>
        <w:t> </w:t>
      </w:r>
      <w:r>
        <w:rPr>
          <w:sz w:val="24"/>
        </w:rPr>
        <w:t>of</w:t>
      </w:r>
      <w:r>
        <w:rPr>
          <w:spacing w:val="-11"/>
          <w:sz w:val="24"/>
        </w:rPr>
        <w:t> </w:t>
      </w:r>
      <w:r>
        <w:rPr>
          <w:sz w:val="24"/>
        </w:rPr>
        <w:t>its</w:t>
      </w:r>
      <w:r>
        <w:rPr>
          <w:spacing w:val="-11"/>
          <w:sz w:val="24"/>
        </w:rPr>
        <w:t> </w:t>
      </w:r>
      <w:r>
        <w:rPr>
          <w:sz w:val="24"/>
        </w:rPr>
        <w:t>peoples</w:t>
      </w:r>
      <w:r>
        <w:rPr>
          <w:spacing w:val="-11"/>
          <w:sz w:val="24"/>
        </w:rPr>
        <w:t> </w:t>
      </w:r>
      <w:r>
        <w:rPr>
          <w:sz w:val="24"/>
        </w:rPr>
        <w:t>the</w:t>
      </w:r>
      <w:r>
        <w:rPr>
          <w:spacing w:val="-11"/>
          <w:sz w:val="24"/>
        </w:rPr>
        <w:t> </w:t>
      </w:r>
      <w:r>
        <w:rPr>
          <w:sz w:val="24"/>
        </w:rPr>
        <w:t>activities</w:t>
      </w:r>
      <w:r>
        <w:rPr>
          <w:spacing w:val="-11"/>
          <w:sz w:val="24"/>
        </w:rPr>
        <w:t> </w:t>
      </w:r>
      <w:r>
        <w:rPr>
          <w:sz w:val="24"/>
        </w:rPr>
        <w:t>and programmes of all these organizations in Africa.</w:t>
      </w:r>
    </w:p>
    <w:p>
      <w:pPr>
        <w:pStyle w:val="BodyText"/>
        <w:spacing w:before="2"/>
        <w:rPr>
          <w:sz w:val="36"/>
        </w:rPr>
      </w:pPr>
    </w:p>
    <w:p>
      <w:pPr>
        <w:pStyle w:val="ListParagraph"/>
        <w:numPr>
          <w:ilvl w:val="0"/>
          <w:numId w:val="3"/>
        </w:numPr>
        <w:tabs>
          <w:tab w:pos="1545" w:val="left" w:leader="none"/>
        </w:tabs>
        <w:spacing w:line="240" w:lineRule="auto" w:before="0" w:after="0"/>
        <w:ind w:left="1544" w:right="0" w:hanging="361"/>
        <w:jc w:val="left"/>
        <w:rPr>
          <w:sz w:val="24"/>
        </w:rPr>
      </w:pPr>
      <w:r>
        <w:rPr>
          <w:sz w:val="24"/>
          <w:u w:val="single"/>
        </w:rPr>
        <w:t>Working</w:t>
      </w:r>
      <w:r>
        <w:rPr>
          <w:spacing w:val="-13"/>
          <w:sz w:val="24"/>
          <w:u w:val="single"/>
        </w:rPr>
        <w:t> </w:t>
      </w:r>
      <w:r>
        <w:rPr>
          <w:sz w:val="24"/>
          <w:u w:val="single"/>
        </w:rPr>
        <w:t>methods</w:t>
      </w:r>
      <w:r>
        <w:rPr>
          <w:spacing w:val="-12"/>
          <w:sz w:val="24"/>
          <w:u w:val="single"/>
        </w:rPr>
        <w:t> </w:t>
      </w:r>
      <w:r>
        <w:rPr>
          <w:sz w:val="24"/>
          <w:u w:val="single"/>
        </w:rPr>
        <w:t>and</w:t>
      </w:r>
      <w:r>
        <w:rPr>
          <w:spacing w:val="-13"/>
          <w:sz w:val="24"/>
          <w:u w:val="single"/>
        </w:rPr>
        <w:t> </w:t>
      </w:r>
      <w:r>
        <w:rPr>
          <w:sz w:val="24"/>
          <w:u w:val="single"/>
        </w:rPr>
        <w:t>means</w:t>
      </w:r>
      <w:r>
        <w:rPr>
          <w:spacing w:val="-12"/>
          <w:sz w:val="24"/>
          <w:u w:val="single"/>
        </w:rPr>
        <w:t> </w:t>
      </w:r>
      <w:r>
        <w:rPr>
          <w:sz w:val="24"/>
          <w:u w:val="single"/>
        </w:rPr>
        <w:t>of</w:t>
      </w:r>
      <w:r>
        <w:rPr>
          <w:spacing w:val="-12"/>
          <w:sz w:val="24"/>
          <w:u w:val="single"/>
        </w:rPr>
        <w:t> </w:t>
      </w:r>
      <w:r>
        <w:rPr>
          <w:spacing w:val="-2"/>
          <w:sz w:val="24"/>
          <w:u w:val="single"/>
        </w:rPr>
        <w:t>action</w:t>
      </w:r>
    </w:p>
    <w:p>
      <w:pPr>
        <w:pStyle w:val="BodyText"/>
        <w:rPr>
          <w:sz w:val="20"/>
        </w:rPr>
      </w:pPr>
    </w:p>
    <w:p>
      <w:pPr>
        <w:pStyle w:val="BodyText"/>
        <w:rPr>
          <w:sz w:val="20"/>
        </w:rPr>
      </w:pPr>
    </w:p>
    <w:p>
      <w:pPr>
        <w:pStyle w:val="BodyText"/>
        <w:spacing w:line="360" w:lineRule="auto" w:before="90"/>
        <w:ind w:left="1544" w:right="179" w:hanging="360"/>
      </w:pPr>
      <w:r>
        <w:rPr/>
        <w:t>a.</w:t>
      </w:r>
      <w:r>
        <w:rPr>
          <w:spacing w:val="80"/>
        </w:rPr>
        <w:t> </w:t>
      </w:r>
      <w:r>
        <w:rPr/>
        <w:t>Within</w:t>
      </w:r>
      <w:r>
        <w:rPr>
          <w:spacing w:val="-13"/>
        </w:rPr>
        <w:t> </w:t>
      </w:r>
      <w:r>
        <w:rPr/>
        <w:t>the</w:t>
      </w:r>
      <w:r>
        <w:rPr>
          <w:spacing w:val="-13"/>
        </w:rPr>
        <w:t> </w:t>
      </w:r>
      <w:r>
        <w:rPr/>
        <w:t>framework</w:t>
      </w:r>
      <w:r>
        <w:rPr>
          <w:spacing w:val="-13"/>
        </w:rPr>
        <w:t> </w:t>
      </w:r>
      <w:r>
        <w:rPr/>
        <w:t>of</w:t>
      </w:r>
      <w:r>
        <w:rPr>
          <w:spacing w:val="-13"/>
        </w:rPr>
        <w:t> </w:t>
      </w:r>
      <w:r>
        <w:rPr/>
        <w:t>the</w:t>
      </w:r>
      <w:r>
        <w:rPr>
          <w:spacing w:val="-13"/>
        </w:rPr>
        <w:t> </w:t>
      </w:r>
      <w:r>
        <w:rPr/>
        <w:t>international</w:t>
      </w:r>
      <w:r>
        <w:rPr>
          <w:spacing w:val="-13"/>
        </w:rPr>
        <w:t> </w:t>
      </w:r>
      <w:r>
        <w:rPr/>
        <w:t>organization</w:t>
      </w:r>
      <w:r>
        <w:rPr>
          <w:spacing w:val="-13"/>
        </w:rPr>
        <w:t> </w:t>
      </w:r>
      <w:r>
        <w:rPr/>
        <w:t>of</w:t>
      </w:r>
      <w:r>
        <w:rPr>
          <w:spacing w:val="-13"/>
        </w:rPr>
        <w:t> </w:t>
      </w:r>
      <w:r>
        <w:rPr/>
        <w:t>an</w:t>
      </w:r>
      <w:r>
        <w:rPr>
          <w:spacing w:val="-13"/>
        </w:rPr>
        <w:t> </w:t>
      </w:r>
      <w:r>
        <w:rPr/>
        <w:t>economic</w:t>
      </w:r>
      <w:r>
        <w:rPr>
          <w:spacing w:val="-13"/>
        </w:rPr>
        <w:t> </w:t>
      </w:r>
      <w:r>
        <w:rPr/>
        <w:t>and</w:t>
      </w:r>
      <w:r>
        <w:rPr>
          <w:spacing w:val="-13"/>
        </w:rPr>
        <w:t> </w:t>
      </w:r>
      <w:r>
        <w:rPr/>
        <w:t>social character, and more especially at major meetings of the specialized agencies of the United Nations family African delegates, with the assistance of the OAU General Secretariat will constitute themselves into “African</w:t>
      </w:r>
      <w:r>
        <w:rPr>
          <w:spacing w:val="-1"/>
        </w:rPr>
        <w:t> </w:t>
      </w:r>
      <w:r>
        <w:rPr/>
        <w:t>Groups”</w:t>
      </w:r>
      <w:r>
        <w:rPr>
          <w:spacing w:val="-14"/>
        </w:rPr>
        <w:t> </w:t>
      </w:r>
      <w:r>
        <w:rPr/>
        <w:t>so as to consult each other and to take common African stands on the form, aims and methods of programmes executed by these institutions for the benefit of Africa.</w:t>
      </w:r>
    </w:p>
    <w:p>
      <w:pPr>
        <w:spacing w:after="0" w:line="360" w:lineRule="auto"/>
        <w:sectPr>
          <w:pgSz w:w="12240" w:h="15840"/>
          <w:pgMar w:top="1360" w:bottom="280" w:left="1340" w:right="1320"/>
        </w:sectPr>
      </w:pPr>
    </w:p>
    <w:p>
      <w:pPr>
        <w:pStyle w:val="ListParagraph"/>
        <w:numPr>
          <w:ilvl w:val="0"/>
          <w:numId w:val="4"/>
        </w:numPr>
        <w:tabs>
          <w:tab w:pos="1184" w:val="left" w:leader="none"/>
          <w:tab w:pos="1185" w:val="left" w:leader="none"/>
        </w:tabs>
        <w:spacing w:line="360" w:lineRule="auto" w:before="69" w:after="0"/>
        <w:ind w:left="1184" w:right="287" w:hanging="720"/>
        <w:jc w:val="left"/>
        <w:rPr>
          <w:sz w:val="24"/>
        </w:rPr>
      </w:pPr>
      <w:r>
        <w:rPr>
          <w:sz w:val="24"/>
        </w:rPr>
        <w:t>With</w:t>
      </w:r>
      <w:r>
        <w:rPr>
          <w:spacing w:val="-3"/>
          <w:sz w:val="24"/>
        </w:rPr>
        <w:t> </w:t>
      </w:r>
      <w:r>
        <w:rPr>
          <w:sz w:val="24"/>
        </w:rPr>
        <w:t>the</w:t>
      </w:r>
      <w:r>
        <w:rPr>
          <w:spacing w:val="-3"/>
          <w:sz w:val="24"/>
        </w:rPr>
        <w:t> </w:t>
      </w:r>
      <w:r>
        <w:rPr>
          <w:sz w:val="24"/>
        </w:rPr>
        <w:t>aim</w:t>
      </w:r>
      <w:r>
        <w:rPr>
          <w:spacing w:val="-3"/>
          <w:sz w:val="24"/>
        </w:rPr>
        <w:t> </w:t>
      </w:r>
      <w:r>
        <w:rPr>
          <w:sz w:val="24"/>
        </w:rPr>
        <w:t>of</w:t>
      </w:r>
      <w:r>
        <w:rPr>
          <w:spacing w:val="-3"/>
          <w:sz w:val="24"/>
        </w:rPr>
        <w:t> </w:t>
      </w:r>
      <w:r>
        <w:rPr>
          <w:sz w:val="24"/>
        </w:rPr>
        <w:t>ensuring</w:t>
      </w:r>
      <w:r>
        <w:rPr>
          <w:spacing w:val="-3"/>
          <w:sz w:val="24"/>
        </w:rPr>
        <w:t> </w:t>
      </w:r>
      <w:r>
        <w:rPr>
          <w:sz w:val="24"/>
        </w:rPr>
        <w:t>effectively</w:t>
      </w:r>
      <w:r>
        <w:rPr>
          <w:spacing w:val="-3"/>
          <w:sz w:val="24"/>
        </w:rPr>
        <w:t> </w:t>
      </w:r>
      <w:r>
        <w:rPr>
          <w:sz w:val="24"/>
        </w:rPr>
        <w:t>the</w:t>
      </w:r>
      <w:r>
        <w:rPr>
          <w:spacing w:val="-3"/>
          <w:sz w:val="24"/>
        </w:rPr>
        <w:t> </w:t>
      </w:r>
      <w:r>
        <w:rPr>
          <w:sz w:val="24"/>
        </w:rPr>
        <w:t>constant</w:t>
      </w:r>
      <w:r>
        <w:rPr>
          <w:spacing w:val="-1"/>
          <w:sz w:val="24"/>
        </w:rPr>
        <w:t> </w:t>
      </w:r>
      <w:r>
        <w:rPr>
          <w:sz w:val="24"/>
        </w:rPr>
        <w:t>joint</w:t>
      </w:r>
      <w:r>
        <w:rPr>
          <w:spacing w:val="-1"/>
          <w:sz w:val="24"/>
        </w:rPr>
        <w:t> </w:t>
      </w:r>
      <w:r>
        <w:rPr>
          <w:sz w:val="24"/>
        </w:rPr>
        <w:t>defence</w:t>
      </w:r>
      <w:r>
        <w:rPr>
          <w:spacing w:val="-3"/>
          <w:sz w:val="24"/>
        </w:rPr>
        <w:t> </w:t>
      </w:r>
      <w:r>
        <w:rPr>
          <w:sz w:val="24"/>
        </w:rPr>
        <w:t>of</w:t>
      </w:r>
      <w:r>
        <w:rPr>
          <w:spacing w:val="-3"/>
          <w:sz w:val="24"/>
        </w:rPr>
        <w:t> </w:t>
      </w:r>
      <w:r>
        <w:rPr>
          <w:sz w:val="24"/>
        </w:rPr>
        <w:t>African</w:t>
      </w:r>
      <w:r>
        <w:rPr>
          <w:spacing w:val="-3"/>
          <w:sz w:val="24"/>
        </w:rPr>
        <w:t> </w:t>
      </w:r>
      <w:r>
        <w:rPr>
          <w:sz w:val="24"/>
        </w:rPr>
        <w:t>interests within the executive boards or governing bodies of the major international organizations, OAU Member States will endeavour to entrust their representation in these</w:t>
      </w:r>
      <w:r>
        <w:rPr>
          <w:spacing w:val="-10"/>
          <w:sz w:val="24"/>
        </w:rPr>
        <w:t> </w:t>
      </w:r>
      <w:r>
        <w:rPr>
          <w:sz w:val="24"/>
        </w:rPr>
        <w:t>bodies</w:t>
      </w:r>
      <w:r>
        <w:rPr>
          <w:spacing w:val="-10"/>
          <w:sz w:val="24"/>
        </w:rPr>
        <w:t> </w:t>
      </w:r>
      <w:r>
        <w:rPr>
          <w:sz w:val="24"/>
        </w:rPr>
        <w:t>to</w:t>
      </w:r>
      <w:r>
        <w:rPr>
          <w:spacing w:val="-8"/>
          <w:sz w:val="24"/>
        </w:rPr>
        <w:t> </w:t>
      </w:r>
      <w:r>
        <w:rPr>
          <w:sz w:val="24"/>
        </w:rPr>
        <w:t>those</w:t>
      </w:r>
      <w:r>
        <w:rPr>
          <w:spacing w:val="-10"/>
          <w:sz w:val="24"/>
        </w:rPr>
        <w:t> </w:t>
      </w:r>
      <w:r>
        <w:rPr>
          <w:sz w:val="24"/>
        </w:rPr>
        <w:t>Member</w:t>
      </w:r>
      <w:r>
        <w:rPr>
          <w:spacing w:val="-9"/>
          <w:sz w:val="24"/>
        </w:rPr>
        <w:t> </w:t>
      </w:r>
      <w:r>
        <w:rPr>
          <w:sz w:val="24"/>
        </w:rPr>
        <w:t>States</w:t>
      </w:r>
      <w:r>
        <w:rPr>
          <w:spacing w:val="-10"/>
          <w:sz w:val="24"/>
        </w:rPr>
        <w:t> </w:t>
      </w:r>
      <w:r>
        <w:rPr>
          <w:sz w:val="24"/>
        </w:rPr>
        <w:t>which</w:t>
      </w:r>
      <w:r>
        <w:rPr>
          <w:spacing w:val="-10"/>
          <w:sz w:val="24"/>
        </w:rPr>
        <w:t> </w:t>
      </w:r>
      <w:r>
        <w:rPr>
          <w:sz w:val="24"/>
        </w:rPr>
        <w:t>have</w:t>
      </w:r>
      <w:r>
        <w:rPr>
          <w:spacing w:val="-10"/>
          <w:sz w:val="24"/>
        </w:rPr>
        <w:t> </w:t>
      </w:r>
      <w:r>
        <w:rPr>
          <w:sz w:val="24"/>
        </w:rPr>
        <w:t>the</w:t>
      </w:r>
      <w:r>
        <w:rPr>
          <w:spacing w:val="-10"/>
          <w:sz w:val="24"/>
        </w:rPr>
        <w:t> </w:t>
      </w:r>
      <w:r>
        <w:rPr>
          <w:sz w:val="24"/>
        </w:rPr>
        <w:t>human</w:t>
      </w:r>
      <w:r>
        <w:rPr>
          <w:spacing w:val="-10"/>
          <w:sz w:val="24"/>
        </w:rPr>
        <w:t> </w:t>
      </w:r>
      <w:r>
        <w:rPr>
          <w:sz w:val="24"/>
        </w:rPr>
        <w:t>and</w:t>
      </w:r>
      <w:r>
        <w:rPr>
          <w:spacing w:val="-10"/>
          <w:sz w:val="24"/>
        </w:rPr>
        <w:t> </w:t>
      </w:r>
      <w:r>
        <w:rPr>
          <w:sz w:val="24"/>
        </w:rPr>
        <w:t>material</w:t>
      </w:r>
      <w:r>
        <w:rPr>
          <w:spacing w:val="-10"/>
          <w:sz w:val="24"/>
        </w:rPr>
        <w:t> </w:t>
      </w:r>
      <w:r>
        <w:rPr>
          <w:sz w:val="24"/>
        </w:rPr>
        <w:t>resources</w:t>
      </w:r>
      <w:r>
        <w:rPr>
          <w:spacing w:val="-10"/>
          <w:sz w:val="24"/>
        </w:rPr>
        <w:t> </w:t>
      </w:r>
      <w:r>
        <w:rPr>
          <w:sz w:val="24"/>
        </w:rPr>
        <w:t>to make this representation genuine, permanent and effective.</w:t>
      </w:r>
    </w:p>
    <w:p>
      <w:pPr>
        <w:pStyle w:val="BodyText"/>
        <w:spacing w:before="3"/>
        <w:rPr>
          <w:sz w:val="36"/>
        </w:rPr>
      </w:pPr>
    </w:p>
    <w:p>
      <w:pPr>
        <w:pStyle w:val="ListParagraph"/>
        <w:numPr>
          <w:ilvl w:val="0"/>
          <w:numId w:val="4"/>
        </w:numPr>
        <w:tabs>
          <w:tab w:pos="1184" w:val="left" w:leader="none"/>
          <w:tab w:pos="1185" w:val="left" w:leader="none"/>
        </w:tabs>
        <w:spacing w:line="360" w:lineRule="auto" w:before="0" w:after="0"/>
        <w:ind w:left="1184" w:right="516" w:hanging="720"/>
        <w:jc w:val="left"/>
        <w:rPr>
          <w:sz w:val="24"/>
        </w:rPr>
      </w:pPr>
      <w:r>
        <w:rPr>
          <w:sz w:val="24"/>
        </w:rPr>
        <w:t>The</w:t>
      </w:r>
      <w:r>
        <w:rPr>
          <w:spacing w:val="-5"/>
          <w:sz w:val="24"/>
        </w:rPr>
        <w:t> </w:t>
      </w:r>
      <w:r>
        <w:rPr>
          <w:sz w:val="24"/>
        </w:rPr>
        <w:t>Council</w:t>
      </w:r>
      <w:r>
        <w:rPr>
          <w:spacing w:val="-5"/>
          <w:sz w:val="24"/>
        </w:rPr>
        <w:t> </w:t>
      </w:r>
      <w:r>
        <w:rPr>
          <w:sz w:val="24"/>
        </w:rPr>
        <w:t>of</w:t>
      </w:r>
      <w:r>
        <w:rPr>
          <w:spacing w:val="-5"/>
          <w:sz w:val="24"/>
        </w:rPr>
        <w:t> </w:t>
      </w:r>
      <w:r>
        <w:rPr>
          <w:sz w:val="24"/>
        </w:rPr>
        <w:t>Ministers</w:t>
      </w:r>
      <w:r>
        <w:rPr>
          <w:spacing w:val="-5"/>
          <w:sz w:val="24"/>
        </w:rPr>
        <w:t> </w:t>
      </w:r>
      <w:r>
        <w:rPr>
          <w:sz w:val="24"/>
        </w:rPr>
        <w:t>should</w:t>
      </w:r>
      <w:r>
        <w:rPr>
          <w:spacing w:val="-5"/>
          <w:sz w:val="24"/>
        </w:rPr>
        <w:t> </w:t>
      </w:r>
      <w:r>
        <w:rPr>
          <w:sz w:val="24"/>
        </w:rPr>
        <w:t>provide</w:t>
      </w:r>
      <w:r>
        <w:rPr>
          <w:spacing w:val="-5"/>
          <w:sz w:val="24"/>
        </w:rPr>
        <w:t> </w:t>
      </w:r>
      <w:r>
        <w:rPr>
          <w:sz w:val="24"/>
        </w:rPr>
        <w:t>the</w:t>
      </w:r>
      <w:r>
        <w:rPr>
          <w:spacing w:val="-5"/>
          <w:sz w:val="24"/>
        </w:rPr>
        <w:t> </w:t>
      </w:r>
      <w:r>
        <w:rPr>
          <w:sz w:val="24"/>
        </w:rPr>
        <w:t>OAU</w:t>
      </w:r>
      <w:r>
        <w:rPr>
          <w:spacing w:val="-5"/>
          <w:sz w:val="24"/>
        </w:rPr>
        <w:t> </w:t>
      </w:r>
      <w:r>
        <w:rPr>
          <w:sz w:val="24"/>
        </w:rPr>
        <w:t>General</w:t>
      </w:r>
      <w:r>
        <w:rPr>
          <w:spacing w:val="-5"/>
          <w:sz w:val="24"/>
        </w:rPr>
        <w:t> </w:t>
      </w:r>
      <w:r>
        <w:rPr>
          <w:sz w:val="24"/>
        </w:rPr>
        <w:t>Secretariat</w:t>
      </w:r>
      <w:r>
        <w:rPr>
          <w:spacing w:val="-2"/>
          <w:sz w:val="24"/>
        </w:rPr>
        <w:t> </w:t>
      </w:r>
      <w:r>
        <w:rPr>
          <w:sz w:val="24"/>
        </w:rPr>
        <w:t>with</w:t>
      </w:r>
      <w:r>
        <w:rPr>
          <w:spacing w:val="-5"/>
          <w:sz w:val="24"/>
        </w:rPr>
        <w:t> </w:t>
      </w:r>
      <w:r>
        <w:rPr>
          <w:sz w:val="24"/>
        </w:rPr>
        <w:t>all</w:t>
      </w:r>
      <w:r>
        <w:rPr>
          <w:spacing w:val="-5"/>
          <w:sz w:val="24"/>
        </w:rPr>
        <w:t> </w:t>
      </w:r>
      <w:r>
        <w:rPr>
          <w:sz w:val="24"/>
        </w:rPr>
        <w:t>the necessary</w:t>
      </w:r>
      <w:r>
        <w:rPr>
          <w:spacing w:val="-2"/>
          <w:sz w:val="24"/>
        </w:rPr>
        <w:t> </w:t>
      </w:r>
      <w:r>
        <w:rPr>
          <w:sz w:val="24"/>
        </w:rPr>
        <w:t>means</w:t>
      </w:r>
      <w:r>
        <w:rPr>
          <w:spacing w:val="-2"/>
          <w:sz w:val="24"/>
        </w:rPr>
        <w:t> </w:t>
      </w:r>
      <w:r>
        <w:rPr>
          <w:sz w:val="24"/>
        </w:rPr>
        <w:t>to increase</w:t>
      </w:r>
      <w:r>
        <w:rPr>
          <w:spacing w:val="-2"/>
          <w:sz w:val="24"/>
        </w:rPr>
        <w:t> </w:t>
      </w:r>
      <w:r>
        <w:rPr>
          <w:sz w:val="24"/>
        </w:rPr>
        <w:t>its</w:t>
      </w:r>
      <w:r>
        <w:rPr>
          <w:spacing w:val="-2"/>
          <w:sz w:val="24"/>
        </w:rPr>
        <w:t> </w:t>
      </w:r>
      <w:r>
        <w:rPr>
          <w:sz w:val="24"/>
        </w:rPr>
        <w:t>possibilities</w:t>
      </w:r>
      <w:r>
        <w:rPr>
          <w:spacing w:val="-2"/>
          <w:sz w:val="24"/>
        </w:rPr>
        <w:t> </w:t>
      </w:r>
      <w:r>
        <w:rPr>
          <w:sz w:val="24"/>
        </w:rPr>
        <w:t>for</w:t>
      </w:r>
      <w:r>
        <w:rPr>
          <w:spacing w:val="-1"/>
          <w:sz w:val="24"/>
        </w:rPr>
        <w:t> </w:t>
      </w:r>
      <w:r>
        <w:rPr>
          <w:sz w:val="24"/>
        </w:rPr>
        <w:t>studying</w:t>
      </w:r>
      <w:r>
        <w:rPr>
          <w:spacing w:val="-2"/>
          <w:sz w:val="24"/>
        </w:rPr>
        <w:t> </w:t>
      </w:r>
      <w:r>
        <w:rPr>
          <w:sz w:val="24"/>
        </w:rPr>
        <w:t>economic</w:t>
      </w:r>
      <w:r>
        <w:rPr>
          <w:spacing w:val="-2"/>
          <w:sz w:val="24"/>
        </w:rPr>
        <w:t> </w:t>
      </w:r>
      <w:r>
        <w:rPr>
          <w:sz w:val="24"/>
        </w:rPr>
        <w:t>and</w:t>
      </w:r>
      <w:r>
        <w:rPr>
          <w:spacing w:val="-2"/>
          <w:sz w:val="24"/>
        </w:rPr>
        <w:t> </w:t>
      </w:r>
      <w:r>
        <w:rPr>
          <w:sz w:val="24"/>
        </w:rPr>
        <w:t>social programmes</w:t>
      </w:r>
      <w:r>
        <w:rPr>
          <w:spacing w:val="-15"/>
          <w:sz w:val="24"/>
        </w:rPr>
        <w:t> </w:t>
      </w:r>
      <w:r>
        <w:rPr>
          <w:sz w:val="24"/>
        </w:rPr>
        <w:t>for</w:t>
      </w:r>
      <w:r>
        <w:rPr>
          <w:spacing w:val="-15"/>
          <w:sz w:val="24"/>
        </w:rPr>
        <w:t> </w:t>
      </w:r>
      <w:r>
        <w:rPr>
          <w:sz w:val="24"/>
        </w:rPr>
        <w:t>the</w:t>
      </w:r>
      <w:r>
        <w:rPr>
          <w:spacing w:val="-15"/>
          <w:sz w:val="24"/>
        </w:rPr>
        <w:t> </w:t>
      </w:r>
      <w:r>
        <w:rPr>
          <w:sz w:val="24"/>
        </w:rPr>
        <w:t>continent,</w:t>
      </w:r>
      <w:r>
        <w:rPr>
          <w:spacing w:val="-14"/>
          <w:sz w:val="24"/>
        </w:rPr>
        <w:t> </w:t>
      </w:r>
      <w:r>
        <w:rPr>
          <w:sz w:val="24"/>
        </w:rPr>
        <w:t>as</w:t>
      </w:r>
      <w:r>
        <w:rPr>
          <w:spacing w:val="-15"/>
          <w:sz w:val="24"/>
        </w:rPr>
        <w:t> </w:t>
      </w:r>
      <w:r>
        <w:rPr>
          <w:sz w:val="24"/>
        </w:rPr>
        <w:t>well</w:t>
      </w:r>
      <w:r>
        <w:rPr>
          <w:spacing w:val="-15"/>
          <w:sz w:val="24"/>
        </w:rPr>
        <w:t> </w:t>
      </w:r>
      <w:r>
        <w:rPr>
          <w:sz w:val="24"/>
        </w:rPr>
        <w:t>as</w:t>
      </w:r>
      <w:r>
        <w:rPr>
          <w:spacing w:val="-15"/>
          <w:sz w:val="24"/>
        </w:rPr>
        <w:t> </w:t>
      </w:r>
      <w:r>
        <w:rPr>
          <w:sz w:val="24"/>
        </w:rPr>
        <w:t>the</w:t>
      </w:r>
      <w:r>
        <w:rPr>
          <w:spacing w:val="-15"/>
          <w:sz w:val="24"/>
        </w:rPr>
        <w:t> </w:t>
      </w:r>
      <w:r>
        <w:rPr>
          <w:sz w:val="24"/>
        </w:rPr>
        <w:t>requisite</w:t>
      </w:r>
      <w:r>
        <w:rPr>
          <w:spacing w:val="-15"/>
          <w:sz w:val="24"/>
        </w:rPr>
        <w:t> </w:t>
      </w:r>
      <w:r>
        <w:rPr>
          <w:sz w:val="24"/>
        </w:rPr>
        <w:t>facilities</w:t>
      </w:r>
      <w:r>
        <w:rPr>
          <w:spacing w:val="-15"/>
          <w:sz w:val="24"/>
        </w:rPr>
        <w:t> </w:t>
      </w:r>
      <w:r>
        <w:rPr>
          <w:sz w:val="24"/>
        </w:rPr>
        <w:t>for</w:t>
      </w:r>
      <w:r>
        <w:rPr>
          <w:spacing w:val="-15"/>
          <w:sz w:val="24"/>
        </w:rPr>
        <w:t> </w:t>
      </w:r>
      <w:r>
        <w:rPr>
          <w:sz w:val="24"/>
        </w:rPr>
        <w:t>strengthening</w:t>
      </w:r>
      <w:r>
        <w:rPr>
          <w:spacing w:val="-15"/>
          <w:sz w:val="24"/>
        </w:rPr>
        <w:t> </w:t>
      </w:r>
      <w:r>
        <w:rPr>
          <w:sz w:val="24"/>
        </w:rPr>
        <w:t>its activities</w:t>
      </w:r>
      <w:r>
        <w:rPr>
          <w:spacing w:val="-1"/>
          <w:sz w:val="24"/>
        </w:rPr>
        <w:t> </w:t>
      </w:r>
      <w:r>
        <w:rPr>
          <w:sz w:val="24"/>
        </w:rPr>
        <w:t>in</w:t>
      </w:r>
      <w:r>
        <w:rPr>
          <w:spacing w:val="-1"/>
          <w:sz w:val="24"/>
        </w:rPr>
        <w:t> </w:t>
      </w:r>
      <w:r>
        <w:rPr>
          <w:sz w:val="24"/>
        </w:rPr>
        <w:t>the</w:t>
      </w:r>
      <w:r>
        <w:rPr>
          <w:spacing w:val="-1"/>
          <w:sz w:val="24"/>
        </w:rPr>
        <w:t> </w:t>
      </w:r>
      <w:r>
        <w:rPr>
          <w:sz w:val="24"/>
        </w:rPr>
        <w:t>administrative</w:t>
      </w:r>
      <w:r>
        <w:rPr>
          <w:spacing w:val="-1"/>
          <w:sz w:val="24"/>
        </w:rPr>
        <w:t> </w:t>
      </w:r>
      <w:r>
        <w:rPr>
          <w:sz w:val="24"/>
        </w:rPr>
        <w:t>co-ordination</w:t>
      </w:r>
      <w:r>
        <w:rPr>
          <w:spacing w:val="-1"/>
          <w:sz w:val="24"/>
        </w:rPr>
        <w:t> </w:t>
      </w:r>
      <w:r>
        <w:rPr>
          <w:sz w:val="24"/>
        </w:rPr>
        <w:t>of</w:t>
      </w:r>
      <w:r>
        <w:rPr>
          <w:spacing w:val="-1"/>
          <w:sz w:val="24"/>
        </w:rPr>
        <w:t> </w:t>
      </w:r>
      <w:r>
        <w:rPr>
          <w:sz w:val="24"/>
        </w:rPr>
        <w:t>work</w:t>
      </w:r>
      <w:r>
        <w:rPr>
          <w:spacing w:val="-1"/>
          <w:sz w:val="24"/>
        </w:rPr>
        <w:t> </w:t>
      </w:r>
      <w:r>
        <w:rPr>
          <w:sz w:val="24"/>
        </w:rPr>
        <w:t>performed</w:t>
      </w:r>
      <w:r>
        <w:rPr>
          <w:spacing w:val="-1"/>
          <w:sz w:val="24"/>
        </w:rPr>
        <w:t> </w:t>
      </w:r>
      <w:r>
        <w:rPr>
          <w:sz w:val="24"/>
        </w:rPr>
        <w:t>by</w:t>
      </w:r>
      <w:r>
        <w:rPr>
          <w:spacing w:val="-1"/>
          <w:sz w:val="24"/>
        </w:rPr>
        <w:t> </w:t>
      </w:r>
      <w:r>
        <w:rPr>
          <w:sz w:val="24"/>
        </w:rPr>
        <w:t>the “African Groups” within</w:t>
      </w:r>
      <w:r>
        <w:rPr>
          <w:spacing w:val="-3"/>
          <w:sz w:val="24"/>
        </w:rPr>
        <w:t> </w:t>
      </w:r>
      <w:r>
        <w:rPr>
          <w:sz w:val="24"/>
        </w:rPr>
        <w:t>international</w:t>
      </w:r>
      <w:r>
        <w:rPr>
          <w:spacing w:val="-3"/>
          <w:sz w:val="24"/>
        </w:rPr>
        <w:t> </w:t>
      </w:r>
      <w:r>
        <w:rPr>
          <w:sz w:val="24"/>
        </w:rPr>
        <w:t>organizations</w:t>
      </w:r>
      <w:r>
        <w:rPr>
          <w:spacing w:val="-3"/>
          <w:sz w:val="24"/>
        </w:rPr>
        <w:t> </w:t>
      </w:r>
      <w:r>
        <w:rPr>
          <w:sz w:val="24"/>
        </w:rPr>
        <w:t>of</w:t>
      </w:r>
      <w:r>
        <w:rPr>
          <w:spacing w:val="-3"/>
          <w:sz w:val="24"/>
        </w:rPr>
        <w:t> </w:t>
      </w:r>
      <w:r>
        <w:rPr>
          <w:sz w:val="24"/>
        </w:rPr>
        <w:t>an</w:t>
      </w:r>
      <w:r>
        <w:rPr>
          <w:spacing w:val="-3"/>
          <w:sz w:val="24"/>
        </w:rPr>
        <w:t> </w:t>
      </w:r>
      <w:r>
        <w:rPr>
          <w:sz w:val="24"/>
        </w:rPr>
        <w:t>economic</w:t>
      </w:r>
      <w:r>
        <w:rPr>
          <w:spacing w:val="-3"/>
          <w:sz w:val="24"/>
        </w:rPr>
        <w:t> </w:t>
      </w:r>
      <w:r>
        <w:rPr>
          <w:sz w:val="24"/>
        </w:rPr>
        <w:t>and</w:t>
      </w:r>
      <w:r>
        <w:rPr>
          <w:spacing w:val="-3"/>
          <w:sz w:val="24"/>
        </w:rPr>
        <w:t> </w:t>
      </w:r>
      <w:r>
        <w:rPr>
          <w:sz w:val="24"/>
        </w:rPr>
        <w:t>social</w:t>
      </w:r>
      <w:r>
        <w:rPr>
          <w:spacing w:val="-3"/>
          <w:sz w:val="24"/>
        </w:rPr>
        <w:t> </w:t>
      </w:r>
      <w:r>
        <w:rPr>
          <w:sz w:val="24"/>
        </w:rPr>
        <w:t>character.</w:t>
      </w:r>
    </w:p>
    <w:p>
      <w:pPr>
        <w:pStyle w:val="BodyText"/>
        <w:spacing w:before="9"/>
        <w:rPr>
          <w:sz w:val="35"/>
        </w:rPr>
      </w:pPr>
    </w:p>
    <w:p>
      <w:pPr>
        <w:pStyle w:val="ListParagraph"/>
        <w:numPr>
          <w:ilvl w:val="0"/>
          <w:numId w:val="3"/>
        </w:numPr>
        <w:tabs>
          <w:tab w:pos="1545" w:val="left" w:leader="none"/>
        </w:tabs>
        <w:spacing w:line="240" w:lineRule="auto" w:before="0" w:after="0"/>
        <w:ind w:left="1544" w:right="0" w:hanging="361"/>
        <w:jc w:val="left"/>
        <w:rPr>
          <w:sz w:val="24"/>
        </w:rPr>
      </w:pPr>
      <w:r>
        <w:rPr>
          <w:spacing w:val="-2"/>
          <w:sz w:val="24"/>
          <w:u w:val="single"/>
        </w:rPr>
        <w:t>Economic</w:t>
      </w:r>
      <w:r>
        <w:rPr>
          <w:spacing w:val="-4"/>
          <w:sz w:val="24"/>
          <w:u w:val="single"/>
        </w:rPr>
        <w:t> </w:t>
      </w:r>
      <w:r>
        <w:rPr>
          <w:spacing w:val="-2"/>
          <w:sz w:val="24"/>
          <w:u w:val="single"/>
        </w:rPr>
        <w:t>and</w:t>
      </w:r>
      <w:r>
        <w:rPr>
          <w:spacing w:val="-4"/>
          <w:sz w:val="24"/>
          <w:u w:val="single"/>
        </w:rPr>
        <w:t> </w:t>
      </w:r>
      <w:r>
        <w:rPr>
          <w:spacing w:val="-2"/>
          <w:sz w:val="24"/>
          <w:u w:val="single"/>
        </w:rPr>
        <w:t>social</w:t>
      </w:r>
      <w:r>
        <w:rPr>
          <w:spacing w:val="-3"/>
          <w:sz w:val="24"/>
          <w:u w:val="single"/>
        </w:rPr>
        <w:t> </w:t>
      </w:r>
      <w:r>
        <w:rPr>
          <w:spacing w:val="-2"/>
          <w:sz w:val="24"/>
          <w:u w:val="single"/>
        </w:rPr>
        <w:t>priorities</w:t>
      </w:r>
      <w:r>
        <w:rPr>
          <w:spacing w:val="-4"/>
          <w:sz w:val="24"/>
          <w:u w:val="single"/>
        </w:rPr>
        <w:t> </w:t>
      </w:r>
      <w:r>
        <w:rPr>
          <w:spacing w:val="-2"/>
          <w:sz w:val="24"/>
          <w:u w:val="single"/>
        </w:rPr>
        <w:t>of</w:t>
      </w:r>
      <w:r>
        <w:rPr>
          <w:spacing w:val="-3"/>
          <w:sz w:val="24"/>
          <w:u w:val="single"/>
        </w:rPr>
        <w:t> </w:t>
      </w:r>
      <w:r>
        <w:rPr>
          <w:spacing w:val="-2"/>
          <w:sz w:val="24"/>
          <w:u w:val="single"/>
        </w:rPr>
        <w:t>the</w:t>
      </w:r>
      <w:r>
        <w:rPr>
          <w:spacing w:val="-4"/>
          <w:sz w:val="24"/>
          <w:u w:val="single"/>
        </w:rPr>
        <w:t> </w:t>
      </w:r>
      <w:r>
        <w:rPr>
          <w:spacing w:val="-2"/>
          <w:sz w:val="24"/>
          <w:u w:val="single"/>
        </w:rPr>
        <w:t>Organization</w:t>
      </w:r>
      <w:r>
        <w:rPr>
          <w:spacing w:val="-3"/>
          <w:sz w:val="24"/>
          <w:u w:val="single"/>
        </w:rPr>
        <w:t> </w:t>
      </w:r>
      <w:r>
        <w:rPr>
          <w:spacing w:val="-2"/>
          <w:sz w:val="24"/>
          <w:u w:val="single"/>
        </w:rPr>
        <w:t>of</w:t>
      </w:r>
      <w:r>
        <w:rPr>
          <w:spacing w:val="-4"/>
          <w:sz w:val="24"/>
          <w:u w:val="single"/>
        </w:rPr>
        <w:t> </w:t>
      </w:r>
      <w:r>
        <w:rPr>
          <w:spacing w:val="-2"/>
          <w:sz w:val="24"/>
          <w:u w:val="single"/>
        </w:rPr>
        <w:t>African</w:t>
      </w:r>
      <w:r>
        <w:rPr>
          <w:spacing w:val="-3"/>
          <w:sz w:val="24"/>
          <w:u w:val="single"/>
        </w:rPr>
        <w:t> </w:t>
      </w:r>
      <w:r>
        <w:rPr>
          <w:spacing w:val="-2"/>
          <w:sz w:val="24"/>
          <w:u w:val="single"/>
        </w:rPr>
        <w:t>Unity</w:t>
      </w:r>
    </w:p>
    <w:p>
      <w:pPr>
        <w:pStyle w:val="BodyText"/>
        <w:rPr>
          <w:sz w:val="20"/>
        </w:rPr>
      </w:pPr>
    </w:p>
    <w:p>
      <w:pPr>
        <w:pStyle w:val="BodyText"/>
        <w:spacing w:before="5"/>
        <w:rPr>
          <w:sz w:val="20"/>
        </w:rPr>
      </w:pPr>
    </w:p>
    <w:p>
      <w:pPr>
        <w:pStyle w:val="BodyText"/>
        <w:spacing w:line="360" w:lineRule="auto" w:before="90"/>
        <w:ind w:left="1544" w:right="276"/>
        <w:jc w:val="both"/>
      </w:pPr>
      <w:r>
        <w:rPr/>
        <w:t>To</w:t>
      </w:r>
      <w:r>
        <w:rPr>
          <w:spacing w:val="-15"/>
        </w:rPr>
        <w:t> </w:t>
      </w:r>
      <w:r>
        <w:rPr/>
        <w:t>discharge</w:t>
      </w:r>
      <w:r>
        <w:rPr>
          <w:spacing w:val="-15"/>
        </w:rPr>
        <w:t> </w:t>
      </w:r>
      <w:r>
        <w:rPr/>
        <w:t>its</w:t>
      </w:r>
      <w:r>
        <w:rPr>
          <w:spacing w:val="-15"/>
        </w:rPr>
        <w:t> </w:t>
      </w:r>
      <w:r>
        <w:rPr/>
        <w:t>commitments</w:t>
      </w:r>
      <w:r>
        <w:rPr>
          <w:spacing w:val="-15"/>
        </w:rPr>
        <w:t> </w:t>
      </w:r>
      <w:r>
        <w:rPr/>
        <w:t>and</w:t>
      </w:r>
      <w:r>
        <w:rPr>
          <w:spacing w:val="-15"/>
        </w:rPr>
        <w:t> </w:t>
      </w:r>
      <w:r>
        <w:rPr/>
        <w:t>responsibilities,</w:t>
      </w:r>
      <w:r>
        <w:rPr>
          <w:spacing w:val="-15"/>
        </w:rPr>
        <w:t> </w:t>
      </w:r>
      <w:r>
        <w:rPr/>
        <w:t>in</w:t>
      </w:r>
      <w:r>
        <w:rPr>
          <w:spacing w:val="-15"/>
        </w:rPr>
        <w:t> </w:t>
      </w:r>
      <w:r>
        <w:rPr/>
        <w:t>accordance</w:t>
      </w:r>
      <w:r>
        <w:rPr>
          <w:spacing w:val="-15"/>
        </w:rPr>
        <w:t> </w:t>
      </w:r>
      <w:r>
        <w:rPr/>
        <w:t>with</w:t>
      </w:r>
      <w:r>
        <w:rPr>
          <w:spacing w:val="-15"/>
        </w:rPr>
        <w:t> </w:t>
      </w:r>
      <w:r>
        <w:rPr/>
        <w:t>its</w:t>
      </w:r>
      <w:r>
        <w:rPr>
          <w:spacing w:val="-15"/>
        </w:rPr>
        <w:t> </w:t>
      </w:r>
      <w:r>
        <w:rPr/>
        <w:t>working methods</w:t>
      </w:r>
      <w:r>
        <w:rPr>
          <w:spacing w:val="-12"/>
        </w:rPr>
        <w:t> </w:t>
      </w:r>
      <w:r>
        <w:rPr/>
        <w:t>and</w:t>
      </w:r>
      <w:r>
        <w:rPr>
          <w:spacing w:val="-12"/>
        </w:rPr>
        <w:t> </w:t>
      </w:r>
      <w:r>
        <w:rPr/>
        <w:t>its</w:t>
      </w:r>
      <w:r>
        <w:rPr>
          <w:spacing w:val="-12"/>
        </w:rPr>
        <w:t> </w:t>
      </w:r>
      <w:r>
        <w:rPr/>
        <w:t>means</w:t>
      </w:r>
      <w:r>
        <w:rPr>
          <w:spacing w:val="-12"/>
        </w:rPr>
        <w:t> </w:t>
      </w:r>
      <w:r>
        <w:rPr/>
        <w:t>of</w:t>
      </w:r>
      <w:r>
        <w:rPr>
          <w:spacing w:val="-12"/>
        </w:rPr>
        <w:t> </w:t>
      </w:r>
      <w:r>
        <w:rPr/>
        <w:t>action,</w:t>
      </w:r>
      <w:r>
        <w:rPr>
          <w:spacing w:val="-10"/>
        </w:rPr>
        <w:t> </w:t>
      </w:r>
      <w:r>
        <w:rPr/>
        <w:t>OAU</w:t>
      </w:r>
      <w:r>
        <w:rPr>
          <w:spacing w:val="-12"/>
        </w:rPr>
        <w:t> </w:t>
      </w:r>
      <w:r>
        <w:rPr/>
        <w:t>shall</w:t>
      </w:r>
      <w:r>
        <w:rPr>
          <w:spacing w:val="-12"/>
        </w:rPr>
        <w:t> </w:t>
      </w:r>
      <w:r>
        <w:rPr/>
        <w:t>give</w:t>
      </w:r>
      <w:r>
        <w:rPr>
          <w:spacing w:val="-12"/>
        </w:rPr>
        <w:t> </w:t>
      </w:r>
      <w:r>
        <w:rPr/>
        <w:t>priority</w:t>
      </w:r>
      <w:r>
        <w:rPr>
          <w:spacing w:val="-12"/>
        </w:rPr>
        <w:t> </w:t>
      </w:r>
      <w:r>
        <w:rPr/>
        <w:t>to</w:t>
      </w:r>
      <w:r>
        <w:rPr>
          <w:spacing w:val="-10"/>
        </w:rPr>
        <w:t> </w:t>
      </w:r>
      <w:r>
        <w:rPr/>
        <w:t>putting</w:t>
      </w:r>
      <w:r>
        <w:rPr>
          <w:spacing w:val="-12"/>
        </w:rPr>
        <w:t> </w:t>
      </w:r>
      <w:r>
        <w:rPr/>
        <w:t>into</w:t>
      </w:r>
      <w:r>
        <w:rPr>
          <w:spacing w:val="-10"/>
        </w:rPr>
        <w:t> </w:t>
      </w:r>
      <w:r>
        <w:rPr/>
        <w:t>effect</w:t>
      </w:r>
      <w:r>
        <w:rPr>
          <w:spacing w:val="-9"/>
        </w:rPr>
        <w:t> </w:t>
      </w:r>
      <w:r>
        <w:rPr/>
        <w:t>the following programmes, without this list being considered exhaustive:</w:t>
      </w:r>
    </w:p>
    <w:p>
      <w:pPr>
        <w:pStyle w:val="BodyText"/>
        <w:rPr>
          <w:sz w:val="36"/>
        </w:rPr>
      </w:pPr>
    </w:p>
    <w:p>
      <w:pPr>
        <w:pStyle w:val="ListParagraph"/>
        <w:numPr>
          <w:ilvl w:val="1"/>
          <w:numId w:val="3"/>
        </w:numPr>
        <w:tabs>
          <w:tab w:pos="2264" w:val="left" w:leader="none"/>
          <w:tab w:pos="2265" w:val="left" w:leader="none"/>
        </w:tabs>
        <w:spacing w:line="360" w:lineRule="auto" w:before="0" w:after="0"/>
        <w:ind w:left="2264" w:right="861" w:hanging="720"/>
        <w:jc w:val="left"/>
        <w:rPr>
          <w:sz w:val="24"/>
        </w:rPr>
      </w:pPr>
      <w:r>
        <w:rPr>
          <w:sz w:val="24"/>
        </w:rPr>
        <w:t>Intensification</w:t>
      </w:r>
      <w:r>
        <w:rPr>
          <w:spacing w:val="-5"/>
          <w:sz w:val="24"/>
        </w:rPr>
        <w:t> </w:t>
      </w:r>
      <w:r>
        <w:rPr>
          <w:sz w:val="24"/>
        </w:rPr>
        <w:t>of</w:t>
      </w:r>
      <w:r>
        <w:rPr>
          <w:spacing w:val="-5"/>
          <w:sz w:val="24"/>
        </w:rPr>
        <w:t> </w:t>
      </w:r>
      <w:r>
        <w:rPr>
          <w:sz w:val="24"/>
        </w:rPr>
        <w:t>regional</w:t>
      </w:r>
      <w:r>
        <w:rPr>
          <w:spacing w:val="-5"/>
          <w:sz w:val="24"/>
        </w:rPr>
        <w:t> </w:t>
      </w:r>
      <w:r>
        <w:rPr>
          <w:sz w:val="24"/>
        </w:rPr>
        <w:t>co-operation</w:t>
      </w:r>
      <w:r>
        <w:rPr>
          <w:spacing w:val="-5"/>
          <w:sz w:val="24"/>
        </w:rPr>
        <w:t> </w:t>
      </w:r>
      <w:r>
        <w:rPr>
          <w:sz w:val="24"/>
        </w:rPr>
        <w:t>with</w:t>
      </w:r>
      <w:r>
        <w:rPr>
          <w:spacing w:val="-5"/>
          <w:sz w:val="24"/>
        </w:rPr>
        <w:t> </w:t>
      </w:r>
      <w:r>
        <w:rPr>
          <w:sz w:val="24"/>
        </w:rPr>
        <w:t>a</w:t>
      </w:r>
      <w:r>
        <w:rPr>
          <w:spacing w:val="-5"/>
          <w:sz w:val="24"/>
        </w:rPr>
        <w:t> </w:t>
      </w:r>
      <w:r>
        <w:rPr>
          <w:sz w:val="24"/>
        </w:rPr>
        <w:t>view</w:t>
      </w:r>
      <w:r>
        <w:rPr>
          <w:spacing w:val="-5"/>
          <w:sz w:val="24"/>
        </w:rPr>
        <w:t> </w:t>
      </w:r>
      <w:r>
        <w:rPr>
          <w:sz w:val="24"/>
        </w:rPr>
        <w:t>to</w:t>
      </w:r>
      <w:r>
        <w:rPr>
          <w:spacing w:val="-4"/>
          <w:sz w:val="24"/>
        </w:rPr>
        <w:t> </w:t>
      </w:r>
      <w:r>
        <w:rPr>
          <w:sz w:val="24"/>
        </w:rPr>
        <w:t>defining</w:t>
      </w:r>
      <w:r>
        <w:rPr>
          <w:spacing w:val="-5"/>
          <w:sz w:val="24"/>
        </w:rPr>
        <w:t> </w:t>
      </w:r>
      <w:r>
        <w:rPr>
          <w:sz w:val="24"/>
        </w:rPr>
        <w:t>and carrying</w:t>
      </w:r>
      <w:r>
        <w:rPr>
          <w:spacing w:val="-8"/>
          <w:sz w:val="24"/>
        </w:rPr>
        <w:t> </w:t>
      </w:r>
      <w:r>
        <w:rPr>
          <w:sz w:val="24"/>
        </w:rPr>
        <w:t>out</w:t>
      </w:r>
      <w:r>
        <w:rPr>
          <w:spacing w:val="-5"/>
          <w:sz w:val="24"/>
        </w:rPr>
        <w:t> </w:t>
      </w:r>
      <w:r>
        <w:rPr>
          <w:sz w:val="24"/>
        </w:rPr>
        <w:t>projects</w:t>
      </w:r>
      <w:r>
        <w:rPr>
          <w:spacing w:val="-8"/>
          <w:sz w:val="24"/>
        </w:rPr>
        <w:t> </w:t>
      </w:r>
      <w:r>
        <w:rPr>
          <w:sz w:val="24"/>
        </w:rPr>
        <w:t>of</w:t>
      </w:r>
      <w:r>
        <w:rPr>
          <w:spacing w:val="-8"/>
          <w:sz w:val="24"/>
        </w:rPr>
        <w:t> </w:t>
      </w:r>
      <w:r>
        <w:rPr>
          <w:sz w:val="24"/>
        </w:rPr>
        <w:t>concern</w:t>
      </w:r>
      <w:r>
        <w:rPr>
          <w:spacing w:val="-8"/>
          <w:sz w:val="24"/>
        </w:rPr>
        <w:t> </w:t>
      </w:r>
      <w:r>
        <w:rPr>
          <w:sz w:val="24"/>
        </w:rPr>
        <w:t>to</w:t>
      </w:r>
      <w:r>
        <w:rPr>
          <w:spacing w:val="-5"/>
          <w:sz w:val="24"/>
        </w:rPr>
        <w:t> </w:t>
      </w:r>
      <w:r>
        <w:rPr>
          <w:sz w:val="24"/>
        </w:rPr>
        <w:t>the</w:t>
      </w:r>
      <w:r>
        <w:rPr>
          <w:spacing w:val="-8"/>
          <w:sz w:val="24"/>
        </w:rPr>
        <w:t> </w:t>
      </w:r>
      <w:r>
        <w:rPr>
          <w:sz w:val="24"/>
        </w:rPr>
        <w:t>markets</w:t>
      </w:r>
      <w:r>
        <w:rPr>
          <w:spacing w:val="-8"/>
          <w:sz w:val="24"/>
        </w:rPr>
        <w:t> </w:t>
      </w:r>
      <w:r>
        <w:rPr>
          <w:sz w:val="24"/>
        </w:rPr>
        <w:t>of</w:t>
      </w:r>
      <w:r>
        <w:rPr>
          <w:spacing w:val="-8"/>
          <w:sz w:val="24"/>
        </w:rPr>
        <w:t> </w:t>
      </w:r>
      <w:r>
        <w:rPr>
          <w:sz w:val="24"/>
        </w:rPr>
        <w:t>several</w:t>
      </w:r>
      <w:r>
        <w:rPr>
          <w:spacing w:val="-8"/>
          <w:sz w:val="24"/>
        </w:rPr>
        <w:t> </w:t>
      </w:r>
      <w:r>
        <w:rPr>
          <w:sz w:val="24"/>
        </w:rPr>
        <w:t>countries.</w:t>
      </w:r>
    </w:p>
    <w:p>
      <w:pPr>
        <w:pStyle w:val="BodyText"/>
        <w:spacing w:before="8"/>
        <w:rPr>
          <w:sz w:val="35"/>
        </w:rPr>
      </w:pPr>
    </w:p>
    <w:p>
      <w:pPr>
        <w:pStyle w:val="ListParagraph"/>
        <w:numPr>
          <w:ilvl w:val="1"/>
          <w:numId w:val="3"/>
        </w:numPr>
        <w:tabs>
          <w:tab w:pos="2264" w:val="left" w:leader="none"/>
          <w:tab w:pos="2265" w:val="left" w:leader="none"/>
        </w:tabs>
        <w:spacing w:line="362" w:lineRule="auto" w:before="0" w:after="0"/>
        <w:ind w:left="2264" w:right="602" w:hanging="720"/>
        <w:jc w:val="left"/>
        <w:rPr>
          <w:sz w:val="24"/>
        </w:rPr>
      </w:pPr>
      <w:r>
        <w:rPr>
          <w:spacing w:val="-2"/>
          <w:sz w:val="24"/>
        </w:rPr>
        <w:t>Mobilizing</w:t>
      </w:r>
      <w:r>
        <w:rPr>
          <w:spacing w:val="-9"/>
          <w:sz w:val="24"/>
        </w:rPr>
        <w:t> </w:t>
      </w:r>
      <w:r>
        <w:rPr>
          <w:spacing w:val="-2"/>
          <w:sz w:val="24"/>
        </w:rPr>
        <w:t>of</w:t>
      </w:r>
      <w:r>
        <w:rPr>
          <w:spacing w:val="-9"/>
          <w:sz w:val="24"/>
        </w:rPr>
        <w:t> </w:t>
      </w:r>
      <w:r>
        <w:rPr>
          <w:spacing w:val="-2"/>
          <w:sz w:val="24"/>
        </w:rPr>
        <w:t>domestic</w:t>
      </w:r>
      <w:r>
        <w:rPr>
          <w:spacing w:val="-9"/>
          <w:sz w:val="24"/>
        </w:rPr>
        <w:t> </w:t>
      </w:r>
      <w:r>
        <w:rPr>
          <w:spacing w:val="-2"/>
          <w:sz w:val="24"/>
        </w:rPr>
        <w:t>financial</w:t>
      </w:r>
      <w:r>
        <w:rPr>
          <w:spacing w:val="-9"/>
          <w:sz w:val="24"/>
        </w:rPr>
        <w:t> </w:t>
      </w:r>
      <w:r>
        <w:rPr>
          <w:spacing w:val="-2"/>
          <w:sz w:val="24"/>
        </w:rPr>
        <w:t>resources</w:t>
      </w:r>
      <w:r>
        <w:rPr>
          <w:spacing w:val="-9"/>
          <w:sz w:val="24"/>
        </w:rPr>
        <w:t> </w:t>
      </w:r>
      <w:r>
        <w:rPr>
          <w:spacing w:val="-2"/>
          <w:sz w:val="24"/>
        </w:rPr>
        <w:t>in</w:t>
      </w:r>
      <w:r>
        <w:rPr>
          <w:spacing w:val="-9"/>
          <w:sz w:val="24"/>
        </w:rPr>
        <w:t> </w:t>
      </w:r>
      <w:r>
        <w:rPr>
          <w:spacing w:val="-2"/>
          <w:sz w:val="24"/>
        </w:rPr>
        <w:t>order</w:t>
      </w:r>
      <w:r>
        <w:rPr>
          <w:spacing w:val="-8"/>
          <w:sz w:val="24"/>
        </w:rPr>
        <w:t> </w:t>
      </w:r>
      <w:r>
        <w:rPr>
          <w:spacing w:val="-2"/>
          <w:sz w:val="24"/>
        </w:rPr>
        <w:t>to</w:t>
      </w:r>
      <w:r>
        <w:rPr>
          <w:spacing w:val="-7"/>
          <w:sz w:val="24"/>
        </w:rPr>
        <w:t> </w:t>
      </w:r>
      <w:r>
        <w:rPr>
          <w:spacing w:val="-2"/>
          <w:sz w:val="24"/>
        </w:rPr>
        <w:t>establish</w:t>
      </w:r>
      <w:r>
        <w:rPr>
          <w:spacing w:val="-9"/>
          <w:sz w:val="24"/>
        </w:rPr>
        <w:t> </w:t>
      </w:r>
      <w:r>
        <w:rPr>
          <w:spacing w:val="-2"/>
          <w:sz w:val="24"/>
        </w:rPr>
        <w:t>African </w:t>
      </w:r>
      <w:r>
        <w:rPr>
          <w:sz w:val="24"/>
        </w:rPr>
        <w:t>funds in the service of development.</w:t>
      </w:r>
    </w:p>
    <w:p>
      <w:pPr>
        <w:pStyle w:val="BodyText"/>
        <w:spacing w:before="7"/>
        <w:rPr>
          <w:sz w:val="35"/>
        </w:rPr>
      </w:pPr>
    </w:p>
    <w:p>
      <w:pPr>
        <w:pStyle w:val="ListParagraph"/>
        <w:numPr>
          <w:ilvl w:val="1"/>
          <w:numId w:val="3"/>
        </w:numPr>
        <w:tabs>
          <w:tab w:pos="2264" w:val="left" w:leader="none"/>
          <w:tab w:pos="2265" w:val="left" w:leader="none"/>
        </w:tabs>
        <w:spacing w:line="360" w:lineRule="auto" w:before="0" w:after="0"/>
        <w:ind w:left="2264" w:right="600" w:hanging="720"/>
        <w:jc w:val="left"/>
        <w:rPr>
          <w:sz w:val="24"/>
        </w:rPr>
      </w:pPr>
      <w:r>
        <w:rPr>
          <w:sz w:val="24"/>
        </w:rPr>
        <w:t>Acceleration</w:t>
      </w:r>
      <w:r>
        <w:rPr>
          <w:spacing w:val="-15"/>
          <w:sz w:val="24"/>
        </w:rPr>
        <w:t> </w:t>
      </w:r>
      <w:r>
        <w:rPr>
          <w:sz w:val="24"/>
        </w:rPr>
        <w:t>of</w:t>
      </w:r>
      <w:r>
        <w:rPr>
          <w:spacing w:val="-15"/>
          <w:sz w:val="24"/>
        </w:rPr>
        <w:t> </w:t>
      </w:r>
      <w:r>
        <w:rPr>
          <w:sz w:val="24"/>
        </w:rPr>
        <w:t>the</w:t>
      </w:r>
      <w:r>
        <w:rPr>
          <w:spacing w:val="-15"/>
          <w:sz w:val="24"/>
        </w:rPr>
        <w:t> </w:t>
      </w:r>
      <w:r>
        <w:rPr>
          <w:sz w:val="24"/>
        </w:rPr>
        <w:t>process</w:t>
      </w:r>
      <w:r>
        <w:rPr>
          <w:spacing w:val="-15"/>
          <w:sz w:val="24"/>
        </w:rPr>
        <w:t> </w:t>
      </w:r>
      <w:r>
        <w:rPr>
          <w:sz w:val="24"/>
        </w:rPr>
        <w:t>of</w:t>
      </w:r>
      <w:r>
        <w:rPr>
          <w:spacing w:val="-15"/>
          <w:sz w:val="24"/>
        </w:rPr>
        <w:t> </w:t>
      </w:r>
      <w:r>
        <w:rPr>
          <w:sz w:val="24"/>
        </w:rPr>
        <w:t>industrial</w:t>
      </w:r>
      <w:r>
        <w:rPr>
          <w:spacing w:val="-15"/>
          <w:sz w:val="24"/>
        </w:rPr>
        <w:t> </w:t>
      </w:r>
      <w:r>
        <w:rPr>
          <w:sz w:val="24"/>
        </w:rPr>
        <w:t>development</w:t>
      </w:r>
      <w:r>
        <w:rPr>
          <w:spacing w:val="-15"/>
          <w:sz w:val="24"/>
        </w:rPr>
        <w:t> </w:t>
      </w:r>
      <w:r>
        <w:rPr>
          <w:sz w:val="24"/>
        </w:rPr>
        <w:t>on</w:t>
      </w:r>
      <w:r>
        <w:rPr>
          <w:spacing w:val="-15"/>
          <w:sz w:val="24"/>
        </w:rPr>
        <w:t> </w:t>
      </w:r>
      <w:r>
        <w:rPr>
          <w:sz w:val="24"/>
        </w:rPr>
        <w:t>the</w:t>
      </w:r>
      <w:r>
        <w:rPr>
          <w:spacing w:val="-15"/>
          <w:sz w:val="24"/>
        </w:rPr>
        <w:t> </w:t>
      </w:r>
      <w:r>
        <w:rPr>
          <w:sz w:val="24"/>
        </w:rPr>
        <w:t>continent, with particular emphasis on multi-national projects.</w:t>
      </w:r>
    </w:p>
    <w:p>
      <w:pPr>
        <w:pStyle w:val="BodyText"/>
        <w:spacing w:before="1"/>
        <w:rPr>
          <w:sz w:val="36"/>
        </w:rPr>
      </w:pPr>
    </w:p>
    <w:p>
      <w:pPr>
        <w:pStyle w:val="ListParagraph"/>
        <w:numPr>
          <w:ilvl w:val="1"/>
          <w:numId w:val="3"/>
        </w:numPr>
        <w:tabs>
          <w:tab w:pos="2264" w:val="left" w:leader="none"/>
          <w:tab w:pos="2265" w:val="left" w:leader="none"/>
        </w:tabs>
        <w:spacing w:line="360" w:lineRule="auto" w:before="0" w:after="0"/>
        <w:ind w:left="2264" w:right="1096" w:hanging="720"/>
        <w:jc w:val="left"/>
        <w:rPr>
          <w:sz w:val="24"/>
        </w:rPr>
      </w:pPr>
      <w:r>
        <w:rPr>
          <w:sz w:val="24"/>
        </w:rPr>
        <w:t>Increased</w:t>
      </w:r>
      <w:r>
        <w:rPr>
          <w:spacing w:val="-15"/>
          <w:sz w:val="24"/>
        </w:rPr>
        <w:t> </w:t>
      </w:r>
      <w:r>
        <w:rPr>
          <w:sz w:val="24"/>
        </w:rPr>
        <w:t>inter-African</w:t>
      </w:r>
      <w:r>
        <w:rPr>
          <w:spacing w:val="-15"/>
          <w:sz w:val="24"/>
        </w:rPr>
        <w:t> </w:t>
      </w:r>
      <w:r>
        <w:rPr>
          <w:sz w:val="24"/>
        </w:rPr>
        <w:t>trade</w:t>
      </w:r>
      <w:r>
        <w:rPr>
          <w:spacing w:val="-15"/>
          <w:sz w:val="24"/>
        </w:rPr>
        <w:t> </w:t>
      </w:r>
      <w:r>
        <w:rPr>
          <w:sz w:val="24"/>
        </w:rPr>
        <w:t>through</w:t>
      </w:r>
      <w:r>
        <w:rPr>
          <w:spacing w:val="-15"/>
          <w:sz w:val="24"/>
        </w:rPr>
        <w:t> </w:t>
      </w:r>
      <w:r>
        <w:rPr>
          <w:sz w:val="24"/>
        </w:rPr>
        <w:t>improved</w:t>
      </w:r>
      <w:r>
        <w:rPr>
          <w:spacing w:val="-15"/>
          <w:sz w:val="24"/>
        </w:rPr>
        <w:t> </w:t>
      </w:r>
      <w:r>
        <w:rPr>
          <w:sz w:val="24"/>
        </w:rPr>
        <w:t>knowledge</w:t>
      </w:r>
      <w:r>
        <w:rPr>
          <w:spacing w:val="-15"/>
          <w:sz w:val="24"/>
        </w:rPr>
        <w:t> </w:t>
      </w:r>
      <w:r>
        <w:rPr>
          <w:sz w:val="24"/>
        </w:rPr>
        <w:t>of</w:t>
      </w:r>
      <w:r>
        <w:rPr>
          <w:spacing w:val="-15"/>
          <w:sz w:val="24"/>
        </w:rPr>
        <w:t> </w:t>
      </w:r>
      <w:r>
        <w:rPr>
          <w:sz w:val="24"/>
        </w:rPr>
        <w:t>the economic resources and production of each country.</w:t>
      </w:r>
    </w:p>
    <w:p>
      <w:pPr>
        <w:spacing w:after="0" w:line="360" w:lineRule="auto"/>
        <w:jc w:val="left"/>
        <w:rPr>
          <w:sz w:val="24"/>
        </w:rPr>
        <w:sectPr>
          <w:pgSz w:w="12240" w:h="15840"/>
          <w:pgMar w:top="1780" w:bottom="280" w:left="1340" w:right="1320"/>
        </w:sectPr>
      </w:pPr>
    </w:p>
    <w:p>
      <w:pPr>
        <w:pStyle w:val="ListParagraph"/>
        <w:numPr>
          <w:ilvl w:val="1"/>
          <w:numId w:val="3"/>
        </w:numPr>
        <w:tabs>
          <w:tab w:pos="2264" w:val="left" w:leader="none"/>
          <w:tab w:pos="2265" w:val="left" w:leader="none"/>
        </w:tabs>
        <w:spacing w:line="240" w:lineRule="auto" w:before="76" w:after="0"/>
        <w:ind w:left="2264" w:right="0" w:hanging="721"/>
        <w:jc w:val="left"/>
        <w:rPr>
          <w:sz w:val="24"/>
        </w:rPr>
      </w:pPr>
      <w:r>
        <w:rPr>
          <w:spacing w:val="-2"/>
          <w:sz w:val="24"/>
        </w:rPr>
        <w:t>Harmonization</w:t>
      </w:r>
      <w:r>
        <w:rPr>
          <w:spacing w:val="-1"/>
          <w:sz w:val="24"/>
        </w:rPr>
        <w:t> </w:t>
      </w:r>
      <w:r>
        <w:rPr>
          <w:spacing w:val="-2"/>
          <w:sz w:val="24"/>
        </w:rPr>
        <w:t>and</w:t>
      </w:r>
      <w:r>
        <w:rPr>
          <w:spacing w:val="-1"/>
          <w:sz w:val="24"/>
        </w:rPr>
        <w:t> </w:t>
      </w:r>
      <w:r>
        <w:rPr>
          <w:spacing w:val="-2"/>
          <w:sz w:val="24"/>
        </w:rPr>
        <w:t>co-ordination</w:t>
      </w:r>
      <w:r>
        <w:rPr>
          <w:spacing w:val="-1"/>
          <w:sz w:val="24"/>
        </w:rPr>
        <w:t> </w:t>
      </w:r>
      <w:r>
        <w:rPr>
          <w:spacing w:val="-2"/>
          <w:sz w:val="24"/>
        </w:rPr>
        <w:t>of</w:t>
      </w:r>
      <w:r>
        <w:rPr>
          <w:spacing w:val="-1"/>
          <w:sz w:val="24"/>
        </w:rPr>
        <w:t> </w:t>
      </w:r>
      <w:r>
        <w:rPr>
          <w:spacing w:val="-2"/>
          <w:sz w:val="24"/>
        </w:rPr>
        <w:t>legislation</w:t>
      </w:r>
      <w:r>
        <w:rPr>
          <w:sz w:val="24"/>
        </w:rPr>
        <w:t> </w:t>
      </w:r>
      <w:r>
        <w:rPr>
          <w:spacing w:val="-2"/>
          <w:sz w:val="24"/>
        </w:rPr>
        <w:t>and</w:t>
      </w:r>
      <w:r>
        <w:rPr>
          <w:spacing w:val="-1"/>
          <w:sz w:val="24"/>
        </w:rPr>
        <w:t> </w:t>
      </w:r>
      <w:r>
        <w:rPr>
          <w:spacing w:val="-2"/>
          <w:sz w:val="24"/>
        </w:rPr>
        <w:t>customs</w:t>
      </w:r>
      <w:r>
        <w:rPr>
          <w:spacing w:val="-1"/>
          <w:sz w:val="24"/>
        </w:rPr>
        <w:t> </w:t>
      </w:r>
      <w:r>
        <w:rPr>
          <w:spacing w:val="-2"/>
          <w:sz w:val="24"/>
        </w:rPr>
        <w:t>procedures.</w:t>
      </w:r>
    </w:p>
    <w:p>
      <w:pPr>
        <w:pStyle w:val="BodyText"/>
        <w:rPr>
          <w:sz w:val="26"/>
        </w:rPr>
      </w:pPr>
    </w:p>
    <w:p>
      <w:pPr>
        <w:pStyle w:val="BodyText"/>
        <w:spacing w:before="9"/>
        <w:rPr>
          <w:sz w:val="21"/>
        </w:rPr>
      </w:pPr>
    </w:p>
    <w:p>
      <w:pPr>
        <w:pStyle w:val="ListParagraph"/>
        <w:numPr>
          <w:ilvl w:val="1"/>
          <w:numId w:val="3"/>
        </w:numPr>
        <w:tabs>
          <w:tab w:pos="2264" w:val="left" w:leader="none"/>
          <w:tab w:pos="2265" w:val="left" w:leader="none"/>
        </w:tabs>
        <w:spacing w:line="362" w:lineRule="auto" w:before="1" w:after="0"/>
        <w:ind w:left="2264" w:right="835" w:hanging="720"/>
        <w:jc w:val="left"/>
        <w:rPr>
          <w:sz w:val="24"/>
        </w:rPr>
      </w:pPr>
      <w:r>
        <w:rPr>
          <w:sz w:val="24"/>
        </w:rPr>
        <w:t>Intensification</w:t>
      </w:r>
      <w:r>
        <w:rPr>
          <w:spacing w:val="-15"/>
          <w:sz w:val="24"/>
        </w:rPr>
        <w:t> </w:t>
      </w:r>
      <w:r>
        <w:rPr>
          <w:sz w:val="24"/>
        </w:rPr>
        <w:t>of</w:t>
      </w:r>
      <w:r>
        <w:rPr>
          <w:spacing w:val="-15"/>
          <w:sz w:val="24"/>
        </w:rPr>
        <w:t> </w:t>
      </w:r>
      <w:r>
        <w:rPr>
          <w:sz w:val="24"/>
        </w:rPr>
        <w:t>monetary</w:t>
      </w:r>
      <w:r>
        <w:rPr>
          <w:spacing w:val="-15"/>
          <w:sz w:val="24"/>
        </w:rPr>
        <w:t> </w:t>
      </w:r>
      <w:r>
        <w:rPr>
          <w:sz w:val="24"/>
        </w:rPr>
        <w:t>co-operation</w:t>
      </w:r>
      <w:r>
        <w:rPr>
          <w:spacing w:val="-15"/>
          <w:sz w:val="24"/>
        </w:rPr>
        <w:t> </w:t>
      </w:r>
      <w:r>
        <w:rPr>
          <w:sz w:val="24"/>
        </w:rPr>
        <w:t>and</w:t>
      </w:r>
      <w:r>
        <w:rPr>
          <w:spacing w:val="-15"/>
          <w:sz w:val="24"/>
        </w:rPr>
        <w:t> </w:t>
      </w:r>
      <w:r>
        <w:rPr>
          <w:sz w:val="24"/>
        </w:rPr>
        <w:t>institution</w:t>
      </w:r>
      <w:r>
        <w:rPr>
          <w:spacing w:val="-15"/>
          <w:sz w:val="24"/>
        </w:rPr>
        <w:t> </w:t>
      </w:r>
      <w:r>
        <w:rPr>
          <w:sz w:val="24"/>
        </w:rPr>
        <w:t>of</w:t>
      </w:r>
      <w:r>
        <w:rPr>
          <w:spacing w:val="-15"/>
          <w:sz w:val="24"/>
        </w:rPr>
        <w:t> </w:t>
      </w:r>
      <w:r>
        <w:rPr>
          <w:sz w:val="24"/>
        </w:rPr>
        <w:t>payments agreements between African States.</w:t>
      </w:r>
    </w:p>
    <w:p>
      <w:pPr>
        <w:pStyle w:val="BodyText"/>
        <w:spacing w:before="7"/>
        <w:rPr>
          <w:sz w:val="35"/>
        </w:rPr>
      </w:pPr>
    </w:p>
    <w:p>
      <w:pPr>
        <w:pStyle w:val="ListParagraph"/>
        <w:numPr>
          <w:ilvl w:val="1"/>
          <w:numId w:val="3"/>
        </w:numPr>
        <w:tabs>
          <w:tab w:pos="2264" w:val="left" w:leader="none"/>
          <w:tab w:pos="2265" w:val="left" w:leader="none"/>
        </w:tabs>
        <w:spacing w:line="240" w:lineRule="auto" w:before="0" w:after="0"/>
        <w:ind w:left="2264" w:right="0" w:hanging="721"/>
        <w:jc w:val="left"/>
        <w:rPr>
          <w:sz w:val="24"/>
        </w:rPr>
      </w:pPr>
      <w:r>
        <w:rPr>
          <w:sz w:val="24"/>
        </w:rPr>
        <w:t>Promoting</w:t>
      </w:r>
      <w:r>
        <w:rPr>
          <w:spacing w:val="-10"/>
          <w:sz w:val="24"/>
        </w:rPr>
        <w:t> </w:t>
      </w:r>
      <w:r>
        <w:rPr>
          <w:sz w:val="24"/>
        </w:rPr>
        <w:t>the</w:t>
      </w:r>
      <w:r>
        <w:rPr>
          <w:spacing w:val="-9"/>
          <w:sz w:val="24"/>
        </w:rPr>
        <w:t> </w:t>
      </w:r>
      <w:r>
        <w:rPr>
          <w:sz w:val="24"/>
        </w:rPr>
        <w:t>construction</w:t>
      </w:r>
      <w:r>
        <w:rPr>
          <w:spacing w:val="-10"/>
          <w:sz w:val="24"/>
        </w:rPr>
        <w:t> </w:t>
      </w:r>
      <w:r>
        <w:rPr>
          <w:sz w:val="24"/>
        </w:rPr>
        <w:t>of</w:t>
      </w:r>
      <w:r>
        <w:rPr>
          <w:spacing w:val="-9"/>
          <w:sz w:val="24"/>
        </w:rPr>
        <w:t> </w:t>
      </w:r>
      <w:r>
        <w:rPr>
          <w:sz w:val="24"/>
        </w:rPr>
        <w:t>an</w:t>
      </w:r>
      <w:r>
        <w:rPr>
          <w:spacing w:val="-10"/>
          <w:sz w:val="24"/>
        </w:rPr>
        <w:t> </w:t>
      </w:r>
      <w:r>
        <w:rPr>
          <w:sz w:val="24"/>
        </w:rPr>
        <w:t>all-African</w:t>
      </w:r>
      <w:r>
        <w:rPr>
          <w:spacing w:val="-9"/>
          <w:sz w:val="24"/>
        </w:rPr>
        <w:t> </w:t>
      </w:r>
      <w:r>
        <w:rPr>
          <w:sz w:val="24"/>
        </w:rPr>
        <w:t>road</w:t>
      </w:r>
      <w:r>
        <w:rPr>
          <w:spacing w:val="-9"/>
          <w:sz w:val="24"/>
        </w:rPr>
        <w:t> </w:t>
      </w:r>
      <w:r>
        <w:rPr>
          <w:spacing w:val="-2"/>
          <w:sz w:val="24"/>
        </w:rPr>
        <w:t>network.</w:t>
      </w:r>
    </w:p>
    <w:p>
      <w:pPr>
        <w:pStyle w:val="BodyText"/>
        <w:rPr>
          <w:sz w:val="26"/>
        </w:rPr>
      </w:pPr>
    </w:p>
    <w:p>
      <w:pPr>
        <w:pStyle w:val="BodyText"/>
        <w:spacing w:before="2"/>
        <w:rPr>
          <w:sz w:val="22"/>
        </w:rPr>
      </w:pPr>
    </w:p>
    <w:p>
      <w:pPr>
        <w:pStyle w:val="ListParagraph"/>
        <w:numPr>
          <w:ilvl w:val="1"/>
          <w:numId w:val="3"/>
        </w:numPr>
        <w:tabs>
          <w:tab w:pos="2264" w:val="left" w:leader="none"/>
          <w:tab w:pos="2265" w:val="left" w:leader="none"/>
        </w:tabs>
        <w:spacing w:line="360" w:lineRule="auto" w:before="0" w:after="0"/>
        <w:ind w:left="2264" w:right="729" w:hanging="720"/>
        <w:jc w:val="left"/>
        <w:rPr>
          <w:sz w:val="24"/>
        </w:rPr>
      </w:pPr>
      <w:r>
        <w:rPr>
          <w:sz w:val="24"/>
        </w:rPr>
        <w:t>Co-operation</w:t>
      </w:r>
      <w:r>
        <w:rPr>
          <w:spacing w:val="-13"/>
          <w:sz w:val="24"/>
        </w:rPr>
        <w:t> </w:t>
      </w:r>
      <w:r>
        <w:rPr>
          <w:sz w:val="24"/>
        </w:rPr>
        <w:t>between</w:t>
      </w:r>
      <w:r>
        <w:rPr>
          <w:spacing w:val="-13"/>
          <w:sz w:val="24"/>
        </w:rPr>
        <w:t> </w:t>
      </w:r>
      <w:r>
        <w:rPr>
          <w:sz w:val="24"/>
        </w:rPr>
        <w:t>African</w:t>
      </w:r>
      <w:r>
        <w:rPr>
          <w:spacing w:val="-13"/>
          <w:sz w:val="24"/>
        </w:rPr>
        <w:t> </w:t>
      </w:r>
      <w:r>
        <w:rPr>
          <w:sz w:val="24"/>
        </w:rPr>
        <w:t>air</w:t>
      </w:r>
      <w:r>
        <w:rPr>
          <w:spacing w:val="-12"/>
          <w:sz w:val="24"/>
        </w:rPr>
        <w:t> </w:t>
      </w:r>
      <w:r>
        <w:rPr>
          <w:sz w:val="24"/>
        </w:rPr>
        <w:t>transport</w:t>
      </w:r>
      <w:r>
        <w:rPr>
          <w:spacing w:val="-11"/>
          <w:sz w:val="24"/>
        </w:rPr>
        <w:t> </w:t>
      </w:r>
      <w:r>
        <w:rPr>
          <w:sz w:val="24"/>
        </w:rPr>
        <w:t>companies</w:t>
      </w:r>
      <w:r>
        <w:rPr>
          <w:spacing w:val="-13"/>
          <w:sz w:val="24"/>
        </w:rPr>
        <w:t> </w:t>
      </w:r>
      <w:r>
        <w:rPr>
          <w:sz w:val="24"/>
        </w:rPr>
        <w:t>with</w:t>
      </w:r>
      <w:r>
        <w:rPr>
          <w:spacing w:val="-13"/>
          <w:sz w:val="24"/>
        </w:rPr>
        <w:t> </w:t>
      </w:r>
      <w:r>
        <w:rPr>
          <w:sz w:val="24"/>
        </w:rPr>
        <w:t>a</w:t>
      </w:r>
      <w:r>
        <w:rPr>
          <w:spacing w:val="-13"/>
          <w:sz w:val="24"/>
        </w:rPr>
        <w:t> </w:t>
      </w:r>
      <w:r>
        <w:rPr>
          <w:sz w:val="24"/>
        </w:rPr>
        <w:t>view</w:t>
      </w:r>
      <w:r>
        <w:rPr>
          <w:spacing w:val="-13"/>
          <w:sz w:val="24"/>
        </w:rPr>
        <w:t> </w:t>
      </w:r>
      <w:r>
        <w:rPr>
          <w:sz w:val="24"/>
        </w:rPr>
        <w:t>to increasing trade and promoting tourism.</w:t>
      </w:r>
    </w:p>
    <w:p>
      <w:pPr>
        <w:pStyle w:val="BodyText"/>
        <w:spacing w:before="8"/>
        <w:rPr>
          <w:sz w:val="35"/>
        </w:rPr>
      </w:pPr>
    </w:p>
    <w:p>
      <w:pPr>
        <w:pStyle w:val="ListParagraph"/>
        <w:numPr>
          <w:ilvl w:val="1"/>
          <w:numId w:val="3"/>
        </w:numPr>
        <w:tabs>
          <w:tab w:pos="2264" w:val="left" w:leader="none"/>
          <w:tab w:pos="2265" w:val="left" w:leader="none"/>
        </w:tabs>
        <w:spacing w:line="362" w:lineRule="auto" w:before="0" w:after="0"/>
        <w:ind w:left="2264" w:right="706" w:hanging="721"/>
        <w:jc w:val="left"/>
        <w:rPr>
          <w:sz w:val="24"/>
        </w:rPr>
      </w:pPr>
      <w:r>
        <w:rPr>
          <w:spacing w:val="-2"/>
          <w:sz w:val="24"/>
        </w:rPr>
        <w:t>Provision</w:t>
      </w:r>
      <w:r>
        <w:rPr>
          <w:spacing w:val="-12"/>
          <w:sz w:val="24"/>
        </w:rPr>
        <w:t> </w:t>
      </w:r>
      <w:r>
        <w:rPr>
          <w:spacing w:val="-2"/>
          <w:sz w:val="24"/>
        </w:rPr>
        <w:t>of</w:t>
      </w:r>
      <w:r>
        <w:rPr>
          <w:spacing w:val="-12"/>
          <w:sz w:val="24"/>
        </w:rPr>
        <w:t> </w:t>
      </w:r>
      <w:r>
        <w:rPr>
          <w:spacing w:val="-2"/>
          <w:sz w:val="24"/>
        </w:rPr>
        <w:t>an</w:t>
      </w:r>
      <w:r>
        <w:rPr>
          <w:spacing w:val="-12"/>
          <w:sz w:val="24"/>
        </w:rPr>
        <w:t> </w:t>
      </w:r>
      <w:r>
        <w:rPr>
          <w:spacing w:val="-2"/>
          <w:sz w:val="24"/>
        </w:rPr>
        <w:t>All-African</w:t>
      </w:r>
      <w:r>
        <w:rPr>
          <w:spacing w:val="-12"/>
          <w:sz w:val="24"/>
        </w:rPr>
        <w:t> </w:t>
      </w:r>
      <w:r>
        <w:rPr>
          <w:spacing w:val="-2"/>
          <w:sz w:val="24"/>
        </w:rPr>
        <w:t>telecommunications</w:t>
      </w:r>
      <w:r>
        <w:rPr>
          <w:spacing w:val="-12"/>
          <w:sz w:val="24"/>
        </w:rPr>
        <w:t> </w:t>
      </w:r>
      <w:r>
        <w:rPr>
          <w:spacing w:val="-2"/>
          <w:sz w:val="24"/>
        </w:rPr>
        <w:t>system</w:t>
      </w:r>
      <w:r>
        <w:rPr>
          <w:spacing w:val="-12"/>
          <w:sz w:val="24"/>
        </w:rPr>
        <w:t> </w:t>
      </w:r>
      <w:r>
        <w:rPr>
          <w:spacing w:val="-2"/>
          <w:sz w:val="24"/>
        </w:rPr>
        <w:t>(Addis</w:t>
      </w:r>
      <w:r>
        <w:rPr>
          <w:spacing w:val="-12"/>
          <w:sz w:val="24"/>
        </w:rPr>
        <w:t> </w:t>
      </w:r>
      <w:r>
        <w:rPr>
          <w:spacing w:val="-2"/>
          <w:sz w:val="24"/>
        </w:rPr>
        <w:t>Ababa Plan).</w:t>
      </w:r>
    </w:p>
    <w:p>
      <w:pPr>
        <w:pStyle w:val="BodyText"/>
        <w:spacing w:before="7"/>
        <w:rPr>
          <w:sz w:val="35"/>
        </w:rPr>
      </w:pPr>
    </w:p>
    <w:p>
      <w:pPr>
        <w:pStyle w:val="ListParagraph"/>
        <w:numPr>
          <w:ilvl w:val="1"/>
          <w:numId w:val="3"/>
        </w:numPr>
        <w:tabs>
          <w:tab w:pos="2264" w:val="left" w:leader="none"/>
          <w:tab w:pos="2265" w:val="left" w:leader="none"/>
        </w:tabs>
        <w:spacing w:line="360" w:lineRule="auto" w:before="1" w:after="0"/>
        <w:ind w:left="2264" w:right="317" w:hanging="721"/>
        <w:jc w:val="left"/>
        <w:rPr>
          <w:sz w:val="24"/>
        </w:rPr>
      </w:pPr>
      <w:r>
        <w:rPr>
          <w:spacing w:val="-2"/>
          <w:sz w:val="24"/>
        </w:rPr>
        <w:t>Joint</w:t>
      </w:r>
      <w:r>
        <w:rPr>
          <w:spacing w:val="-4"/>
          <w:sz w:val="24"/>
        </w:rPr>
        <w:t> </w:t>
      </w:r>
      <w:r>
        <w:rPr>
          <w:spacing w:val="-2"/>
          <w:sz w:val="24"/>
        </w:rPr>
        <w:t>utilization</w:t>
      </w:r>
      <w:r>
        <w:rPr>
          <w:spacing w:val="-6"/>
          <w:sz w:val="24"/>
        </w:rPr>
        <w:t> </w:t>
      </w:r>
      <w:r>
        <w:rPr>
          <w:spacing w:val="-2"/>
          <w:sz w:val="24"/>
        </w:rPr>
        <w:t>of</w:t>
      </w:r>
      <w:r>
        <w:rPr>
          <w:spacing w:val="-6"/>
          <w:sz w:val="24"/>
        </w:rPr>
        <w:t> </w:t>
      </w:r>
      <w:r>
        <w:rPr>
          <w:spacing w:val="-2"/>
          <w:sz w:val="24"/>
        </w:rPr>
        <w:t>higher</w:t>
      </w:r>
      <w:r>
        <w:rPr>
          <w:spacing w:val="-6"/>
          <w:sz w:val="24"/>
        </w:rPr>
        <w:t> </w:t>
      </w:r>
      <w:r>
        <w:rPr>
          <w:spacing w:val="-2"/>
          <w:sz w:val="24"/>
        </w:rPr>
        <w:t>educational</w:t>
      </w:r>
      <w:r>
        <w:rPr>
          <w:spacing w:val="-6"/>
          <w:sz w:val="24"/>
        </w:rPr>
        <w:t> </w:t>
      </w:r>
      <w:r>
        <w:rPr>
          <w:spacing w:val="-2"/>
          <w:sz w:val="24"/>
        </w:rPr>
        <w:t>systems</w:t>
      </w:r>
      <w:r>
        <w:rPr>
          <w:spacing w:val="-6"/>
          <w:sz w:val="24"/>
        </w:rPr>
        <w:t> </w:t>
      </w:r>
      <w:r>
        <w:rPr>
          <w:spacing w:val="-2"/>
          <w:sz w:val="24"/>
        </w:rPr>
        <w:t>and</w:t>
      </w:r>
      <w:r>
        <w:rPr>
          <w:spacing w:val="-6"/>
          <w:sz w:val="24"/>
        </w:rPr>
        <w:t> </w:t>
      </w:r>
      <w:r>
        <w:rPr>
          <w:spacing w:val="-2"/>
          <w:sz w:val="24"/>
        </w:rPr>
        <w:t>systems</w:t>
      </w:r>
      <w:r>
        <w:rPr>
          <w:spacing w:val="-6"/>
          <w:sz w:val="24"/>
        </w:rPr>
        <w:t> </w:t>
      </w:r>
      <w:r>
        <w:rPr>
          <w:spacing w:val="-2"/>
          <w:sz w:val="24"/>
        </w:rPr>
        <w:t>for</w:t>
      </w:r>
      <w:r>
        <w:rPr>
          <w:spacing w:val="-6"/>
          <w:sz w:val="24"/>
        </w:rPr>
        <w:t> </w:t>
      </w:r>
      <w:r>
        <w:rPr>
          <w:spacing w:val="-2"/>
          <w:sz w:val="24"/>
        </w:rPr>
        <w:t>the</w:t>
      </w:r>
      <w:r>
        <w:rPr>
          <w:spacing w:val="-6"/>
          <w:sz w:val="24"/>
        </w:rPr>
        <w:t> </w:t>
      </w:r>
      <w:r>
        <w:rPr>
          <w:spacing w:val="-2"/>
          <w:sz w:val="24"/>
        </w:rPr>
        <w:t>training </w:t>
      </w:r>
      <w:r>
        <w:rPr>
          <w:sz w:val="24"/>
        </w:rPr>
        <w:t>of supervisory staff in the field of economic and social development.</w:t>
      </w:r>
    </w:p>
    <w:p>
      <w:pPr>
        <w:pStyle w:val="BodyText"/>
        <w:spacing w:before="1"/>
        <w:rPr>
          <w:sz w:val="36"/>
        </w:rPr>
      </w:pPr>
    </w:p>
    <w:p>
      <w:pPr>
        <w:pStyle w:val="ListParagraph"/>
        <w:numPr>
          <w:ilvl w:val="1"/>
          <w:numId w:val="3"/>
        </w:numPr>
        <w:tabs>
          <w:tab w:pos="2264" w:val="left" w:leader="none"/>
          <w:tab w:pos="2265" w:val="left" w:leader="none"/>
        </w:tabs>
        <w:spacing w:line="240" w:lineRule="auto" w:before="0" w:after="0"/>
        <w:ind w:left="2264" w:right="0" w:hanging="721"/>
        <w:jc w:val="left"/>
        <w:rPr>
          <w:sz w:val="24"/>
        </w:rPr>
      </w:pPr>
      <w:r>
        <w:rPr>
          <w:spacing w:val="-2"/>
          <w:sz w:val="24"/>
        </w:rPr>
        <w:t>Harmonization</w:t>
      </w:r>
      <w:r>
        <w:rPr>
          <w:spacing w:val="-4"/>
          <w:sz w:val="24"/>
        </w:rPr>
        <w:t> </w:t>
      </w:r>
      <w:r>
        <w:rPr>
          <w:spacing w:val="-2"/>
          <w:sz w:val="24"/>
        </w:rPr>
        <w:t>of</w:t>
      </w:r>
      <w:r>
        <w:rPr>
          <w:spacing w:val="-3"/>
          <w:sz w:val="24"/>
        </w:rPr>
        <w:t> </w:t>
      </w:r>
      <w:r>
        <w:rPr>
          <w:spacing w:val="-2"/>
          <w:sz w:val="24"/>
        </w:rPr>
        <w:t>social</w:t>
      </w:r>
      <w:r>
        <w:rPr>
          <w:spacing w:val="-3"/>
          <w:sz w:val="24"/>
        </w:rPr>
        <w:t> </w:t>
      </w:r>
      <w:r>
        <w:rPr>
          <w:spacing w:val="-2"/>
          <w:sz w:val="24"/>
        </w:rPr>
        <w:t>and</w:t>
      </w:r>
      <w:r>
        <w:rPr>
          <w:spacing w:val="-4"/>
          <w:sz w:val="24"/>
        </w:rPr>
        <w:t> </w:t>
      </w:r>
      <w:r>
        <w:rPr>
          <w:spacing w:val="-2"/>
          <w:sz w:val="24"/>
        </w:rPr>
        <w:t>labour legislation.</w:t>
      </w:r>
    </w:p>
    <w:p>
      <w:pPr>
        <w:pStyle w:val="BodyText"/>
        <w:rPr>
          <w:sz w:val="26"/>
        </w:rPr>
      </w:pPr>
    </w:p>
    <w:p>
      <w:pPr>
        <w:pStyle w:val="BodyText"/>
        <w:spacing w:before="9"/>
        <w:rPr>
          <w:sz w:val="21"/>
        </w:rPr>
      </w:pPr>
    </w:p>
    <w:p>
      <w:pPr>
        <w:pStyle w:val="ListParagraph"/>
        <w:numPr>
          <w:ilvl w:val="1"/>
          <w:numId w:val="3"/>
        </w:numPr>
        <w:tabs>
          <w:tab w:pos="2264" w:val="left" w:leader="none"/>
          <w:tab w:pos="2265" w:val="left" w:leader="none"/>
        </w:tabs>
        <w:spacing w:line="362" w:lineRule="auto" w:before="0" w:after="0"/>
        <w:ind w:left="2264" w:right="450" w:hanging="721"/>
        <w:jc w:val="left"/>
        <w:rPr>
          <w:sz w:val="24"/>
        </w:rPr>
      </w:pPr>
      <w:r>
        <w:rPr>
          <w:spacing w:val="-2"/>
          <w:sz w:val="24"/>
        </w:rPr>
        <w:t>Institution</w:t>
      </w:r>
      <w:r>
        <w:rPr>
          <w:spacing w:val="-4"/>
          <w:sz w:val="24"/>
        </w:rPr>
        <w:t> </w:t>
      </w:r>
      <w:r>
        <w:rPr>
          <w:spacing w:val="-2"/>
          <w:sz w:val="24"/>
        </w:rPr>
        <w:t>of</w:t>
      </w:r>
      <w:r>
        <w:rPr>
          <w:spacing w:val="-4"/>
          <w:sz w:val="24"/>
        </w:rPr>
        <w:t> </w:t>
      </w:r>
      <w:r>
        <w:rPr>
          <w:spacing w:val="-2"/>
          <w:sz w:val="24"/>
        </w:rPr>
        <w:t>a</w:t>
      </w:r>
      <w:r>
        <w:rPr>
          <w:spacing w:val="-4"/>
          <w:sz w:val="24"/>
        </w:rPr>
        <w:t> </w:t>
      </w:r>
      <w:r>
        <w:rPr>
          <w:spacing w:val="-2"/>
          <w:sz w:val="24"/>
        </w:rPr>
        <w:t>system</w:t>
      </w:r>
      <w:r>
        <w:rPr>
          <w:spacing w:val="-4"/>
          <w:sz w:val="24"/>
        </w:rPr>
        <w:t> </w:t>
      </w:r>
      <w:r>
        <w:rPr>
          <w:spacing w:val="-2"/>
          <w:sz w:val="24"/>
        </w:rPr>
        <w:t>of</w:t>
      </w:r>
      <w:r>
        <w:rPr>
          <w:spacing w:val="-4"/>
          <w:sz w:val="24"/>
        </w:rPr>
        <w:t> </w:t>
      </w:r>
      <w:r>
        <w:rPr>
          <w:spacing w:val="-2"/>
          <w:sz w:val="24"/>
        </w:rPr>
        <w:t>inter-African</w:t>
      </w:r>
      <w:r>
        <w:rPr>
          <w:spacing w:val="-4"/>
          <w:sz w:val="24"/>
        </w:rPr>
        <w:t> </w:t>
      </w:r>
      <w:r>
        <w:rPr>
          <w:spacing w:val="-2"/>
          <w:sz w:val="24"/>
        </w:rPr>
        <w:t>Technical</w:t>
      </w:r>
      <w:r>
        <w:rPr>
          <w:spacing w:val="-4"/>
          <w:sz w:val="24"/>
        </w:rPr>
        <w:t> </w:t>
      </w:r>
      <w:r>
        <w:rPr>
          <w:spacing w:val="-2"/>
          <w:sz w:val="24"/>
        </w:rPr>
        <w:t>Assistance</w:t>
      </w:r>
      <w:r>
        <w:rPr>
          <w:spacing w:val="-4"/>
          <w:sz w:val="24"/>
        </w:rPr>
        <w:t> </w:t>
      </w:r>
      <w:r>
        <w:rPr>
          <w:spacing w:val="-2"/>
          <w:sz w:val="24"/>
        </w:rPr>
        <w:t>(Exchanges </w:t>
      </w:r>
      <w:r>
        <w:rPr>
          <w:sz w:val="24"/>
        </w:rPr>
        <w:t>of trained staff and manpower).</w:t>
      </w:r>
    </w:p>
    <w:p>
      <w:pPr>
        <w:pStyle w:val="BodyText"/>
        <w:spacing w:before="7"/>
        <w:rPr>
          <w:sz w:val="35"/>
        </w:rPr>
      </w:pPr>
    </w:p>
    <w:p>
      <w:pPr>
        <w:pStyle w:val="ListParagraph"/>
        <w:numPr>
          <w:ilvl w:val="1"/>
          <w:numId w:val="3"/>
        </w:numPr>
        <w:tabs>
          <w:tab w:pos="2264" w:val="left" w:leader="none"/>
          <w:tab w:pos="2265" w:val="left" w:leader="none"/>
        </w:tabs>
        <w:spacing w:line="360" w:lineRule="auto" w:before="0" w:after="0"/>
        <w:ind w:left="2264" w:right="915" w:hanging="720"/>
        <w:jc w:val="left"/>
        <w:rPr>
          <w:sz w:val="24"/>
        </w:rPr>
      </w:pPr>
      <w:r>
        <w:rPr>
          <w:spacing w:val="-2"/>
          <w:sz w:val="24"/>
        </w:rPr>
        <w:t>Assistance</w:t>
      </w:r>
      <w:r>
        <w:rPr>
          <w:spacing w:val="-4"/>
          <w:sz w:val="24"/>
        </w:rPr>
        <w:t> </w:t>
      </w:r>
      <w:r>
        <w:rPr>
          <w:spacing w:val="-2"/>
          <w:sz w:val="24"/>
        </w:rPr>
        <w:t>to African</w:t>
      </w:r>
      <w:r>
        <w:rPr>
          <w:spacing w:val="-4"/>
          <w:sz w:val="24"/>
        </w:rPr>
        <w:t> </w:t>
      </w:r>
      <w:r>
        <w:rPr>
          <w:spacing w:val="-2"/>
          <w:sz w:val="24"/>
        </w:rPr>
        <w:t>non-governmental</w:t>
      </w:r>
      <w:r>
        <w:rPr>
          <w:spacing w:val="-4"/>
          <w:sz w:val="24"/>
        </w:rPr>
        <w:t> </w:t>
      </w:r>
      <w:r>
        <w:rPr>
          <w:spacing w:val="-2"/>
          <w:sz w:val="24"/>
        </w:rPr>
        <w:t>organizations</w:t>
      </w:r>
      <w:r>
        <w:rPr>
          <w:spacing w:val="-4"/>
          <w:sz w:val="24"/>
        </w:rPr>
        <w:t> </w:t>
      </w:r>
      <w:r>
        <w:rPr>
          <w:spacing w:val="-2"/>
          <w:sz w:val="24"/>
        </w:rPr>
        <w:t>to help</w:t>
      </w:r>
      <w:r>
        <w:rPr>
          <w:spacing w:val="-4"/>
          <w:sz w:val="24"/>
        </w:rPr>
        <w:t> </w:t>
      </w:r>
      <w:r>
        <w:rPr>
          <w:spacing w:val="-2"/>
          <w:sz w:val="24"/>
        </w:rPr>
        <w:t>them </w:t>
      </w:r>
      <w:r>
        <w:rPr>
          <w:sz w:val="24"/>
        </w:rPr>
        <w:t>achieve unity and to associate them with OAU’s work.</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18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720"/>
      </w:pPr>
      <w:rPr>
        <w:rFonts w:hint="default"/>
        <w:lang w:val="en-US" w:eastAsia="en-US" w:bidi="ar-SA"/>
      </w:rPr>
    </w:lvl>
    <w:lvl w:ilvl="2">
      <w:start w:val="0"/>
      <w:numFmt w:val="bullet"/>
      <w:lvlText w:val="•"/>
      <w:lvlJc w:val="left"/>
      <w:pPr>
        <w:ind w:left="2860" w:hanging="720"/>
      </w:pPr>
      <w:rPr>
        <w:rFonts w:hint="default"/>
        <w:lang w:val="en-US" w:eastAsia="en-US" w:bidi="ar-SA"/>
      </w:rPr>
    </w:lvl>
    <w:lvl w:ilvl="3">
      <w:start w:val="0"/>
      <w:numFmt w:val="bullet"/>
      <w:lvlText w:val="•"/>
      <w:lvlJc w:val="left"/>
      <w:pPr>
        <w:ind w:left="3700" w:hanging="720"/>
      </w:pPr>
      <w:rPr>
        <w:rFonts w:hint="default"/>
        <w:lang w:val="en-US" w:eastAsia="en-US" w:bidi="ar-SA"/>
      </w:rPr>
    </w:lvl>
    <w:lvl w:ilvl="4">
      <w:start w:val="0"/>
      <w:numFmt w:val="bullet"/>
      <w:lvlText w:val="•"/>
      <w:lvlJc w:val="left"/>
      <w:pPr>
        <w:ind w:left="4540" w:hanging="720"/>
      </w:pPr>
      <w:rPr>
        <w:rFonts w:hint="default"/>
        <w:lang w:val="en-US" w:eastAsia="en-US" w:bidi="ar-SA"/>
      </w:rPr>
    </w:lvl>
    <w:lvl w:ilvl="5">
      <w:start w:val="0"/>
      <w:numFmt w:val="bullet"/>
      <w:lvlText w:val="•"/>
      <w:lvlJc w:val="left"/>
      <w:pPr>
        <w:ind w:left="5380" w:hanging="720"/>
      </w:pPr>
      <w:rPr>
        <w:rFonts w:hint="default"/>
        <w:lang w:val="en-US" w:eastAsia="en-US" w:bidi="ar-SA"/>
      </w:rPr>
    </w:lvl>
    <w:lvl w:ilvl="6">
      <w:start w:val="0"/>
      <w:numFmt w:val="bullet"/>
      <w:lvlText w:val="•"/>
      <w:lvlJc w:val="left"/>
      <w:pPr>
        <w:ind w:left="6220" w:hanging="720"/>
      </w:pPr>
      <w:rPr>
        <w:rFonts w:hint="default"/>
        <w:lang w:val="en-US" w:eastAsia="en-US" w:bidi="ar-SA"/>
      </w:rPr>
    </w:lvl>
    <w:lvl w:ilvl="7">
      <w:start w:val="0"/>
      <w:numFmt w:val="bullet"/>
      <w:lvlText w:val="•"/>
      <w:lvlJc w:val="left"/>
      <w:pPr>
        <w:ind w:left="7060" w:hanging="720"/>
      </w:pPr>
      <w:rPr>
        <w:rFonts w:hint="default"/>
        <w:lang w:val="en-US" w:eastAsia="en-US" w:bidi="ar-SA"/>
      </w:rPr>
    </w:lvl>
    <w:lvl w:ilvl="8">
      <w:start w:val="0"/>
      <w:numFmt w:val="bullet"/>
      <w:lvlText w:val="•"/>
      <w:lvlJc w:val="left"/>
      <w:pPr>
        <w:ind w:left="7900" w:hanging="720"/>
      </w:pPr>
      <w:rPr>
        <w:rFonts w:hint="default"/>
        <w:lang w:val="en-US" w:eastAsia="en-US" w:bidi="ar-SA"/>
      </w:rPr>
    </w:lvl>
  </w:abstractNum>
  <w:abstractNum w:abstractNumId="2">
    <w:multiLevelType w:val="hybridMultilevel"/>
    <w:lvl w:ilvl="0">
      <w:start w:val="1"/>
      <w:numFmt w:val="upperLetter"/>
      <w:lvlText w:val="%1."/>
      <w:lvlJc w:val="left"/>
      <w:pPr>
        <w:ind w:left="1544" w:hanging="360"/>
        <w:jc w:val="left"/>
      </w:pPr>
      <w:rPr>
        <w:rFonts w:hint="default" w:ascii="Times New Roman" w:hAnsi="Times New Roman" w:eastAsia="Times New Roman" w:cs="Times New Roman"/>
        <w:b w:val="0"/>
        <w:bCs w:val="0"/>
        <w:i w:val="0"/>
        <w:iCs w:val="0"/>
        <w:w w:val="96"/>
        <w:sz w:val="24"/>
        <w:szCs w:val="24"/>
        <w:lang w:val="en-US" w:eastAsia="en-US" w:bidi="ar-SA"/>
      </w:rPr>
    </w:lvl>
    <w:lvl w:ilvl="1">
      <w:start w:val="1"/>
      <w:numFmt w:val="decimal"/>
      <w:lvlText w:val="%2."/>
      <w:lvlJc w:val="left"/>
      <w:pPr>
        <w:ind w:left="1544" w:hanging="36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073" w:hanging="361"/>
      </w:pPr>
      <w:rPr>
        <w:rFonts w:hint="default"/>
        <w:lang w:val="en-US" w:eastAsia="en-US" w:bidi="ar-SA"/>
      </w:rPr>
    </w:lvl>
    <w:lvl w:ilvl="3">
      <w:start w:val="0"/>
      <w:numFmt w:val="bullet"/>
      <w:lvlText w:val="•"/>
      <w:lvlJc w:val="left"/>
      <w:pPr>
        <w:ind w:left="3886" w:hanging="361"/>
      </w:pPr>
      <w:rPr>
        <w:rFonts w:hint="default"/>
        <w:lang w:val="en-US" w:eastAsia="en-US" w:bidi="ar-SA"/>
      </w:rPr>
    </w:lvl>
    <w:lvl w:ilvl="4">
      <w:start w:val="0"/>
      <w:numFmt w:val="bullet"/>
      <w:lvlText w:val="•"/>
      <w:lvlJc w:val="left"/>
      <w:pPr>
        <w:ind w:left="4700" w:hanging="361"/>
      </w:pPr>
      <w:rPr>
        <w:rFonts w:hint="default"/>
        <w:lang w:val="en-US" w:eastAsia="en-US" w:bidi="ar-SA"/>
      </w:rPr>
    </w:lvl>
    <w:lvl w:ilvl="5">
      <w:start w:val="0"/>
      <w:numFmt w:val="bullet"/>
      <w:lvlText w:val="•"/>
      <w:lvlJc w:val="left"/>
      <w:pPr>
        <w:ind w:left="5513" w:hanging="361"/>
      </w:pPr>
      <w:rPr>
        <w:rFonts w:hint="default"/>
        <w:lang w:val="en-US" w:eastAsia="en-US" w:bidi="ar-SA"/>
      </w:rPr>
    </w:lvl>
    <w:lvl w:ilvl="6">
      <w:start w:val="0"/>
      <w:numFmt w:val="bullet"/>
      <w:lvlText w:val="•"/>
      <w:lvlJc w:val="left"/>
      <w:pPr>
        <w:ind w:left="6326" w:hanging="361"/>
      </w:pPr>
      <w:rPr>
        <w:rFonts w:hint="default"/>
        <w:lang w:val="en-US" w:eastAsia="en-US" w:bidi="ar-SA"/>
      </w:rPr>
    </w:lvl>
    <w:lvl w:ilvl="7">
      <w:start w:val="0"/>
      <w:numFmt w:val="bullet"/>
      <w:lvlText w:val="•"/>
      <w:lvlJc w:val="left"/>
      <w:pPr>
        <w:ind w:left="7140" w:hanging="361"/>
      </w:pPr>
      <w:rPr>
        <w:rFonts w:hint="default"/>
        <w:lang w:val="en-US" w:eastAsia="en-US" w:bidi="ar-SA"/>
      </w:rPr>
    </w:lvl>
    <w:lvl w:ilvl="8">
      <w:start w:val="0"/>
      <w:numFmt w:val="bullet"/>
      <w:lvlText w:val="•"/>
      <w:lvlJc w:val="left"/>
      <w:pPr>
        <w:ind w:left="7953" w:hanging="361"/>
      </w:pPr>
      <w:rPr>
        <w:rFonts w:hint="default"/>
        <w:lang w:val="en-US" w:eastAsia="en-US" w:bidi="ar-SA"/>
      </w:rPr>
    </w:lvl>
  </w:abstractNum>
  <w:abstractNum w:abstractNumId="1">
    <w:multiLevelType w:val="hybridMultilevel"/>
    <w:lvl w:ilvl="0">
      <w:start w:val="1"/>
      <w:numFmt w:val="decimal"/>
      <w:lvlText w:val="%1."/>
      <w:lvlJc w:val="left"/>
      <w:pPr>
        <w:ind w:left="1184"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824" w:hanging="361"/>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113" w:hanging="361"/>
      </w:pPr>
      <w:rPr>
        <w:rFonts w:hint="default"/>
        <w:lang w:val="en-US" w:eastAsia="en-US" w:bidi="ar-SA"/>
      </w:rPr>
    </w:lvl>
    <w:lvl w:ilvl="3">
      <w:start w:val="0"/>
      <w:numFmt w:val="bullet"/>
      <w:lvlText w:val="•"/>
      <w:lvlJc w:val="left"/>
      <w:pPr>
        <w:ind w:left="3046" w:hanging="361"/>
      </w:pPr>
      <w:rPr>
        <w:rFonts w:hint="default"/>
        <w:lang w:val="en-US" w:eastAsia="en-US" w:bidi="ar-SA"/>
      </w:rPr>
    </w:lvl>
    <w:lvl w:ilvl="4">
      <w:start w:val="0"/>
      <w:numFmt w:val="bullet"/>
      <w:lvlText w:val="•"/>
      <w:lvlJc w:val="left"/>
      <w:pPr>
        <w:ind w:left="3980" w:hanging="361"/>
      </w:pPr>
      <w:rPr>
        <w:rFonts w:hint="default"/>
        <w:lang w:val="en-US" w:eastAsia="en-US" w:bidi="ar-SA"/>
      </w:rPr>
    </w:lvl>
    <w:lvl w:ilvl="5">
      <w:start w:val="0"/>
      <w:numFmt w:val="bullet"/>
      <w:lvlText w:val="•"/>
      <w:lvlJc w:val="left"/>
      <w:pPr>
        <w:ind w:left="4913" w:hanging="361"/>
      </w:pPr>
      <w:rPr>
        <w:rFonts w:hint="default"/>
        <w:lang w:val="en-US" w:eastAsia="en-US" w:bidi="ar-SA"/>
      </w:rPr>
    </w:lvl>
    <w:lvl w:ilvl="6">
      <w:start w:val="0"/>
      <w:numFmt w:val="bullet"/>
      <w:lvlText w:val="•"/>
      <w:lvlJc w:val="left"/>
      <w:pPr>
        <w:ind w:left="5846" w:hanging="361"/>
      </w:pPr>
      <w:rPr>
        <w:rFonts w:hint="default"/>
        <w:lang w:val="en-US" w:eastAsia="en-US" w:bidi="ar-SA"/>
      </w:rPr>
    </w:lvl>
    <w:lvl w:ilvl="7">
      <w:start w:val="0"/>
      <w:numFmt w:val="bullet"/>
      <w:lvlText w:val="•"/>
      <w:lvlJc w:val="left"/>
      <w:pPr>
        <w:ind w:left="6780" w:hanging="361"/>
      </w:pPr>
      <w:rPr>
        <w:rFonts w:hint="default"/>
        <w:lang w:val="en-US" w:eastAsia="en-US" w:bidi="ar-SA"/>
      </w:rPr>
    </w:lvl>
    <w:lvl w:ilvl="8">
      <w:start w:val="0"/>
      <w:numFmt w:val="bullet"/>
      <w:lvlText w:val="•"/>
      <w:lvlJc w:val="left"/>
      <w:pPr>
        <w:ind w:left="7713" w:hanging="361"/>
      </w:pPr>
      <w:rPr>
        <w:rFonts w:hint="default"/>
        <w:lang w:val="en-US" w:eastAsia="en-US" w:bidi="ar-SA"/>
      </w:rPr>
    </w:lvl>
  </w:abstractNum>
  <w:abstractNum w:abstractNumId="0">
    <w:multiLevelType w:val="hybridMultilevel"/>
    <w:lvl w:ilvl="0">
      <w:start w:val="1"/>
      <w:numFmt w:val="decimal"/>
      <w:lvlText w:val="%1."/>
      <w:lvlJc w:val="left"/>
      <w:pPr>
        <w:ind w:left="226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992" w:hanging="720"/>
      </w:pPr>
      <w:rPr>
        <w:rFonts w:hint="default"/>
        <w:lang w:val="en-US" w:eastAsia="en-US" w:bidi="ar-SA"/>
      </w:rPr>
    </w:lvl>
    <w:lvl w:ilvl="2">
      <w:start w:val="0"/>
      <w:numFmt w:val="bullet"/>
      <w:lvlText w:val="•"/>
      <w:lvlJc w:val="left"/>
      <w:pPr>
        <w:ind w:left="3724" w:hanging="720"/>
      </w:pPr>
      <w:rPr>
        <w:rFonts w:hint="default"/>
        <w:lang w:val="en-US" w:eastAsia="en-US" w:bidi="ar-SA"/>
      </w:rPr>
    </w:lvl>
    <w:lvl w:ilvl="3">
      <w:start w:val="0"/>
      <w:numFmt w:val="bullet"/>
      <w:lvlText w:val="•"/>
      <w:lvlJc w:val="left"/>
      <w:pPr>
        <w:ind w:left="4456" w:hanging="720"/>
      </w:pPr>
      <w:rPr>
        <w:rFonts w:hint="default"/>
        <w:lang w:val="en-US" w:eastAsia="en-US" w:bidi="ar-SA"/>
      </w:rPr>
    </w:lvl>
    <w:lvl w:ilvl="4">
      <w:start w:val="0"/>
      <w:numFmt w:val="bullet"/>
      <w:lvlText w:val="•"/>
      <w:lvlJc w:val="left"/>
      <w:pPr>
        <w:ind w:left="5188" w:hanging="720"/>
      </w:pPr>
      <w:rPr>
        <w:rFonts w:hint="default"/>
        <w:lang w:val="en-US" w:eastAsia="en-US" w:bidi="ar-SA"/>
      </w:rPr>
    </w:lvl>
    <w:lvl w:ilvl="5">
      <w:start w:val="0"/>
      <w:numFmt w:val="bullet"/>
      <w:lvlText w:val="•"/>
      <w:lvlJc w:val="left"/>
      <w:pPr>
        <w:ind w:left="5920" w:hanging="720"/>
      </w:pPr>
      <w:rPr>
        <w:rFonts w:hint="default"/>
        <w:lang w:val="en-US" w:eastAsia="en-US" w:bidi="ar-SA"/>
      </w:rPr>
    </w:lvl>
    <w:lvl w:ilvl="6">
      <w:start w:val="0"/>
      <w:numFmt w:val="bullet"/>
      <w:lvlText w:val="•"/>
      <w:lvlJc w:val="left"/>
      <w:pPr>
        <w:ind w:left="6652" w:hanging="720"/>
      </w:pPr>
      <w:rPr>
        <w:rFonts w:hint="default"/>
        <w:lang w:val="en-US" w:eastAsia="en-US" w:bidi="ar-SA"/>
      </w:rPr>
    </w:lvl>
    <w:lvl w:ilvl="7">
      <w:start w:val="0"/>
      <w:numFmt w:val="bullet"/>
      <w:lvlText w:val="•"/>
      <w:lvlJc w:val="left"/>
      <w:pPr>
        <w:ind w:left="7384" w:hanging="720"/>
      </w:pPr>
      <w:rPr>
        <w:rFonts w:hint="default"/>
        <w:lang w:val="en-US" w:eastAsia="en-US" w:bidi="ar-SA"/>
      </w:rPr>
    </w:lvl>
    <w:lvl w:ilvl="8">
      <w:start w:val="0"/>
      <w:numFmt w:val="bullet"/>
      <w:lvlText w:val="•"/>
      <w:lvlJc w:val="left"/>
      <w:pPr>
        <w:ind w:left="8116"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226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DECLARATIONS OF THE FIFTEENTH ORDINARY SESSION OF THE COUNCIL OF MINISTERS HELD IN ADDIS ABABA, ETHIOPIA FROM 24 TO 31 AUGUST 1970</dc:title>
  <dcterms:created xsi:type="dcterms:W3CDTF">2023-06-06T13:01:35Z</dcterms:created>
  <dcterms:modified xsi:type="dcterms:W3CDTF">2023-06-06T13:01:35Z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