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320" w:firstLine="7214"/>
      </w:pPr>
      <w:r>
        <w:rPr/>
        <w:t>CM/Res.</w:t>
      </w:r>
      <w:r>
        <w:rPr>
          <w:spacing w:val="-15"/>
        </w:rPr>
        <w:t> </w:t>
      </w:r>
      <w:r>
        <w:rPr/>
        <w:t>279</w:t>
      </w:r>
      <w:r>
        <w:rPr>
          <w:spacing w:val="-15"/>
        </w:rPr>
        <w:t> </w:t>
      </w:r>
      <w:r>
        <w:rPr/>
        <w:t>(XIX) </w:t>
      </w:r>
      <w:r>
        <w:rPr>
          <w:u w:val="single"/>
        </w:rPr>
        <w:t>RESOLUTION ON THE ESTABLISHMENT OF AN OAU POSTAL ADMINISTRATION</w:t>
      </w:r>
    </w:p>
    <w:p>
      <w:pPr>
        <w:pStyle w:val="BodyText"/>
        <w:spacing w:line="360" w:lineRule="auto" w:before="6"/>
        <w:ind w:left="104" w:right="35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4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817" w:hanging="1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decision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Fourteenth</w:t>
      </w:r>
      <w:r>
        <w:rPr>
          <w:spacing w:val="-15"/>
        </w:rPr>
        <w:t> </w:t>
      </w:r>
      <w:r>
        <w:rPr/>
        <w:t>Ordinary</w:t>
      </w:r>
      <w:r>
        <w:rPr>
          <w:spacing w:val="-15"/>
        </w:rPr>
        <w:t> </w:t>
      </w:r>
      <w:r>
        <w:rPr/>
        <w:t>Session</w:t>
      </w:r>
      <w:r>
        <w:rPr>
          <w:spacing w:val="-15"/>
        </w:rPr>
        <w:t> </w:t>
      </w:r>
      <w:r>
        <w:rPr/>
        <w:t>requesting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 Secretary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explore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possibilities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establishing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OAU Stamps</w:t>
      </w:r>
      <w:r>
        <w:rPr>
          <w:spacing w:val="-13"/>
        </w:rPr>
        <w:t> </w:t>
      </w:r>
      <w:r>
        <w:rPr/>
        <w:t>Agency,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57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considered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report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</w:t>
      </w:r>
      <w:r>
        <w:rPr>
          <w:spacing w:val="-15"/>
        </w:rPr>
        <w:t> </w:t>
      </w:r>
      <w:r>
        <w:rPr/>
        <w:t>Secretary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regarding</w:t>
      </w:r>
      <w:r>
        <w:rPr>
          <w:spacing w:val="-15"/>
        </w:rPr>
        <w:t> </w:t>
      </w:r>
      <w:r>
        <w:rPr/>
        <w:t>the establishment of a Postal Administration for the OAU (document CM/458),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57"/>
      </w:pPr>
      <w:r>
        <w:rPr>
          <w:spacing w:val="-2"/>
          <w:u w:val="single"/>
        </w:rPr>
        <w:t>Mindful</w:t>
      </w:r>
      <w:r>
        <w:rPr>
          <w:spacing w:val="-10"/>
          <w:u w:val="single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administrative,</w:t>
      </w:r>
      <w:r>
        <w:rPr>
          <w:spacing w:val="-7"/>
        </w:rPr>
        <w:t> </w:t>
      </w:r>
      <w:r>
        <w:rPr>
          <w:spacing w:val="-2"/>
        </w:rPr>
        <w:t>technical,</w:t>
      </w:r>
      <w:r>
        <w:rPr>
          <w:spacing w:val="-8"/>
        </w:rPr>
        <w:t> </w:t>
      </w:r>
      <w:r>
        <w:rPr>
          <w:spacing w:val="-2"/>
        </w:rPr>
        <w:t>cultural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financial</w:t>
      </w:r>
      <w:r>
        <w:rPr>
          <w:spacing w:val="-10"/>
        </w:rPr>
        <w:t> </w:t>
      </w:r>
      <w:r>
        <w:rPr>
          <w:spacing w:val="-2"/>
        </w:rPr>
        <w:t>implications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establishing</w:t>
      </w:r>
      <w:r>
        <w:rPr>
          <w:spacing w:val="-10"/>
        </w:rPr>
        <w:t> </w:t>
      </w:r>
      <w:r>
        <w:rPr>
          <w:spacing w:val="-2"/>
        </w:rPr>
        <w:t>such </w:t>
      </w:r>
      <w:r>
        <w:rPr/>
        <w:t>an Administration;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spacing w:val="-2"/>
          <w:u w:val="single"/>
        </w:rPr>
        <w:t>Aware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existence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various</w:t>
      </w:r>
      <w:r>
        <w:rPr>
          <w:spacing w:val="-5"/>
        </w:rPr>
        <w:t> </w:t>
      </w:r>
      <w:r>
        <w:rPr>
          <w:spacing w:val="-2"/>
        </w:rPr>
        <w:t>African</w:t>
      </w:r>
      <w:r>
        <w:rPr>
          <w:spacing w:val="-5"/>
        </w:rPr>
        <w:t> </w:t>
      </w:r>
      <w:r>
        <w:rPr>
          <w:spacing w:val="-2"/>
        </w:rPr>
        <w:t>philatelic</w:t>
      </w:r>
      <w:r>
        <w:rPr>
          <w:spacing w:val="-5"/>
        </w:rPr>
        <w:t> </w:t>
      </w:r>
      <w:r>
        <w:rPr>
          <w:spacing w:val="-2"/>
        </w:rPr>
        <w:t>agencies,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 w:right="311" w:hanging="1"/>
      </w:pPr>
      <w:r>
        <w:rPr>
          <w:u w:val="single"/>
        </w:rPr>
        <w:t>Recognizing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need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undertake</w:t>
      </w:r>
      <w:r>
        <w:rPr>
          <w:spacing w:val="-15"/>
        </w:rPr>
        <w:t> </w:t>
      </w:r>
      <w:r>
        <w:rPr/>
        <w:t>consultations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Imperial</w:t>
      </w:r>
      <w:r>
        <w:rPr>
          <w:spacing w:val="-15"/>
        </w:rPr>
        <w:t> </w:t>
      </w:r>
      <w:r>
        <w:rPr/>
        <w:t>Ethiopian</w:t>
      </w:r>
      <w:r>
        <w:rPr>
          <w:spacing w:val="-15"/>
        </w:rPr>
        <w:t> </w:t>
      </w:r>
      <w:r>
        <w:rPr/>
        <w:t>Government,</w:t>
      </w:r>
      <w:r>
        <w:rPr>
          <w:spacing w:val="-13"/>
        </w:rPr>
        <w:t> </w:t>
      </w:r>
      <w:r>
        <w:rPr/>
        <w:t>host of the Headquarters of the OAU, from the establishment of an OAU</w:t>
      </w:r>
      <w:r>
        <w:rPr>
          <w:spacing w:val="26"/>
        </w:rPr>
        <w:t> </w:t>
      </w:r>
      <w:r>
        <w:rPr/>
        <w:t>Postal Administration,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491" w:hanging="720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principle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establishment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Postal</w:t>
      </w:r>
      <w:r>
        <w:rPr>
          <w:spacing w:val="-15"/>
          <w:sz w:val="24"/>
        </w:rPr>
        <w:t> </w:t>
      </w:r>
      <w:r>
        <w:rPr>
          <w:sz w:val="24"/>
        </w:rPr>
        <w:t>Administration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 Organization of African Unity;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32" w:hanging="720"/>
        <w:jc w:val="left"/>
        <w:rPr>
          <w:sz w:val="24"/>
        </w:rPr>
      </w:pPr>
      <w:r>
        <w:rPr>
          <w:sz w:val="24"/>
        </w:rPr>
        <w:t>REQUESTS the</w:t>
      </w:r>
      <w:r>
        <w:rPr>
          <w:spacing w:val="-1"/>
          <w:sz w:val="24"/>
        </w:rPr>
        <w:t> </w:t>
      </w:r>
      <w:r>
        <w:rPr>
          <w:sz w:val="24"/>
        </w:rPr>
        <w:t>Administrative</w:t>
      </w:r>
      <w:r>
        <w:rPr>
          <w:spacing w:val="-1"/>
          <w:sz w:val="24"/>
        </w:rPr>
        <w:t> </w:t>
      </w:r>
      <w:r>
        <w:rPr>
          <w:sz w:val="24"/>
        </w:rPr>
        <w:t>Secretary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to undertake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detailed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administrative,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technical,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cultural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financial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implications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relating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establishment </w:t>
      </w:r>
      <w:r>
        <w:rPr>
          <w:sz w:val="24"/>
        </w:rPr>
        <w:t>of an OAU Postal Administration,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38" w:hanging="720"/>
        <w:jc w:val="left"/>
        <w:rPr>
          <w:sz w:val="24"/>
        </w:rPr>
      </w:pPr>
      <w:r>
        <w:rPr>
          <w:sz w:val="24"/>
        </w:rPr>
        <w:t>CALLS UPON the Administrative Secretary General to seek the advice of Member States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draw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experience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philatelic</w:t>
      </w:r>
      <w:r>
        <w:rPr>
          <w:spacing w:val="-11"/>
          <w:sz w:val="24"/>
        </w:rPr>
        <w:t> </w:t>
      </w:r>
      <w:r>
        <w:rPr>
          <w:sz w:val="24"/>
        </w:rPr>
        <w:t>organizations</w:t>
      </w:r>
      <w:r>
        <w:rPr>
          <w:spacing w:val="-11"/>
          <w:sz w:val="24"/>
        </w:rPr>
        <w:t> </w:t>
      </w:r>
      <w:r>
        <w:rPr>
          <w:sz w:val="24"/>
        </w:rPr>
        <w:t>in </w:t>
      </w:r>
      <w:r>
        <w:rPr>
          <w:spacing w:val="-2"/>
          <w:sz w:val="24"/>
        </w:rPr>
        <w:t>particular,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international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philatelic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organization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general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undertaking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study;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69" w:after="0"/>
        <w:ind w:left="824" w:right="873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initiate</w:t>
      </w:r>
      <w:r>
        <w:rPr>
          <w:spacing w:val="-15"/>
          <w:sz w:val="24"/>
        </w:rPr>
        <w:t> </w:t>
      </w:r>
      <w:r>
        <w:rPr>
          <w:sz w:val="24"/>
        </w:rPr>
        <w:t>consultations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 Imperial Ethiopian Government concerning the establishment of an OAU Postal </w:t>
      </w:r>
      <w:r>
        <w:rPr>
          <w:spacing w:val="-2"/>
          <w:sz w:val="24"/>
        </w:rPr>
        <w:t>Administration;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02" w:hanging="720"/>
        <w:jc w:val="left"/>
        <w:rPr>
          <w:sz w:val="24"/>
        </w:rPr>
      </w:pPr>
      <w:r>
        <w:rPr>
          <w:sz w:val="24"/>
        </w:rPr>
        <w:t>REQUESTS the Administrative Secretary General to submit the report on the implementation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resolution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Twenty</w:t>
      </w:r>
      <w:r>
        <w:rPr>
          <w:spacing w:val="-15"/>
          <w:sz w:val="24"/>
        </w:rPr>
        <w:t> </w:t>
      </w:r>
      <w:r>
        <w:rPr>
          <w:sz w:val="24"/>
        </w:rPr>
        <w:t>First</w:t>
      </w:r>
      <w:r>
        <w:rPr>
          <w:spacing w:val="-13"/>
          <w:sz w:val="24"/>
        </w:rPr>
        <w:t> </w:t>
      </w:r>
      <w:r>
        <w:rPr>
          <w:sz w:val="24"/>
        </w:rPr>
        <w:t>Ordinary</w:t>
      </w:r>
      <w:r>
        <w:rPr>
          <w:spacing w:val="-15"/>
          <w:sz w:val="24"/>
        </w:rPr>
        <w:t> </w:t>
      </w:r>
      <w:r>
        <w:rPr>
          <w:sz w:val="24"/>
        </w:rPr>
        <w:t>Session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Council</w:t>
      </w:r>
      <w:r>
        <w:rPr>
          <w:spacing w:val="-15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Ministers.</w:t>
      </w:r>
    </w:p>
    <w:sectPr>
      <w:pgSz w:w="12240" w:h="15840"/>
      <w:pgMar w:top="17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40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2023-06-06T13:04:30Z</dcterms:created>
  <dcterms:modified xsi:type="dcterms:W3CDTF">2023-06-06T13:04:30Z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