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CM/Res.328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49" w:right="157" w:firstLine="2"/>
        <w:jc w:val="center"/>
      </w:pPr>
      <w:r>
        <w:rPr/>
        <w:pict>
          <v:rect style="position:absolute;margin-left:88.800003pt;margin-top:63.813118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RESOLUTION CONCERNING THE CONVENING OF A SPECIAL SESSION OF THE</w:t>
      </w:r>
      <w:r>
        <w:rPr>
          <w:spacing w:val="-6"/>
        </w:rPr>
        <w:t> </w:t>
      </w:r>
      <w:r>
        <w:rPr/>
        <w:t>UNITED</w:t>
      </w:r>
      <w:r>
        <w:rPr>
          <w:spacing w:val="-8"/>
        </w:rPr>
        <w:t> </w:t>
      </w:r>
      <w:r>
        <w:rPr/>
        <w:t>NATIONS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ASSEMBLY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PROBLEMS AND THE INTERNATIONAL ECONOMIC RELATIONS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90"/>
        <w:ind w:left="144" w:right="38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4" w:right="385"/>
      </w:pPr>
      <w:r>
        <w:rPr>
          <w:u w:val="single"/>
        </w:rPr>
        <w:t>Having Taken note</w:t>
      </w:r>
      <w:r>
        <w:rPr/>
        <w:t> of the memorandum of the Government of the Democratic and Popular</w:t>
      </w:r>
      <w:r>
        <w:rPr>
          <w:spacing w:val="-14"/>
        </w:rPr>
        <w:t> </w:t>
      </w:r>
      <w:r>
        <w:rPr/>
        <w:t>Republic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Algeria</w:t>
      </w:r>
      <w:r>
        <w:rPr>
          <w:spacing w:val="-15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convening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 Nations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Assembly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development problems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economic </w:t>
      </w:r>
      <w:r>
        <w:rPr>
          <w:spacing w:val="-2"/>
        </w:rPr>
        <w:t>relations.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4" w:right="385" w:hanging="1"/>
      </w:pPr>
      <w:r>
        <w:rPr>
          <w:u w:val="single"/>
        </w:rPr>
        <w:t>Recalling</w:t>
      </w:r>
      <w:r>
        <w:rPr/>
        <w:t> the African Declaration on Co-operation, Development and Economic Independence</w:t>
      </w:r>
      <w:r>
        <w:rPr>
          <w:spacing w:val="-9"/>
        </w:rPr>
        <w:t> </w:t>
      </w:r>
      <w:r>
        <w:rPr/>
        <w:t>adopted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Heads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Tenth</w:t>
      </w:r>
      <w:r>
        <w:rPr>
          <w:spacing w:val="-9"/>
        </w:rPr>
        <w:t> </w:t>
      </w:r>
      <w:r>
        <w:rPr/>
        <w:t>OAU </w:t>
      </w:r>
      <w:r>
        <w:rPr>
          <w:spacing w:val="-2"/>
        </w:rPr>
        <w:t>Summit,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4" w:right="385"/>
      </w:pPr>
      <w:r>
        <w:rPr>
          <w:u w:val="single"/>
        </w:rPr>
        <w:t>Recalling</w:t>
      </w:r>
      <w:r>
        <w:rPr>
          <w:spacing w:val="-15"/>
          <w:u w:val="single"/>
        </w:rPr>
        <w:t> </w:t>
      </w:r>
      <w:r>
        <w:rPr>
          <w:u w:val="single"/>
        </w:rPr>
        <w:t>further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objectives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Algiers</w:t>
      </w:r>
      <w:r>
        <w:rPr>
          <w:spacing w:val="-15"/>
        </w:rPr>
        <w:t> </w:t>
      </w:r>
      <w:r>
        <w:rPr/>
        <w:t>Charter,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Lima Declaration, the Declaration and the programme of economic action adopted by the Fourth conference of Heads of State or Government of the non</w:t>
      </w:r>
      <w:r>
        <w:rPr>
          <w:spacing w:val="-27"/>
        </w:rPr>
        <w:t> </w:t>
      </w:r>
      <w:r>
        <w:rPr/>
        <w:t>-Aligned countries,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4" w:right="385"/>
      </w:pPr>
      <w:r>
        <w:rPr>
          <w:u w:val="single"/>
        </w:rPr>
        <w:t>Concerned</w:t>
      </w:r>
      <w:r>
        <w:rPr>
          <w:spacing w:val="-12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continued</w:t>
      </w:r>
      <w:r>
        <w:rPr>
          <w:spacing w:val="-12"/>
        </w:rPr>
        <w:t> </w:t>
      </w:r>
      <w:r>
        <w:rPr/>
        <w:t>deterioration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terms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highly prejudicial to the economies of the developing countries,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44" w:right="352"/>
        <w:jc w:val="both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lack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developed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regarding</w:t>
      </w:r>
      <w:r>
        <w:rPr>
          <w:spacing w:val="-12"/>
        </w:rPr>
        <w:t> </w:t>
      </w:r>
      <w:r>
        <w:rPr/>
        <w:t>the implementation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put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end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intolerable situation which the developing countries are experiencing,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660" w:right="1660"/>
        </w:sectPr>
      </w:pPr>
    </w:p>
    <w:p>
      <w:pPr>
        <w:pStyle w:val="BodyText"/>
        <w:spacing w:line="360" w:lineRule="auto" w:before="76"/>
        <w:ind w:left="144" w:right="385"/>
      </w:pPr>
      <w:r>
        <w:rPr>
          <w:u w:val="single"/>
        </w:rPr>
        <w:t>Conscious</w:t>
      </w:r>
      <w:r>
        <w:rPr/>
        <w:t> of the need for Member States to co-operate with the other developing countries</w:t>
      </w:r>
      <w:r>
        <w:rPr>
          <w:spacing w:val="-15"/>
        </w:rPr>
        <w:t> </w:t>
      </w:r>
      <w:r>
        <w:rPr/>
        <w:t>to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up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econom</w:t>
      </w:r>
      <w:r>
        <w:rPr>
          <w:spacing w:val="-28"/>
        </w:rPr>
        <w:t> </w:t>
      </w:r>
      <w:r>
        <w:rPr/>
        <w:t>ic</w:t>
      </w:r>
      <w:r>
        <w:rPr>
          <w:spacing w:val="-9"/>
        </w:rPr>
        <w:t> </w:t>
      </w:r>
      <w:r>
        <w:rPr/>
        <w:t>relations</w:t>
      </w:r>
      <w:r>
        <w:rPr>
          <w:spacing w:val="-9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justice, sovereignty and the right of all States to development and progress;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1" w:after="0"/>
        <w:ind w:left="864" w:right="619" w:hanging="720"/>
        <w:jc w:val="left"/>
        <w:rPr>
          <w:sz w:val="24"/>
        </w:rPr>
      </w:pPr>
      <w:r>
        <w:rPr>
          <w:sz w:val="24"/>
        </w:rPr>
        <w:t>INVITES Member States to act in concert with the Non-Aligned and other developing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presenting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front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order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safe</w:t>
      </w:r>
      <w:r>
        <w:rPr>
          <w:spacing w:val="-28"/>
          <w:sz w:val="24"/>
        </w:rPr>
        <w:t> </w:t>
      </w:r>
      <w:r>
        <w:rPr>
          <w:sz w:val="24"/>
        </w:rPr>
        <w:t>- guard effectively their vital interests;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4" w:right="573" w:hanging="720"/>
        <w:jc w:val="left"/>
        <w:rPr>
          <w:sz w:val="24"/>
        </w:rPr>
      </w:pPr>
      <w:r>
        <w:rPr>
          <w:sz w:val="24"/>
        </w:rPr>
        <w:t>REQUESTS therefore all Members to do everything possible to instruct their delegations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to implement fully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decisions</w:t>
      </w:r>
      <w:r>
        <w:rPr>
          <w:spacing w:val="-2"/>
          <w:sz w:val="24"/>
        </w:rPr>
        <w:t> </w:t>
      </w:r>
      <w:r>
        <w:rPr>
          <w:sz w:val="24"/>
        </w:rPr>
        <w:t>and resolutions</w:t>
      </w:r>
      <w:r>
        <w:rPr>
          <w:spacing w:val="-10"/>
          <w:sz w:val="24"/>
        </w:rPr>
        <w:t> </w:t>
      </w:r>
      <w:r>
        <w:rPr>
          <w:sz w:val="24"/>
        </w:rPr>
        <w:t>adopted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developing</w:t>
      </w:r>
      <w:r>
        <w:rPr>
          <w:spacing w:val="-10"/>
          <w:sz w:val="24"/>
        </w:rPr>
        <w:t> </w:t>
      </w:r>
      <w:r>
        <w:rPr>
          <w:sz w:val="24"/>
        </w:rPr>
        <w:t>countries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ensuring</w:t>
      </w:r>
      <w:r>
        <w:rPr>
          <w:spacing w:val="-10"/>
          <w:sz w:val="24"/>
        </w:rPr>
        <w:t> </w:t>
      </w:r>
      <w:r>
        <w:rPr>
          <w:sz w:val="24"/>
        </w:rPr>
        <w:t>the full exercise of the rights of each state over its natural resources;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4" w:right="318" w:hanging="721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"/>
          <w:sz w:val="24"/>
        </w:rPr>
        <w:t> </w:t>
      </w:r>
      <w:r>
        <w:rPr>
          <w:sz w:val="24"/>
        </w:rPr>
        <w:t>to all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decisive</w:t>
      </w:r>
      <w:r>
        <w:rPr>
          <w:spacing w:val="-2"/>
          <w:sz w:val="24"/>
        </w:rPr>
        <w:t> </w:t>
      </w:r>
      <w:r>
        <w:rPr>
          <w:sz w:val="24"/>
        </w:rPr>
        <w:t>phase</w:t>
      </w:r>
      <w:r>
        <w:rPr>
          <w:spacing w:val="-2"/>
          <w:sz w:val="24"/>
        </w:rPr>
        <w:t> </w:t>
      </w:r>
      <w:r>
        <w:rPr>
          <w:sz w:val="24"/>
        </w:rPr>
        <w:t>of their</w:t>
      </w:r>
      <w:r>
        <w:rPr>
          <w:spacing w:val="-10"/>
          <w:sz w:val="24"/>
        </w:rPr>
        <w:t> </w:t>
      </w:r>
      <w:r>
        <w:rPr>
          <w:sz w:val="24"/>
        </w:rPr>
        <w:t>economic</w:t>
      </w:r>
      <w:r>
        <w:rPr>
          <w:spacing w:val="-11"/>
          <w:sz w:val="24"/>
        </w:rPr>
        <w:t> </w:t>
      </w:r>
      <w:r>
        <w:rPr>
          <w:sz w:val="24"/>
        </w:rPr>
        <w:t>liberation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up-valuing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natural</w:t>
      </w:r>
      <w:r>
        <w:rPr>
          <w:spacing w:val="-11"/>
          <w:sz w:val="24"/>
        </w:rPr>
        <w:t> </w:t>
      </w:r>
      <w:r>
        <w:rPr>
          <w:sz w:val="24"/>
        </w:rPr>
        <w:t>resources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a rapid economic and social development;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4" w:right="313" w:hanging="720"/>
        <w:jc w:val="left"/>
        <w:rPr>
          <w:sz w:val="24"/>
        </w:rPr>
      </w:pPr>
      <w:r>
        <w:rPr>
          <w:sz w:val="24"/>
        </w:rPr>
        <w:t>RECOMMENDS that all Member States take part in the Special Session of the 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Assembly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highest</w:t>
      </w:r>
      <w:r>
        <w:rPr>
          <w:spacing w:val="-15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level</w:t>
      </w:r>
      <w:r>
        <w:rPr>
          <w:spacing w:val="-15"/>
          <w:sz w:val="24"/>
        </w:rPr>
        <w:t> </w:t>
      </w:r>
      <w:r>
        <w:rPr>
          <w:sz w:val="24"/>
        </w:rPr>
        <w:t>possible.</w:t>
      </w:r>
      <w:r>
        <w:rPr>
          <w:spacing w:val="22"/>
          <w:sz w:val="24"/>
        </w:rPr>
        <w:t> </w:t>
      </w: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further requests the OAU Secretariat to be represented at this Session.</w:t>
      </w:r>
    </w:p>
    <w:sectPr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31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2023-06-06T13:06:55Z</dcterms:created>
  <dcterms:modified xsi:type="dcterms:W3CDTF">2023-06-06T13:06:55Z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