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CM/Res.346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362" w:lineRule="auto"/>
        <w:ind w:left="2356" w:right="274" w:hanging="1532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4"/>
        </w:rPr>
        <w:t> </w:t>
      </w:r>
      <w:r>
        <w:rPr/>
        <w:t>BUREAU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PLACEMENT</w:t>
      </w:r>
      <w:r>
        <w:rPr>
          <w:spacing w:val="-6"/>
        </w:rPr>
        <w:t> </w:t>
      </w:r>
      <w:r>
        <w:rPr/>
        <w:t>AND EDUCATION OF AFRICAN REFUGEES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7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form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74"/>
      </w:pPr>
      <w:r>
        <w:rPr/>
        <w:t>RECALLING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resolutions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of the</w:t>
      </w:r>
      <w:r>
        <w:rPr>
          <w:spacing w:val="-10"/>
        </w:rPr>
        <w:t> </w:t>
      </w:r>
      <w:r>
        <w:rPr/>
        <w:t>Assembly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Heads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 Government on Refugee problems in Africa and more particularly resolution CM/Res.329 (XXIII),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74"/>
      </w:pPr>
      <w:r>
        <w:rPr/>
        <w:t>HAVING</w:t>
      </w:r>
      <w:r>
        <w:rPr>
          <w:spacing w:val="-11"/>
        </w:rPr>
        <w:t> </w:t>
      </w:r>
      <w:r>
        <w:rPr/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 activities of the BPEAR,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74" w:hanging="1"/>
      </w:pPr>
      <w:r>
        <w:rPr/>
        <w:t>HAVING</w:t>
      </w:r>
      <w:r>
        <w:rPr>
          <w:spacing w:val="-10"/>
        </w:rPr>
        <w:t> </w:t>
      </w:r>
      <w:r>
        <w:rPr/>
        <w:t>STUDIED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Eight</w:t>
      </w:r>
      <w:r>
        <w:rPr>
          <w:spacing w:val="-8"/>
        </w:rPr>
        <w:t> </w:t>
      </w:r>
      <w:r>
        <w:rPr/>
        <w:t>Ordinary</w:t>
      </w:r>
      <w:r>
        <w:rPr>
          <w:spacing w:val="-10"/>
        </w:rPr>
        <w:t> </w:t>
      </w:r>
      <w:r>
        <w:rPr/>
        <w:t>Session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Commission of Ten on Refugees on the question of the enlargement of the Mandate of BPEAR,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274"/>
      </w:pPr>
      <w:r>
        <w:rPr/>
        <w:t>RECOGNIZING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responsibility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policy</w:t>
      </w:r>
      <w:r>
        <w:rPr>
          <w:spacing w:val="-14"/>
        </w:rPr>
        <w:t> </w:t>
      </w:r>
      <w:r>
        <w:rPr/>
        <w:t>making</w:t>
      </w:r>
      <w:r>
        <w:rPr>
          <w:spacing w:val="-14"/>
        </w:rPr>
        <w:t> </w:t>
      </w:r>
      <w:r>
        <w:rPr/>
        <w:t>body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matters pertaining to Africa, in all fields of human activities,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74"/>
      </w:pPr>
      <w:r>
        <w:rPr/>
        <w:t>RECOGNIZING</w:t>
      </w:r>
      <w:r>
        <w:rPr>
          <w:spacing w:val="-13"/>
        </w:rPr>
        <w:t> </w:t>
      </w:r>
      <w:r>
        <w:rPr/>
        <w:t>EQUALLY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universal</w:t>
      </w:r>
      <w:r>
        <w:rPr>
          <w:spacing w:val="-13"/>
        </w:rPr>
        <w:t> </w:t>
      </w:r>
      <w:r>
        <w:rPr/>
        <w:t>mandate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UNHCR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field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legal protection and assistance to refugees,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63"/>
      </w:pPr>
      <w:r>
        <w:rPr/>
        <w:t>DESIROUS of maintaining, improving and strengthening the fruitful co-operation between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Voluntary</w:t>
      </w:r>
      <w:r>
        <w:rPr>
          <w:spacing w:val="-15"/>
        </w:rPr>
        <w:t> </w:t>
      </w:r>
      <w:r>
        <w:rPr/>
        <w:t>Agencies</w:t>
      </w:r>
      <w:r>
        <w:rPr>
          <w:spacing w:val="-15"/>
        </w:rPr>
        <w:t> </w:t>
      </w:r>
      <w:r>
        <w:rPr/>
        <w:t>engaged</w:t>
      </w:r>
      <w:r>
        <w:rPr>
          <w:spacing w:val="-15"/>
        </w:rPr>
        <w:t> </w:t>
      </w:r>
      <w:r>
        <w:rPr/>
        <w:t>in the assistance of African Refugees in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74"/>
      </w:pPr>
      <w:r>
        <w:rPr/>
        <w:t>CONCIOUS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role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Refugees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play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all activities of the BPEAR,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274" w:hanging="1"/>
      </w:pPr>
      <w:r>
        <w:rPr/>
        <w:t>NOTING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obstacles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encountered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BPEAR</w:t>
      </w:r>
      <w:r>
        <w:rPr>
          <w:spacing w:val="8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resolutions for the benefit of the African Refugees,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891"/>
        <w:jc w:val="both"/>
      </w:pPr>
      <w:r>
        <w:rPr/>
        <w:t>NOTING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SATISFACTION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entry</w:t>
      </w:r>
      <w:r>
        <w:rPr>
          <w:spacing w:val="-9"/>
        </w:rPr>
        <w:t> </w:t>
      </w:r>
      <w:r>
        <w:rPr/>
        <w:t>into</w:t>
      </w:r>
      <w:r>
        <w:rPr>
          <w:spacing w:val="-8"/>
        </w:rPr>
        <w:t> </w:t>
      </w:r>
      <w:r>
        <w:rPr/>
        <w:t>force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Convention</w:t>
      </w:r>
      <w:r>
        <w:rPr>
          <w:spacing w:val="-9"/>
        </w:rPr>
        <w:t> </w:t>
      </w:r>
      <w:r>
        <w:rPr/>
        <w:t>of African</w:t>
      </w:r>
      <w:r>
        <w:rPr>
          <w:spacing w:val="-15"/>
        </w:rPr>
        <w:t> </w:t>
      </w:r>
      <w:r>
        <w:rPr/>
        <w:t>Refugees</w:t>
      </w:r>
      <w:r>
        <w:rPr>
          <w:spacing w:val="-15"/>
        </w:rPr>
        <w:t> </w:t>
      </w:r>
      <w:r>
        <w:rPr/>
        <w:t>following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ratification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one</w:t>
      </w:r>
      <w:r>
        <w:rPr>
          <w:spacing w:val="-15"/>
        </w:rPr>
        <w:t> </w:t>
      </w:r>
      <w:r>
        <w:rPr/>
        <w:t>third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Member </w:t>
      </w:r>
      <w:r>
        <w:rPr>
          <w:spacing w:val="-2"/>
        </w:rPr>
        <w:t>States;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824"/>
        <w:jc w:val="both"/>
      </w:pPr>
      <w:r>
        <w:rPr/>
        <w:t>NOTING,</w:t>
      </w:r>
      <w:r>
        <w:rPr>
          <w:spacing w:val="-9"/>
        </w:rPr>
        <w:t> </w:t>
      </w:r>
      <w:r>
        <w:rPr/>
        <w:t>however,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less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half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ratified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 Convention on Refugees,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74"/>
      </w:pPr>
      <w:r>
        <w:rPr/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benefits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would</w:t>
      </w:r>
      <w:r>
        <w:rPr>
          <w:spacing w:val="-12"/>
        </w:rPr>
        <w:t> </w:t>
      </w:r>
      <w:r>
        <w:rPr/>
        <w:t>accrue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Refugees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 implementation by the Member States of the said Convention,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74"/>
      </w:pPr>
      <w:r>
        <w:rPr/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actions</w:t>
      </w:r>
      <w:r>
        <w:rPr>
          <w:spacing w:val="-12"/>
        </w:rPr>
        <w:t> </w:t>
      </w:r>
      <w:r>
        <w:rPr/>
        <w:t>undertaken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favour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Refugees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BPEAR</w:t>
      </w:r>
      <w:r>
        <w:rPr>
          <w:spacing w:val="-12"/>
        </w:rPr>
        <w:t> </w:t>
      </w:r>
      <w:r>
        <w:rPr/>
        <w:t>in the</w:t>
      </w:r>
      <w:r>
        <w:rPr>
          <w:spacing w:val="-12"/>
        </w:rPr>
        <w:t> </w:t>
      </w:r>
      <w:r>
        <w:rPr/>
        <w:t>fields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Placement</w:t>
      </w:r>
      <w:r>
        <w:rPr>
          <w:spacing w:val="-9"/>
        </w:rPr>
        <w:t> </w:t>
      </w:r>
      <w:r>
        <w:rPr/>
        <w:t>can</w:t>
      </w:r>
      <w:r>
        <w:rPr>
          <w:spacing w:val="-12"/>
        </w:rPr>
        <w:t> </w:t>
      </w:r>
      <w:r>
        <w:rPr/>
        <w:t>only</w:t>
      </w:r>
      <w:r>
        <w:rPr>
          <w:spacing w:val="-12"/>
        </w:rPr>
        <w:t> </w:t>
      </w:r>
      <w:r>
        <w:rPr/>
        <w:t>succeed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full</w:t>
      </w:r>
      <w:r>
        <w:rPr>
          <w:spacing w:val="-12"/>
        </w:rPr>
        <w:t> </w:t>
      </w:r>
      <w:r>
        <w:rPr/>
        <w:t>financial,</w:t>
      </w:r>
      <w:r>
        <w:rPr>
          <w:spacing w:val="-10"/>
        </w:rPr>
        <w:t> </w:t>
      </w:r>
      <w:r>
        <w:rPr/>
        <w:t>material and moral support of Member States,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28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Eighth</w:t>
      </w:r>
      <w:r>
        <w:rPr>
          <w:spacing w:val="-12"/>
          <w:sz w:val="24"/>
        </w:rPr>
        <w:t> </w:t>
      </w:r>
      <w:r>
        <w:rPr>
          <w:sz w:val="24"/>
        </w:rPr>
        <w:t>Ordinary</w:t>
      </w:r>
      <w:r>
        <w:rPr>
          <w:spacing w:val="-12"/>
          <w:sz w:val="24"/>
        </w:rPr>
        <w:t> </w:t>
      </w:r>
      <w:r>
        <w:rPr>
          <w:sz w:val="24"/>
        </w:rPr>
        <w:t>Session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Commission</w:t>
      </w:r>
      <w:r>
        <w:rPr>
          <w:spacing w:val="-12"/>
          <w:sz w:val="24"/>
        </w:rPr>
        <w:t> </w:t>
      </w:r>
      <w:r>
        <w:rPr>
          <w:sz w:val="24"/>
        </w:rPr>
        <w:t>of Ten on Refugees and endorses all the recommendations contained thereof:-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firstLine="0"/>
      </w:pPr>
      <w:r>
        <w:rPr/>
        <w:t>MANDATE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BPEAR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95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BPEAR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now</w:t>
      </w:r>
      <w:r>
        <w:rPr>
          <w:spacing w:val="-12"/>
          <w:sz w:val="24"/>
        </w:rPr>
        <w:t> </w:t>
      </w:r>
      <w:r>
        <w:rPr>
          <w:sz w:val="24"/>
        </w:rPr>
        <w:t>includes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former</w:t>
      </w:r>
      <w:r>
        <w:rPr>
          <w:spacing w:val="-11"/>
          <w:sz w:val="24"/>
        </w:rPr>
        <w:t> </w:t>
      </w:r>
      <w:r>
        <w:rPr>
          <w:sz w:val="24"/>
        </w:rPr>
        <w:t>Refugee</w:t>
      </w:r>
      <w:r>
        <w:rPr>
          <w:spacing w:val="-12"/>
          <w:sz w:val="24"/>
        </w:rPr>
        <w:t> </w:t>
      </w:r>
      <w:r>
        <w:rPr>
          <w:sz w:val="24"/>
        </w:rPr>
        <w:t>Section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 will henceforth assist the commission of Ten on Refugees in the formulation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policies 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field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assistance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refugees</w:t>
      </w:r>
      <w:r>
        <w:rPr>
          <w:spacing w:val="-8"/>
          <w:sz w:val="24"/>
        </w:rPr>
        <w:t> </w:t>
      </w:r>
      <w:r>
        <w:rPr>
          <w:sz w:val="24"/>
        </w:rPr>
        <w:t>and refugee work in Africa;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" w:after="0"/>
        <w:ind w:left="1544" w:right="27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BPEAR</w:t>
      </w:r>
      <w:r>
        <w:rPr>
          <w:spacing w:val="-12"/>
          <w:sz w:val="24"/>
        </w:rPr>
        <w:t> </w:t>
      </w:r>
      <w:r>
        <w:rPr>
          <w:sz w:val="24"/>
        </w:rPr>
        <w:t>recruit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rural</w:t>
      </w:r>
      <w:r>
        <w:rPr>
          <w:spacing w:val="-12"/>
          <w:sz w:val="24"/>
        </w:rPr>
        <w:t> </w:t>
      </w:r>
      <w:r>
        <w:rPr>
          <w:sz w:val="24"/>
        </w:rPr>
        <w:t>settlement</w:t>
      </w:r>
      <w:r>
        <w:rPr>
          <w:spacing w:val="-10"/>
          <w:sz w:val="24"/>
        </w:rPr>
        <w:t> </w:t>
      </w:r>
      <w:r>
        <w:rPr>
          <w:sz w:val="24"/>
        </w:rPr>
        <w:t>expert,</w:t>
      </w:r>
      <w:r>
        <w:rPr>
          <w:spacing w:val="-11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BPEAR assist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Commission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Ten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formulation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policies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 field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resettlement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rural</w:t>
      </w:r>
      <w:r>
        <w:rPr>
          <w:spacing w:val="-9"/>
          <w:sz w:val="24"/>
        </w:rPr>
        <w:t> </w:t>
      </w:r>
      <w:r>
        <w:rPr>
          <w:sz w:val="24"/>
        </w:rPr>
        <w:t>refugees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facilitate</w:t>
      </w:r>
      <w:r>
        <w:rPr>
          <w:spacing w:val="-9"/>
          <w:sz w:val="24"/>
        </w:rPr>
        <w:t> </w:t>
      </w:r>
      <w:r>
        <w:rPr>
          <w:sz w:val="24"/>
        </w:rPr>
        <w:t>liaison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544" w:right="274"/>
      </w:pPr>
      <w:r>
        <w:rPr/>
        <w:t>UNHCR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enhance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co-operation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and UNHCR in the same field;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506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respect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Legal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Rural</w:t>
      </w:r>
      <w:r>
        <w:rPr>
          <w:spacing w:val="-14"/>
          <w:sz w:val="24"/>
        </w:rPr>
        <w:t> </w:t>
      </w:r>
      <w:r>
        <w:rPr>
          <w:sz w:val="24"/>
        </w:rPr>
        <w:t>Resettlement,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BPEAR</w:t>
      </w:r>
      <w:r>
        <w:rPr>
          <w:spacing w:val="-14"/>
          <w:sz w:val="24"/>
        </w:rPr>
        <w:t> </w:t>
      </w:r>
      <w:r>
        <w:rPr>
          <w:sz w:val="24"/>
        </w:rPr>
        <w:t>will render its assistance in accordance with the agreement of co-operation between the UNHCR and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8" w:hanging="720"/>
        <w:jc w:val="left"/>
        <w:rPr>
          <w:sz w:val="24"/>
        </w:rPr>
      </w:pPr>
      <w:r>
        <w:rPr>
          <w:sz w:val="24"/>
        </w:rPr>
        <w:t>The BPEAR will foster the Education and Placement of African Refugees in accordance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Recommendation</w:t>
      </w:r>
      <w:r>
        <w:rPr>
          <w:spacing w:val="-14"/>
          <w:sz w:val="24"/>
        </w:rPr>
        <w:t> </w:t>
      </w:r>
      <w:r>
        <w:rPr>
          <w:sz w:val="24"/>
        </w:rPr>
        <w:t>XI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Conference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Legal,</w:t>
      </w:r>
      <w:r>
        <w:rPr>
          <w:spacing w:val="-12"/>
          <w:sz w:val="24"/>
        </w:rPr>
        <w:t> </w:t>
      </w:r>
      <w:r>
        <w:rPr>
          <w:sz w:val="24"/>
        </w:rPr>
        <w:t>Economic</w:t>
      </w:r>
      <w:r>
        <w:rPr>
          <w:spacing w:val="-14"/>
          <w:sz w:val="24"/>
        </w:rPr>
        <w:t> </w:t>
      </w:r>
      <w:r>
        <w:rPr>
          <w:sz w:val="24"/>
        </w:rPr>
        <w:t>and Social Aspects of African Refugee Problems as approved by the Council of Ministers in Resolution CM/Res.141 (X).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9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BPEAR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compile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disseminate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concerning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, training and job opportunities for African Refugees in accordance with Recommendation</w:t>
      </w:r>
      <w:r>
        <w:rPr>
          <w:spacing w:val="-12"/>
          <w:sz w:val="24"/>
        </w:rPr>
        <w:t> </w:t>
      </w:r>
      <w:r>
        <w:rPr>
          <w:sz w:val="24"/>
        </w:rPr>
        <w:t>XI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legal,</w:t>
      </w:r>
      <w:r>
        <w:rPr>
          <w:spacing w:val="-10"/>
          <w:sz w:val="24"/>
        </w:rPr>
        <w:t> </w:t>
      </w:r>
      <w:r>
        <w:rPr>
          <w:sz w:val="24"/>
        </w:rPr>
        <w:t>Economic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Aspects</w:t>
      </w:r>
      <w:r>
        <w:rPr>
          <w:spacing w:val="-12"/>
          <w:sz w:val="24"/>
        </w:rPr>
        <w:t> </w:t>
      </w:r>
      <w:r>
        <w:rPr>
          <w:sz w:val="24"/>
        </w:rPr>
        <w:t>of African</w:t>
      </w:r>
      <w:r>
        <w:rPr>
          <w:spacing w:val="-13"/>
          <w:sz w:val="24"/>
        </w:rPr>
        <w:t> </w:t>
      </w:r>
      <w:r>
        <w:rPr>
          <w:sz w:val="24"/>
        </w:rPr>
        <w:t>Refugee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approved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Council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Ministers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Resolution CM.Res.141 (X).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1"/>
        <w:jc w:val="left"/>
      </w:pPr>
      <w:r>
        <w:rPr/>
        <w:t>ADMINISTRATIVE</w:t>
      </w:r>
      <w:r>
        <w:rPr>
          <w:spacing w:val="-8"/>
        </w:rPr>
        <w:t> </w:t>
      </w:r>
      <w:r>
        <w:rPr/>
        <w:t>INTEGRATION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BPEAR</w:t>
      </w:r>
      <w:r>
        <w:rPr>
          <w:spacing w:val="-9"/>
        </w:rPr>
        <w:t> </w:t>
      </w:r>
      <w:r>
        <w:rPr>
          <w:spacing w:val="-2"/>
        </w:rPr>
        <w:t>STAFF: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5" w:right="261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staff</w:t>
      </w:r>
      <w:r>
        <w:rPr>
          <w:spacing w:val="-14"/>
          <w:sz w:val="24"/>
        </w:rPr>
        <w:t> </w:t>
      </w:r>
      <w:r>
        <w:rPr>
          <w:sz w:val="24"/>
        </w:rPr>
        <w:t>BPEAR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effect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June</w:t>
      </w:r>
      <w:r>
        <w:rPr>
          <w:spacing w:val="-14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</w:t>
      </w:r>
      <w:r>
        <w:rPr>
          <w:sz w:val="24"/>
          <w:vertAlign w:val="superscript"/>
        </w:rPr>
        <w:t>t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1974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totally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integrated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within the OAU General Secretariat;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88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Budget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BPEAR,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</w:t>
      </w:r>
      <w:r>
        <w:rPr>
          <w:sz w:val="24"/>
          <w:vertAlign w:val="superscript"/>
        </w:rPr>
        <w:t>t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June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1974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is included in the ordinary budget of the OAU General Secretariat.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</w:pPr>
      <w:r>
        <w:rPr/>
        <w:t>DUTIES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COORDINATING</w:t>
      </w:r>
      <w:r>
        <w:rPr>
          <w:spacing w:val="-5"/>
        </w:rPr>
        <w:t> </w:t>
      </w:r>
      <w:r>
        <w:rPr>
          <w:spacing w:val="-2"/>
        </w:rPr>
        <w:t>COMMITTEE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17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Coordinating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advisory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coordinating</w:t>
      </w:r>
      <w:r>
        <w:rPr>
          <w:spacing w:val="-15"/>
          <w:sz w:val="24"/>
        </w:rPr>
        <w:t> </w:t>
      </w:r>
      <w:r>
        <w:rPr>
          <w:sz w:val="24"/>
        </w:rPr>
        <w:t>body comprising representatives of: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5" w:val="left" w:leader="none"/>
        </w:tabs>
        <w:spacing w:line="360" w:lineRule="auto" w:before="76" w:after="0"/>
        <w:ind w:left="1544" w:right="531" w:hanging="721"/>
        <w:jc w:val="left"/>
        <w:rPr>
          <w:sz w:val="24"/>
        </w:rPr>
      </w:pP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specialized</w:t>
      </w:r>
      <w:r>
        <w:rPr>
          <w:spacing w:val="-15"/>
          <w:sz w:val="24"/>
        </w:rPr>
        <w:t> </w:t>
      </w:r>
      <w:r>
        <w:rPr>
          <w:sz w:val="24"/>
        </w:rPr>
        <w:t>agencies</w:t>
      </w:r>
      <w:r>
        <w:rPr>
          <w:spacing w:val="-15"/>
          <w:sz w:val="24"/>
        </w:rPr>
        <w:t> </w:t>
      </w:r>
      <w:r>
        <w:rPr>
          <w:sz w:val="24"/>
        </w:rPr>
        <w:t>particularly,</w:t>
      </w:r>
      <w:r>
        <w:rPr>
          <w:spacing w:val="-15"/>
          <w:sz w:val="24"/>
        </w:rPr>
        <w:t> </w:t>
      </w:r>
      <w:r>
        <w:rPr>
          <w:sz w:val="24"/>
        </w:rPr>
        <w:t>UNHCR,</w:t>
      </w:r>
      <w:r>
        <w:rPr>
          <w:spacing w:val="-15"/>
          <w:sz w:val="24"/>
        </w:rPr>
        <w:t> </w:t>
      </w:r>
      <w:r>
        <w:rPr>
          <w:sz w:val="24"/>
        </w:rPr>
        <w:t>ILO, ECA, UNESCO, UNDP;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79" w:hanging="720"/>
        <w:jc w:val="left"/>
        <w:rPr>
          <w:sz w:val="24"/>
        </w:rPr>
      </w:pPr>
      <w:r>
        <w:rPr>
          <w:sz w:val="24"/>
        </w:rPr>
        <w:t>Governmental and non-governmental organizations who show great interest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problem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refugees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5"/>
          <w:sz w:val="24"/>
        </w:rPr>
        <w:t> </w:t>
      </w:r>
      <w:r>
        <w:rPr>
          <w:sz w:val="24"/>
        </w:rPr>
        <w:t>WHO,</w:t>
      </w:r>
      <w:r>
        <w:rPr>
          <w:spacing w:val="-15"/>
          <w:sz w:val="24"/>
        </w:rPr>
        <w:t> </w:t>
      </w:r>
      <w:r>
        <w:rPr>
          <w:sz w:val="24"/>
        </w:rPr>
        <w:t>All-Africa</w:t>
      </w:r>
      <w:r>
        <w:rPr>
          <w:spacing w:val="-15"/>
          <w:sz w:val="24"/>
        </w:rPr>
        <w:t> </w:t>
      </w:r>
      <w:r>
        <w:rPr>
          <w:sz w:val="24"/>
        </w:rPr>
        <w:t>Conference of churches, International University Exchange Fund, Lutheral World Federation, Norwegian Refugees, council, World Council of Churches, World University Service, Association of African Universities, Afro- American Institute, Catholic Relief Services, Y.W.C.A., International Council of Voluntary Agencies, Council for Namibia, International Students Movement of the United Nations, Common Wealth Secretariat Amnesty International, Caritas Internationalis.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13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Liberation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Committee.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5" w:val="left" w:leader="none"/>
        </w:tabs>
        <w:spacing w:line="240" w:lineRule="auto" w:before="1" w:after="0"/>
        <w:ind w:left="1544" w:right="0" w:hanging="721"/>
        <w:jc w:val="left"/>
        <w:rPr>
          <w:sz w:val="24"/>
        </w:rPr>
      </w:pPr>
      <w:r>
        <w:rPr>
          <w:spacing w:val="-2"/>
          <w:sz w:val="24"/>
        </w:rPr>
        <w:t>Chairman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Annual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Conference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Liberation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Movements;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368" w:hanging="720"/>
        <w:jc w:val="left"/>
        <w:rPr>
          <w:sz w:val="24"/>
        </w:rPr>
      </w:pPr>
      <w:r>
        <w:rPr>
          <w:sz w:val="24"/>
        </w:rPr>
        <w:t>Observers</w:t>
      </w:r>
      <w:r>
        <w:rPr>
          <w:spacing w:val="-13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authorized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participate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deliberation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Committee without the right to vote.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891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duties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field</w:t>
      </w:r>
      <w:r>
        <w:rPr>
          <w:spacing w:val="-15"/>
          <w:sz w:val="24"/>
        </w:rPr>
        <w:t> </w:t>
      </w:r>
      <w:r>
        <w:rPr>
          <w:sz w:val="24"/>
        </w:rPr>
        <w:t>of Education and Placement: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821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advise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BPEAR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policy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field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12"/>
          <w:sz w:val="24"/>
        </w:rPr>
        <w:t> </w:t>
      </w:r>
      <w:r>
        <w:rPr>
          <w:sz w:val="24"/>
        </w:rPr>
        <w:t>and Placement of African Refugees;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362" w:lineRule="auto" w:before="0" w:after="0"/>
        <w:ind w:left="1544" w:right="424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coordinate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efforts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enable</w:t>
      </w:r>
      <w:r>
        <w:rPr>
          <w:spacing w:val="-11"/>
          <w:sz w:val="24"/>
        </w:rPr>
        <w:t> </w:t>
      </w:r>
      <w:r>
        <w:rPr>
          <w:sz w:val="24"/>
        </w:rPr>
        <w:t>the BPEAR to discharge its duties as efficiently as possible;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240" w:lineRule="auto" w:before="0" w:after="0"/>
        <w:ind w:left="1545" w:right="0" w:hanging="722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approve</w:t>
      </w:r>
      <w:r>
        <w:rPr>
          <w:spacing w:val="-4"/>
          <w:sz w:val="24"/>
        </w:rPr>
        <w:t> </w:t>
      </w:r>
      <w:r>
        <w:rPr>
          <w:sz w:val="24"/>
        </w:rPr>
        <w:t>BPEAR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Programmes;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240" w:lineRule="auto" w:before="76" w:after="0"/>
        <w:ind w:left="1545" w:right="0" w:hanging="722"/>
        <w:jc w:val="lef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examine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BPEAR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activity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reports;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240" w:lineRule="auto" w:before="1" w:after="0"/>
        <w:ind w:left="1545" w:right="0" w:hanging="722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approve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BPEAR</w:t>
      </w:r>
      <w:r>
        <w:rPr>
          <w:spacing w:val="-7"/>
          <w:sz w:val="24"/>
        </w:rPr>
        <w:t> </w:t>
      </w:r>
      <w:r>
        <w:rPr>
          <w:sz w:val="24"/>
        </w:rPr>
        <w:t>operational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budget;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240" w:lineRule="auto" w:before="0" w:after="0"/>
        <w:ind w:left="1545" w:right="0" w:hanging="722"/>
        <w:jc w:val="lef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examine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financial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report 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BPEAR’s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operational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budget.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</w:pPr>
      <w:r>
        <w:rPr>
          <w:spacing w:val="-2"/>
        </w:rPr>
        <w:t>FINANCIAL</w:t>
      </w:r>
      <w:r>
        <w:rPr>
          <w:spacing w:val="-8"/>
        </w:rPr>
        <w:t> </w:t>
      </w:r>
      <w:r>
        <w:rPr>
          <w:spacing w:val="-2"/>
        </w:rPr>
        <w:t>IMPLICATIONS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824" w:right="274"/>
      </w:pP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Budgetary</w:t>
      </w:r>
      <w:r>
        <w:rPr>
          <w:spacing w:val="-15"/>
        </w:rPr>
        <w:t> </w:t>
      </w:r>
      <w:r>
        <w:rPr/>
        <w:t>Matters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requested to 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appropriations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BPEAR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OAU’s</w:t>
      </w:r>
      <w:r>
        <w:rPr>
          <w:spacing w:val="-2"/>
        </w:rPr>
        <w:t> </w:t>
      </w:r>
      <w:r>
        <w:rPr/>
        <w:t>Financial Year 1974/75 Budget, so that the BPEAR staff would be paid by the OAU General Secretariat as form June 1</w:t>
      </w:r>
      <w:r>
        <w:rPr>
          <w:vertAlign w:val="superscript"/>
        </w:rPr>
        <w:t>st</w:t>
      </w:r>
      <w:r>
        <w:rPr>
          <w:vertAlign w:val="baseline"/>
        </w:rPr>
        <w:t>, 1974.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</w:pPr>
      <w:r>
        <w:rPr/>
        <w:t>RULES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BPEAR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824" w:right="274"/>
      </w:pPr>
      <w:r>
        <w:rPr/>
        <w:t>Rules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Regulations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Functions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BPEAR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with immediate effect.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tabs>
          <w:tab w:pos="824" w:val="left" w:leader="none"/>
        </w:tabs>
        <w:ind w:left="104" w:firstLine="0"/>
      </w:pPr>
      <w:r>
        <w:rPr>
          <w:spacing w:val="-5"/>
        </w:rPr>
        <w:t>II</w:t>
      </w:r>
      <w:r>
        <w:rPr/>
        <w:tab/>
      </w:r>
      <w:r>
        <w:rPr>
          <w:spacing w:val="-2"/>
        </w:rPr>
        <w:t>DECIDES: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454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resident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Addis</w:t>
      </w:r>
      <w:r>
        <w:rPr>
          <w:spacing w:val="-15"/>
          <w:sz w:val="24"/>
        </w:rPr>
        <w:t> </w:t>
      </w:r>
      <w:r>
        <w:rPr>
          <w:sz w:val="24"/>
        </w:rPr>
        <w:t>Ababa shall form the Working Group of the Co-ordinating Committee: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96" w:hanging="720"/>
        <w:jc w:val="left"/>
        <w:rPr>
          <w:sz w:val="24"/>
        </w:rPr>
      </w:pPr>
      <w:r>
        <w:rPr>
          <w:sz w:val="24"/>
        </w:rPr>
        <w:t>That the OAU Commission of Ten on Refugees shall approve the admission</w:t>
      </w:r>
      <w:r>
        <w:rPr>
          <w:spacing w:val="-15"/>
          <w:sz w:val="24"/>
        </w:rPr>
        <w:t> </w:t>
      </w:r>
      <w:r>
        <w:rPr>
          <w:sz w:val="24"/>
        </w:rPr>
        <w:t>to,</w:t>
      </w:r>
      <w:r>
        <w:rPr>
          <w:spacing w:val="-15"/>
          <w:sz w:val="24"/>
        </w:rPr>
        <w:t> </w:t>
      </w:r>
      <w:r>
        <w:rPr>
          <w:sz w:val="24"/>
        </w:rPr>
        <w:t>suspension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expulsion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observers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 Co-ordinating Committee.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450" w:hanging="720"/>
        <w:jc w:val="left"/>
        <w:rPr>
          <w:sz w:val="24"/>
        </w:rPr>
      </w:pPr>
      <w:r>
        <w:rPr>
          <w:sz w:val="24"/>
        </w:rPr>
        <w:t>INVITES Member States which have not yet done so to notify the OAU Convention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Refugees,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apply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provisions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flexibility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accede</w:t>
      </w:r>
      <w:r>
        <w:rPr>
          <w:spacing w:val="-15"/>
          <w:sz w:val="24"/>
        </w:rPr>
        <w:t> </w:t>
      </w:r>
      <w:r>
        <w:rPr>
          <w:sz w:val="24"/>
        </w:rPr>
        <w:t>to the 1951 United Nations Convention and to the 1967 Protocol on the Status of Refugees and to apply their provisions to African Refugees;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891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strengthen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pacing w:val="9"/>
          <w:sz w:val="24"/>
        </w:rPr>
        <w:t>co-</w:t>
      </w:r>
      <w:r>
        <w:rPr>
          <w:sz w:val="24"/>
        </w:rPr>
        <w:t>operation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BPEAR</w:t>
      </w:r>
      <w:r>
        <w:rPr>
          <w:spacing w:val="-10"/>
          <w:sz w:val="24"/>
        </w:rPr>
        <w:t> </w:t>
      </w:r>
      <w:r>
        <w:rPr>
          <w:sz w:val="24"/>
        </w:rPr>
        <w:t>by informing it on a regular basis of: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695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actions</w:t>
      </w:r>
      <w:r>
        <w:rPr>
          <w:spacing w:val="-12"/>
          <w:sz w:val="24"/>
        </w:rPr>
        <w:t> </w:t>
      </w:r>
      <w:r>
        <w:rPr>
          <w:sz w:val="24"/>
        </w:rPr>
        <w:t>envisaged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being</w:t>
      </w:r>
      <w:r>
        <w:rPr>
          <w:spacing w:val="-12"/>
          <w:sz w:val="24"/>
        </w:rPr>
        <w:t> </w:t>
      </w:r>
      <w:r>
        <w:rPr>
          <w:sz w:val="24"/>
        </w:rPr>
        <w:t>taken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ratify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Convention</w:t>
      </w:r>
      <w:r>
        <w:rPr>
          <w:spacing w:val="-12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refugees;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362" w:lineRule="auto" w:before="0" w:after="0"/>
        <w:ind w:left="1544" w:right="55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actions</w:t>
      </w:r>
      <w:r>
        <w:rPr>
          <w:spacing w:val="-14"/>
          <w:sz w:val="24"/>
        </w:rPr>
        <w:t> </w:t>
      </w:r>
      <w:r>
        <w:rPr>
          <w:sz w:val="24"/>
        </w:rPr>
        <w:t>envisaged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being</w:t>
      </w:r>
      <w:r>
        <w:rPr>
          <w:spacing w:val="-14"/>
          <w:sz w:val="24"/>
        </w:rPr>
        <w:t> </w:t>
      </w:r>
      <w:r>
        <w:rPr>
          <w:sz w:val="24"/>
        </w:rPr>
        <w:t>taken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implement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provisions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 said convention: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124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difficulties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prevent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delay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ratification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said </w:t>
      </w:r>
      <w:r>
        <w:rPr>
          <w:spacing w:val="-2"/>
          <w:sz w:val="24"/>
        </w:rPr>
        <w:t>convention.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24" w:right="413" w:hanging="720"/>
        <w:jc w:val="both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give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BPEAR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moral,</w:t>
      </w:r>
      <w:r>
        <w:rPr>
          <w:spacing w:val="-10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financial support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necessary</w:t>
      </w:r>
      <w:r>
        <w:rPr>
          <w:spacing w:val="-9"/>
          <w:sz w:val="24"/>
        </w:rPr>
        <w:t> </w:t>
      </w:r>
      <w:r>
        <w:rPr>
          <w:sz w:val="24"/>
        </w:rPr>
        <w:t>measures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success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 fields of Education and Placement: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98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Resolutions</w:t>
      </w:r>
      <w:r>
        <w:rPr>
          <w:spacing w:val="-9"/>
          <w:sz w:val="24"/>
        </w:rPr>
        <w:t> </w:t>
      </w:r>
      <w:r>
        <w:rPr>
          <w:sz w:val="24"/>
        </w:rPr>
        <w:t>CM/Res.266</w:t>
      </w:r>
      <w:r>
        <w:rPr>
          <w:spacing w:val="-9"/>
          <w:sz w:val="24"/>
        </w:rPr>
        <w:t> </w:t>
      </w:r>
      <w:r>
        <w:rPr>
          <w:sz w:val="24"/>
        </w:rPr>
        <w:t>(XIX) and CM/Res.296 (XX) to outline; at national level, their policies which clearly</w:t>
      </w:r>
      <w:r>
        <w:rPr>
          <w:sz w:val="24"/>
        </w:rPr>
        <w:t> sets out the principles governing any action to be taken in favour of African Refugees and inform the BPEAR about them;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95" w:hanging="720"/>
        <w:jc w:val="left"/>
        <w:rPr>
          <w:sz w:val="24"/>
        </w:rPr>
      </w:pPr>
      <w:r>
        <w:rPr>
          <w:sz w:val="24"/>
        </w:rPr>
        <w:t>INVITES Member States to organize and celebrate every year the “African Refugee</w:t>
      </w:r>
      <w:r>
        <w:rPr>
          <w:spacing w:val="-15"/>
          <w:sz w:val="24"/>
        </w:rPr>
        <w:t> </w:t>
      </w:r>
      <w:r>
        <w:rPr>
          <w:sz w:val="24"/>
        </w:rPr>
        <w:t>Day”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raise</w:t>
      </w:r>
      <w:r>
        <w:rPr>
          <w:spacing w:val="-9"/>
          <w:sz w:val="24"/>
        </w:rPr>
        <w:t> </w:t>
      </w:r>
      <w:r>
        <w:rPr>
          <w:sz w:val="24"/>
        </w:rPr>
        <w:t>funds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enable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BPEAR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assist</w:t>
      </w:r>
      <w:r>
        <w:rPr>
          <w:spacing w:val="-7"/>
          <w:sz w:val="24"/>
        </w:rPr>
        <w:t> </w:t>
      </w:r>
      <w:r>
        <w:rPr>
          <w:sz w:val="24"/>
        </w:rPr>
        <w:t>refugees</w:t>
      </w:r>
      <w:r>
        <w:rPr>
          <w:spacing w:val="-9"/>
          <w:sz w:val="24"/>
        </w:rPr>
        <w:t> </w:t>
      </w:r>
      <w:r>
        <w:rPr>
          <w:sz w:val="24"/>
        </w:rPr>
        <w:t>more </w:t>
      </w:r>
      <w:r>
        <w:rPr>
          <w:spacing w:val="-2"/>
          <w:sz w:val="24"/>
        </w:rPr>
        <w:t>adequately;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95" w:hanging="720"/>
        <w:jc w:val="left"/>
        <w:rPr>
          <w:sz w:val="24"/>
        </w:rPr>
      </w:pPr>
      <w:r>
        <w:rPr>
          <w:sz w:val="24"/>
        </w:rPr>
        <w:t>APPEALS to Member States with large numbers of Refugees or with potentialities to absorb additional numbers of refugees to set up Nati</w:t>
      </w:r>
      <w:r>
        <w:rPr>
          <w:spacing w:val="-25"/>
          <w:sz w:val="24"/>
        </w:rPr>
        <w:t> </w:t>
      </w:r>
      <w:r>
        <w:rPr>
          <w:sz w:val="24"/>
        </w:rPr>
        <w:t>onal Committees which shall promote the Education, Training, Employment and Recruitment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Refugees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supply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Bureau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information on the facilities that Member States can offer in these fields;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170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4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concerned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establish</w:t>
      </w:r>
      <w:r>
        <w:rPr>
          <w:spacing w:val="-15"/>
          <w:sz w:val="24"/>
        </w:rPr>
        <w:t> </w:t>
      </w:r>
      <w:r>
        <w:rPr>
          <w:sz w:val="24"/>
        </w:rPr>
        <w:t>intergovernmental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for facilitate voluntary repatriation of Refugees to their home countries, in</w:t>
      </w:r>
    </w:p>
    <w:p>
      <w:pPr>
        <w:pStyle w:val="BodyText"/>
        <w:spacing w:line="362" w:lineRule="auto"/>
        <w:ind w:left="824" w:right="274"/>
      </w:pP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Convention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specific</w:t>
      </w:r>
      <w:r>
        <w:rPr>
          <w:spacing w:val="-12"/>
        </w:rPr>
        <w:t> </w:t>
      </w:r>
      <w:r>
        <w:rPr/>
        <w:t>Aspects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 African Refugee problem;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33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 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put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disposal</w:t>
      </w:r>
      <w:r>
        <w:rPr>
          <w:spacing w:val="-11"/>
          <w:sz w:val="24"/>
        </w:rPr>
        <w:t> </w:t>
      </w:r>
      <w:r>
        <w:rPr>
          <w:sz w:val="24"/>
        </w:rPr>
        <w:t>of the BPEAR the services of the OAU Legal Division;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54" w:hanging="720"/>
        <w:jc w:val="left"/>
        <w:rPr>
          <w:sz w:val="24"/>
        </w:rPr>
      </w:pPr>
      <w:r>
        <w:rPr>
          <w:sz w:val="24"/>
        </w:rPr>
        <w:t>EXPRESSES its satisfaction with the assistance which UNHCR has ceaselessly been lending to the BPEAR in the fund raising and wishes that the co-operation between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BPEAR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UNHCR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hand,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BPEAR</w:t>
      </w:r>
      <w:r>
        <w:rPr>
          <w:spacing w:val="-7"/>
          <w:sz w:val="24"/>
        </w:rPr>
        <w:t> </w:t>
      </w:r>
      <w:r>
        <w:rPr>
          <w:sz w:val="24"/>
        </w:rPr>
        <w:t>and other International Organizations and Voluntary Agencies on the other, will develop and strengthen for the benefit of African refugees;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24" w:right="961" w:hanging="720"/>
        <w:jc w:val="both"/>
        <w:rPr>
          <w:sz w:val="24"/>
        </w:rPr>
      </w:pPr>
      <w:r>
        <w:rPr>
          <w:sz w:val="24"/>
        </w:rPr>
        <w:t>CONGRATULATES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Commission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Ten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Refugees,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Co- ordinating</w:t>
      </w:r>
      <w:r>
        <w:rPr>
          <w:spacing w:val="-13"/>
          <w:sz w:val="24"/>
        </w:rPr>
        <w:t> </w:t>
      </w:r>
      <w:r>
        <w:rPr>
          <w:sz w:val="24"/>
        </w:rPr>
        <w:t>Committee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BPEAR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efforts</w:t>
      </w:r>
      <w:r>
        <w:rPr>
          <w:spacing w:val="-13"/>
          <w:sz w:val="24"/>
        </w:rPr>
        <w:t> </w:t>
      </w:r>
      <w:r>
        <w:rPr>
          <w:sz w:val="24"/>
        </w:rPr>
        <w:t>made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studying</w:t>
      </w:r>
      <w:r>
        <w:rPr>
          <w:spacing w:val="-13"/>
          <w:sz w:val="24"/>
        </w:rPr>
        <w:t> </w:t>
      </w:r>
      <w:r>
        <w:rPr>
          <w:sz w:val="24"/>
        </w:rPr>
        <w:t>the problem of the enlargement of the BPEARS terms of reference.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4" w:hanging="721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2023-06-06T13:07:58Z</dcterms:created>
  <dcterms:modified xsi:type="dcterms:W3CDTF">2023-06-06T13:07:58Z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