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220" w:line="264" w:lineRule="auto"/>
        <w:ind w:left="2820" w:right="0" w:firstLine="0"/>
        <w:jc w:val="both"/>
      </w:pPr>
      <w:r>
        <w:rPr>
          <w:color w:val="000000"/>
          <w:spacing w:val="0"/>
          <w:w w:val="100"/>
          <w:position w:val="0"/>
        </w:rPr>
        <w:t>DECISION ON POLIO ERADICATION IN AFRICA</w:t>
      </w:r>
    </w:p>
    <w:p>
      <w:pPr>
        <w:pStyle w:val="Style2"/>
        <w:keepNext w:val="0"/>
        <w:keepLines w:val="0"/>
        <w:widowControl w:val="0"/>
        <w:shd w:val="clear" w:color="auto" w:fill="auto"/>
        <w:bidi w:val="0"/>
        <w:spacing w:before="0" w:after="220" w:line="264" w:lineRule="auto"/>
        <w:ind w:left="0" w:right="0" w:firstLine="0"/>
        <w:jc w:val="both"/>
      </w:pPr>
      <w:r>
        <w:rPr>
          <w:color w:val="000000"/>
          <w:spacing w:val="0"/>
          <w:w w:val="100"/>
          <w:position w:val="0"/>
          <w:u w:val="none"/>
        </w:rPr>
        <w:t>The Executive Council:</w:t>
      </w:r>
    </w:p>
    <w:p>
      <w:pPr>
        <w:pStyle w:val="Style5"/>
        <w:keepNext w:val="0"/>
        <w:keepLines w:val="0"/>
        <w:widowControl w:val="0"/>
        <w:numPr>
          <w:ilvl w:val="0"/>
          <w:numId w:val="1"/>
        </w:numPr>
        <w:shd w:val="clear" w:color="auto" w:fill="auto"/>
        <w:tabs>
          <w:tab w:pos="667" w:val="left"/>
        </w:tabs>
        <w:bidi w:val="0"/>
        <w:spacing w:before="0" w:after="220" w:line="240" w:lineRule="auto"/>
        <w:ind w:left="0" w:right="0" w:firstLine="0"/>
        <w:jc w:val="both"/>
        <w:rPr>
          <w:sz w:val="20"/>
          <w:szCs w:val="20"/>
        </w:rPr>
      </w:pPr>
      <w:bookmarkStart w:id="0" w:name="bookmark0"/>
      <w:bookmarkEnd w:id="0"/>
      <w:r>
        <w:rPr>
          <w:b/>
          <w:bCs/>
          <w:color w:val="000000"/>
          <w:spacing w:val="0"/>
          <w:w w:val="100"/>
          <w:position w:val="0"/>
          <w:sz w:val="18"/>
          <w:szCs w:val="18"/>
        </w:rPr>
        <w:t xml:space="preserve">TAKES NOTE </w:t>
      </w:r>
      <w:r>
        <w:rPr>
          <w:color w:val="000000"/>
          <w:spacing w:val="0"/>
          <w:w w:val="100"/>
          <w:position w:val="0"/>
          <w:sz w:val="20"/>
          <w:szCs w:val="20"/>
        </w:rPr>
        <w:t>of the Report;</w:t>
      </w:r>
    </w:p>
    <w:p>
      <w:pPr>
        <w:pStyle w:val="Style2"/>
        <w:keepNext w:val="0"/>
        <w:keepLines w:val="0"/>
        <w:widowControl w:val="0"/>
        <w:numPr>
          <w:ilvl w:val="0"/>
          <w:numId w:val="1"/>
        </w:numPr>
        <w:shd w:val="clear" w:color="auto" w:fill="auto"/>
        <w:tabs>
          <w:tab w:pos="667" w:val="left"/>
        </w:tabs>
        <w:bidi w:val="0"/>
        <w:spacing w:before="0" w:after="220" w:line="264" w:lineRule="auto"/>
        <w:ind w:left="0" w:right="0" w:firstLine="0"/>
        <w:jc w:val="both"/>
        <w:rPr>
          <w:sz w:val="20"/>
          <w:szCs w:val="20"/>
        </w:rPr>
      </w:pPr>
      <w:bookmarkStart w:id="1" w:name="bookmark1"/>
      <w:bookmarkEnd w:id="1"/>
      <w:r>
        <w:rPr>
          <w:color w:val="000000"/>
          <w:spacing w:val="0"/>
          <w:w w:val="100"/>
          <w:position w:val="0"/>
          <w:sz w:val="18"/>
          <w:szCs w:val="18"/>
          <w:u w:val="none"/>
        </w:rPr>
        <w:t xml:space="preserve">RESOLVES </w:t>
      </w:r>
      <w:r>
        <w:rPr>
          <w:b w:val="0"/>
          <w:bCs w:val="0"/>
          <w:color w:val="000000"/>
          <w:spacing w:val="0"/>
          <w:w w:val="100"/>
          <w:position w:val="0"/>
          <w:sz w:val="20"/>
          <w:szCs w:val="20"/>
          <w:u w:val="none"/>
        </w:rPr>
        <w:t>to:</w:t>
      </w:r>
    </w:p>
    <w:p>
      <w:pPr>
        <w:pStyle w:val="Style5"/>
        <w:keepNext w:val="0"/>
        <w:keepLines w:val="0"/>
        <w:widowControl w:val="0"/>
        <w:numPr>
          <w:ilvl w:val="0"/>
          <w:numId w:val="3"/>
        </w:numPr>
        <w:shd w:val="clear" w:color="auto" w:fill="auto"/>
        <w:tabs>
          <w:tab w:pos="1264" w:val="left"/>
        </w:tabs>
        <w:bidi w:val="0"/>
        <w:spacing w:before="0" w:after="220" w:line="240" w:lineRule="auto"/>
        <w:ind w:left="1260" w:right="0" w:hanging="540"/>
        <w:jc w:val="both"/>
        <w:rPr>
          <w:sz w:val="20"/>
          <w:szCs w:val="20"/>
        </w:rPr>
      </w:pPr>
      <w:bookmarkStart w:id="2" w:name="bookmark2"/>
      <w:bookmarkEnd w:id="2"/>
      <w:r>
        <w:rPr>
          <w:b/>
          <w:bCs/>
          <w:color w:val="000000"/>
          <w:spacing w:val="0"/>
          <w:w w:val="100"/>
          <w:position w:val="0"/>
          <w:sz w:val="18"/>
          <w:szCs w:val="18"/>
        </w:rPr>
        <w:t xml:space="preserve">BREAK </w:t>
      </w:r>
      <w:r>
        <w:rPr>
          <w:color w:val="000000"/>
          <w:spacing w:val="0"/>
          <w:w w:val="100"/>
          <w:position w:val="0"/>
          <w:sz w:val="20"/>
          <w:szCs w:val="20"/>
        </w:rPr>
        <w:t>the final chains of polio transmission in Africa by reaching every child during polio immunization campaigns in 2003 if certification by 2005 is to be achieved;</w:t>
      </w:r>
    </w:p>
    <w:p>
      <w:pPr>
        <w:pStyle w:val="Style5"/>
        <w:keepNext w:val="0"/>
        <w:keepLines w:val="0"/>
        <w:widowControl w:val="0"/>
        <w:numPr>
          <w:ilvl w:val="0"/>
          <w:numId w:val="3"/>
        </w:numPr>
        <w:shd w:val="clear" w:color="auto" w:fill="auto"/>
        <w:tabs>
          <w:tab w:pos="1264" w:val="left"/>
        </w:tabs>
        <w:bidi w:val="0"/>
        <w:spacing w:before="0" w:after="220" w:line="240" w:lineRule="auto"/>
        <w:ind w:left="1260" w:right="0" w:hanging="540"/>
        <w:jc w:val="both"/>
        <w:rPr>
          <w:sz w:val="20"/>
          <w:szCs w:val="20"/>
        </w:rPr>
      </w:pPr>
      <w:bookmarkStart w:id="3" w:name="bookmark3"/>
      <w:bookmarkEnd w:id="3"/>
      <w:r>
        <w:rPr>
          <w:b/>
          <w:bCs/>
          <w:color w:val="000000"/>
          <w:spacing w:val="0"/>
          <w:w w:val="100"/>
          <w:position w:val="0"/>
          <w:sz w:val="18"/>
          <w:szCs w:val="18"/>
        </w:rPr>
        <w:t xml:space="preserve">ACHIEVE </w:t>
      </w:r>
      <w:r>
        <w:rPr>
          <w:color w:val="000000"/>
          <w:spacing w:val="0"/>
          <w:w w:val="100"/>
          <w:position w:val="0"/>
          <w:sz w:val="20"/>
          <w:szCs w:val="20"/>
        </w:rPr>
        <w:t>and sustain certification-standard quality polio surveillance in all African countries to rapidly detect and control polio virus importations;</w:t>
      </w:r>
    </w:p>
    <w:p>
      <w:pPr>
        <w:pStyle w:val="Style5"/>
        <w:keepNext w:val="0"/>
        <w:keepLines w:val="0"/>
        <w:widowControl w:val="0"/>
        <w:numPr>
          <w:ilvl w:val="0"/>
          <w:numId w:val="3"/>
        </w:numPr>
        <w:shd w:val="clear" w:color="auto" w:fill="auto"/>
        <w:tabs>
          <w:tab w:pos="1264" w:val="left"/>
        </w:tabs>
        <w:bidi w:val="0"/>
        <w:spacing w:before="0" w:after="220" w:line="240" w:lineRule="auto"/>
        <w:ind w:left="1260" w:right="0" w:hanging="540"/>
        <w:jc w:val="both"/>
        <w:rPr>
          <w:sz w:val="20"/>
          <w:szCs w:val="20"/>
        </w:rPr>
      </w:pPr>
      <w:bookmarkStart w:id="4" w:name="bookmark4"/>
      <w:bookmarkEnd w:id="4"/>
      <w:r>
        <w:rPr>
          <w:b/>
          <w:bCs/>
          <w:color w:val="000000"/>
          <w:spacing w:val="0"/>
          <w:w w:val="100"/>
          <w:position w:val="0"/>
          <w:sz w:val="18"/>
          <w:szCs w:val="18"/>
        </w:rPr>
        <w:t xml:space="preserve">IMPROVE </w:t>
      </w:r>
      <w:r>
        <w:rPr>
          <w:color w:val="000000"/>
          <w:spacing w:val="0"/>
          <w:w w:val="100"/>
          <w:position w:val="0"/>
          <w:sz w:val="20"/>
          <w:szCs w:val="20"/>
        </w:rPr>
        <w:t>routine immunization services to protect against the potentially catastrophic consequences of polio virus importation into polio-free areas;</w:t>
      </w:r>
    </w:p>
    <w:p>
      <w:pPr>
        <w:pStyle w:val="Style5"/>
        <w:keepNext w:val="0"/>
        <w:keepLines w:val="0"/>
        <w:widowControl w:val="0"/>
        <w:numPr>
          <w:ilvl w:val="0"/>
          <w:numId w:val="3"/>
        </w:numPr>
        <w:shd w:val="clear" w:color="auto" w:fill="auto"/>
        <w:tabs>
          <w:tab w:pos="1264" w:val="left"/>
        </w:tabs>
        <w:bidi w:val="0"/>
        <w:spacing w:before="0" w:after="220" w:line="240" w:lineRule="auto"/>
        <w:ind w:left="1260" w:right="0" w:hanging="540"/>
        <w:jc w:val="both"/>
        <w:rPr>
          <w:sz w:val="20"/>
          <w:szCs w:val="20"/>
        </w:rPr>
      </w:pPr>
      <w:bookmarkStart w:id="5" w:name="bookmark5"/>
      <w:bookmarkEnd w:id="5"/>
      <w:r>
        <w:rPr>
          <w:b/>
          <w:bCs/>
          <w:color w:val="000000"/>
          <w:spacing w:val="0"/>
          <w:w w:val="100"/>
          <w:position w:val="0"/>
          <w:sz w:val="18"/>
          <w:szCs w:val="18"/>
        </w:rPr>
        <w:t xml:space="preserve">INITIATE </w:t>
      </w:r>
      <w:r>
        <w:rPr>
          <w:color w:val="000000"/>
          <w:spacing w:val="0"/>
          <w:w w:val="100"/>
          <w:position w:val="0"/>
          <w:sz w:val="20"/>
          <w:szCs w:val="20"/>
        </w:rPr>
        <w:t>the process of documentation necessary to eventually certify the countries of the African continent as polio-free;</w:t>
      </w:r>
    </w:p>
    <w:p>
      <w:pPr>
        <w:pStyle w:val="Style5"/>
        <w:keepNext w:val="0"/>
        <w:keepLines w:val="0"/>
        <w:widowControl w:val="0"/>
        <w:numPr>
          <w:ilvl w:val="0"/>
          <w:numId w:val="3"/>
        </w:numPr>
        <w:shd w:val="clear" w:color="auto" w:fill="auto"/>
        <w:tabs>
          <w:tab w:pos="1264" w:val="left"/>
        </w:tabs>
        <w:bidi w:val="0"/>
        <w:spacing w:before="0" w:after="220" w:line="240" w:lineRule="auto"/>
        <w:ind w:left="1260" w:right="0" w:hanging="540"/>
        <w:jc w:val="both"/>
        <w:rPr>
          <w:sz w:val="20"/>
          <w:szCs w:val="20"/>
        </w:rPr>
      </w:pPr>
      <w:bookmarkStart w:id="6" w:name="bookmark6"/>
      <w:bookmarkEnd w:id="6"/>
      <w:r>
        <w:rPr>
          <w:b/>
          <w:bCs/>
          <w:color w:val="000000"/>
          <w:spacing w:val="0"/>
          <w:w w:val="100"/>
          <w:position w:val="0"/>
          <w:sz w:val="18"/>
          <w:szCs w:val="18"/>
        </w:rPr>
        <w:t xml:space="preserve">CONTINUE </w:t>
      </w:r>
      <w:r>
        <w:rPr>
          <w:color w:val="000000"/>
          <w:spacing w:val="0"/>
          <w:w w:val="100"/>
          <w:position w:val="0"/>
          <w:sz w:val="20"/>
          <w:szCs w:val="20"/>
        </w:rPr>
        <w:t>to build on the human, physical and institutional infrastructure established for polio eradication, to enhance the control of other serious diseases in the African continent;</w:t>
      </w:r>
    </w:p>
    <w:p>
      <w:pPr>
        <w:pStyle w:val="Style5"/>
        <w:keepNext w:val="0"/>
        <w:keepLines w:val="0"/>
        <w:widowControl w:val="0"/>
        <w:numPr>
          <w:ilvl w:val="0"/>
          <w:numId w:val="3"/>
        </w:numPr>
        <w:shd w:val="clear" w:color="auto" w:fill="auto"/>
        <w:tabs>
          <w:tab w:pos="1264" w:val="left"/>
        </w:tabs>
        <w:bidi w:val="0"/>
        <w:spacing w:before="0" w:after="220" w:line="240" w:lineRule="auto"/>
        <w:ind w:left="1260" w:right="0" w:hanging="540"/>
        <w:jc w:val="both"/>
        <w:rPr>
          <w:sz w:val="20"/>
          <w:szCs w:val="20"/>
        </w:rPr>
      </w:pPr>
      <w:bookmarkStart w:id="7" w:name="bookmark7"/>
      <w:bookmarkEnd w:id="7"/>
      <w:r>
        <w:rPr>
          <w:b/>
          <w:bCs/>
          <w:color w:val="000000"/>
          <w:spacing w:val="0"/>
          <w:w w:val="100"/>
          <w:position w:val="0"/>
          <w:sz w:val="18"/>
          <w:szCs w:val="18"/>
        </w:rPr>
        <w:t xml:space="preserve">ALLOCATE </w:t>
      </w:r>
      <w:r>
        <w:rPr>
          <w:color w:val="000000"/>
          <w:spacing w:val="0"/>
          <w:w w:val="100"/>
          <w:position w:val="0"/>
          <w:sz w:val="20"/>
          <w:szCs w:val="20"/>
        </w:rPr>
        <w:t xml:space="preserve">the necessary domestic resources, and </w:t>
      </w:r>
      <w:r>
        <w:rPr>
          <w:b/>
          <w:bCs/>
          <w:color w:val="000000"/>
          <w:spacing w:val="0"/>
          <w:w w:val="100"/>
          <w:position w:val="0"/>
          <w:sz w:val="18"/>
          <w:szCs w:val="18"/>
        </w:rPr>
        <w:t xml:space="preserve">CALL FOR </w:t>
      </w:r>
      <w:r>
        <w:rPr>
          <w:color w:val="000000"/>
          <w:spacing w:val="0"/>
          <w:w w:val="100"/>
          <w:position w:val="0"/>
          <w:sz w:val="20"/>
          <w:szCs w:val="20"/>
        </w:rPr>
        <w:t>the support of the international community including Rotary International to ensure that all African children are protected from this crippling disease, forever;</w:t>
      </w:r>
    </w:p>
    <w:p>
      <w:pPr>
        <w:pStyle w:val="Style5"/>
        <w:keepNext w:val="0"/>
        <w:keepLines w:val="0"/>
        <w:widowControl w:val="0"/>
        <w:numPr>
          <w:ilvl w:val="0"/>
          <w:numId w:val="3"/>
        </w:numPr>
        <w:shd w:val="clear" w:color="auto" w:fill="auto"/>
        <w:tabs>
          <w:tab w:pos="1264" w:val="left"/>
        </w:tabs>
        <w:bidi w:val="0"/>
        <w:spacing w:before="0" w:after="220" w:line="230" w:lineRule="auto"/>
        <w:ind w:left="1260" w:right="0" w:hanging="540"/>
        <w:jc w:val="both"/>
        <w:rPr>
          <w:sz w:val="20"/>
          <w:szCs w:val="20"/>
        </w:rPr>
      </w:pPr>
      <w:bookmarkStart w:id="8" w:name="bookmark8"/>
      <w:bookmarkEnd w:id="8"/>
      <w:r>
        <w:rPr>
          <w:b/>
          <w:bCs/>
          <w:color w:val="000000"/>
          <w:spacing w:val="0"/>
          <w:w w:val="100"/>
          <w:position w:val="0"/>
          <w:sz w:val="18"/>
          <w:szCs w:val="18"/>
        </w:rPr>
        <w:t xml:space="preserve">MOBILIZE </w:t>
      </w:r>
      <w:r>
        <w:rPr>
          <w:color w:val="000000"/>
          <w:spacing w:val="0"/>
          <w:w w:val="100"/>
          <w:position w:val="0"/>
          <w:sz w:val="20"/>
          <w:szCs w:val="20"/>
        </w:rPr>
        <w:t>the required financial resources for 2003-2005, estimated at US$267 million;</w:t>
      </w:r>
    </w:p>
    <w:p>
      <w:pPr>
        <w:pStyle w:val="Style5"/>
        <w:keepNext w:val="0"/>
        <w:keepLines w:val="0"/>
        <w:widowControl w:val="0"/>
        <w:numPr>
          <w:ilvl w:val="0"/>
          <w:numId w:val="3"/>
        </w:numPr>
        <w:shd w:val="clear" w:color="auto" w:fill="auto"/>
        <w:tabs>
          <w:tab w:pos="1264" w:val="left"/>
        </w:tabs>
        <w:bidi w:val="0"/>
        <w:spacing w:before="0" w:after="220" w:line="233" w:lineRule="auto"/>
        <w:ind w:left="1260" w:right="0" w:hanging="540"/>
        <w:jc w:val="both"/>
        <w:rPr>
          <w:sz w:val="20"/>
          <w:szCs w:val="20"/>
        </w:rPr>
      </w:pPr>
      <w:bookmarkStart w:id="9" w:name="bookmark9"/>
      <w:bookmarkEnd w:id="9"/>
      <w:r>
        <w:rPr>
          <w:b/>
          <w:bCs/>
          <w:color w:val="000000"/>
          <w:spacing w:val="0"/>
          <w:w w:val="100"/>
          <w:position w:val="0"/>
          <w:sz w:val="18"/>
          <w:szCs w:val="18"/>
        </w:rPr>
        <w:t xml:space="preserve">REVIEW </w:t>
      </w:r>
      <w:r>
        <w:rPr>
          <w:color w:val="000000"/>
          <w:spacing w:val="0"/>
          <w:w w:val="100"/>
          <w:position w:val="0"/>
          <w:sz w:val="20"/>
          <w:szCs w:val="20"/>
        </w:rPr>
        <w:t>the progress made in the certification of a polio-free Africa at each session of the Conference of the AU Ministers of Health until such time as this historic goal is achieved.</w:t>
      </w:r>
    </w:p>
    <w:p>
      <w:pPr>
        <w:pStyle w:val="Style5"/>
        <w:keepNext w:val="0"/>
        <w:keepLines w:val="0"/>
        <w:widowControl w:val="0"/>
        <w:numPr>
          <w:ilvl w:val="0"/>
          <w:numId w:val="3"/>
        </w:numPr>
        <w:shd w:val="clear" w:color="auto" w:fill="auto"/>
        <w:tabs>
          <w:tab w:pos="1264" w:val="left"/>
        </w:tabs>
        <w:bidi w:val="0"/>
        <w:spacing w:before="0" w:after="220" w:line="233" w:lineRule="auto"/>
        <w:ind w:left="1260" w:right="0" w:hanging="540"/>
        <w:jc w:val="both"/>
        <w:rPr>
          <w:sz w:val="20"/>
          <w:szCs w:val="20"/>
        </w:rPr>
      </w:pPr>
      <w:bookmarkStart w:id="10" w:name="bookmark10"/>
      <w:bookmarkEnd w:id="10"/>
      <w:r>
        <w:rPr>
          <w:b/>
          <w:bCs/>
          <w:color w:val="000000"/>
          <w:spacing w:val="0"/>
          <w:w w:val="100"/>
          <w:position w:val="0"/>
          <w:sz w:val="18"/>
          <w:szCs w:val="18"/>
        </w:rPr>
        <w:t xml:space="preserve">REQUEST </w:t>
      </w:r>
      <w:r>
        <w:rPr>
          <w:color w:val="000000"/>
          <w:spacing w:val="0"/>
          <w:w w:val="100"/>
          <w:position w:val="0"/>
          <w:sz w:val="20"/>
          <w:szCs w:val="20"/>
        </w:rPr>
        <w:t>the Chairperson of the AU Commission in collaboration with WHO and UNICEF to report annually to the Assembly of the African Union on the progress made in eradicating polio from Africa.</w:t>
      </w:r>
    </w:p>
    <w:sectPr>
      <w:footnotePr>
        <w:pos w:val="pageBottom"/>
        <w:numFmt w:val="decimal"/>
        <w:numRestart w:val="continuous"/>
      </w:footnotePr>
      <w:pgSz w:w="12240" w:h="16834"/>
      <w:pgMar w:top="2003" w:right="1521" w:bottom="2003" w:left="1555"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Bookman Old Style" w:eastAsia="Bookman Old Style" w:hAnsi="Bookman Old Style" w:cs="Bookman Old Style"/>
        <w:b/>
        <w:bCs/>
        <w:i w:val="0"/>
        <w:iCs w:val="0"/>
        <w:smallCaps w:val="0"/>
        <w:strike w:val="0"/>
        <w:color w:val="000000"/>
        <w:spacing w:val="0"/>
        <w:w w:val="100"/>
        <w:position w:val="0"/>
        <w:sz w:val="18"/>
        <w:szCs w:val="18"/>
        <w:u w:val="none"/>
        <w:shd w:val="clear" w:color="auto" w:fill="auto"/>
      </w:rPr>
    </w:lvl>
  </w:abstractNum>
  <w:abstractNum w:abstractNumId="2">
    <w:multiLevelType w:val="multilevel"/>
    <w:lvl w:ilvl="0">
      <w:start w:val="1"/>
      <w:numFmt w:val="lowerRoman"/>
      <w:lvlText w:val="%1)"/>
      <w:rPr>
        <w:rFonts w:ascii="Bookman Old Style" w:eastAsia="Bookman Old Style" w:hAnsi="Bookman Old Style" w:cs="Bookman Old Style"/>
        <w:b/>
        <w:bCs/>
        <w:i w:val="0"/>
        <w:iCs w:val="0"/>
        <w:smallCaps w:val="0"/>
        <w:strike w:val="0"/>
        <w:color w:val="000000"/>
        <w:spacing w:val="0"/>
        <w:w w:val="100"/>
        <w:position w:val="0"/>
        <w:sz w:val="18"/>
        <w:szCs w:val="18"/>
        <w:u w:val="none"/>
        <w:shd w:val="clear" w:color="auto" w:fill="auto"/>
      </w:rPr>
    </w:lvl>
  </w:abstractNum>
  <w:num w:numId="1">
    <w:abstractNumId w:val="0"/>
  </w:num>
  <w:num w:numId="3">
    <w:abstractNumId w:val="2"/>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rPr>
  </w:style>
  <w:style w:type="character" w:customStyle="1" w:styleId="CharStyle3">
    <w:name w:val="Body text (2)_"/>
    <w:basedOn w:val="DefaultParagraphFont"/>
    <w:link w:val="Style2"/>
    <w:rPr>
      <w:rFonts w:ascii="Bookman Old Style" w:eastAsia="Bookman Old Style" w:hAnsi="Bookman Old Style" w:cs="Bookman Old Style"/>
      <w:b/>
      <w:bCs/>
      <w:i w:val="0"/>
      <w:iCs w:val="0"/>
      <w:smallCaps w:val="0"/>
      <w:strike w:val="0"/>
      <w:sz w:val="18"/>
      <w:szCs w:val="18"/>
      <w:u w:val="single"/>
      <w:shd w:val="clear" w:color="auto" w:fill="auto"/>
    </w:rPr>
  </w:style>
  <w:style w:type="character" w:customStyle="1" w:styleId="CharStyle6">
    <w:name w:val="Body text_"/>
    <w:basedOn w:val="DefaultParagraphFont"/>
    <w:link w:val="Style5"/>
    <w:rPr>
      <w:rFonts w:ascii="Bookman Old Style" w:eastAsia="Bookman Old Style" w:hAnsi="Bookman Old Style" w:cs="Bookman Old Style"/>
      <w:b w:val="0"/>
      <w:bCs w:val="0"/>
      <w:i w:val="0"/>
      <w:iCs w:val="0"/>
      <w:smallCaps w:val="0"/>
      <w:strike w:val="0"/>
      <w:sz w:val="22"/>
      <w:szCs w:val="22"/>
      <w:u w:val="none"/>
      <w:shd w:val="clear" w:color="auto" w:fill="auto"/>
    </w:rPr>
  </w:style>
  <w:style w:type="paragraph" w:customStyle="1" w:styleId="Style2">
    <w:name w:val="Body text (2)"/>
    <w:basedOn w:val="Normal"/>
    <w:link w:val="CharStyle3"/>
    <w:pPr>
      <w:widowControl w:val="0"/>
      <w:shd w:val="clear" w:color="auto" w:fill="auto"/>
      <w:spacing w:after="400" w:line="290" w:lineRule="auto"/>
      <w:jc w:val="center"/>
    </w:pPr>
    <w:rPr>
      <w:rFonts w:ascii="Bookman Old Style" w:eastAsia="Bookman Old Style" w:hAnsi="Bookman Old Style" w:cs="Bookman Old Style"/>
      <w:b/>
      <w:bCs/>
      <w:i w:val="0"/>
      <w:iCs w:val="0"/>
      <w:smallCaps w:val="0"/>
      <w:strike w:val="0"/>
      <w:sz w:val="18"/>
      <w:szCs w:val="18"/>
      <w:u w:val="single"/>
      <w:shd w:val="clear" w:color="auto" w:fill="auto"/>
    </w:rPr>
  </w:style>
  <w:style w:type="paragraph" w:styleId="Style5">
    <w:name w:val="Body text"/>
    <w:basedOn w:val="Normal"/>
    <w:link w:val="CharStyle6"/>
    <w:qFormat/>
    <w:pPr>
      <w:widowControl w:val="0"/>
      <w:shd w:val="clear" w:color="auto" w:fill="auto"/>
      <w:spacing w:after="260"/>
    </w:pPr>
    <w:rPr>
      <w:rFonts w:ascii="Bookman Old Style" w:eastAsia="Bookman Old Style" w:hAnsi="Bookman Old Style" w:cs="Bookman Old Style"/>
      <w:b w:val="0"/>
      <w:bCs w:val="0"/>
      <w:i w:val="0"/>
      <w:iCs w:val="0"/>
      <w:smallCaps w:val="0"/>
      <w:strike w:val="0"/>
      <w:sz w:val="22"/>
      <w:szCs w:val="22"/>
      <w:u w:val="none"/>
      <w:shd w:val="clear" w:color="auto" w:fill="auto"/>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EX</dc:title>
  <dc:subject/>
  <dc:creator>RoonM</dc:creator>
  <cp:keywords/>
</cp:coreProperties>
</file>