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52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u w:val="single"/>
        </w:rPr>
        <w:t xml:space="preserve">DECISION ON THE REPORT OF THE </w:t>
      </w:r>
      <w:r>
        <w:rPr>
          <w:smallCaps/>
          <w:color w:val="000000"/>
          <w:spacing w:val="0"/>
          <w:w w:val="100"/>
          <w:position w:val="0"/>
          <w:sz w:val="24"/>
          <w:szCs w:val="24"/>
          <w:u w:val="single"/>
        </w:rPr>
        <w:t>2</w:t>
      </w:r>
      <w:r>
        <w:rPr>
          <w:smallCaps/>
          <w:color w:val="000000"/>
          <w:spacing w:val="0"/>
          <w:w w:val="100"/>
          <w:position w:val="0"/>
          <w:sz w:val="24"/>
          <w:szCs w:val="24"/>
          <w:u w:val="single"/>
          <w:vertAlign w:val="superscript"/>
        </w:rPr>
        <w:t>nd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u w:val="single"/>
        </w:rPr>
        <w:t xml:space="preserve"> SESSION OF THE CONFERENCE</w:t>
        <w:br/>
        <w:t>OF AFRICAN MINISTERS OF HEALTH - GABERONE, BOTSWANA</w:t>
        <w:br/>
        <w:t>10-14 OCTOBER 2005</w:t>
        <w:br/>
        <w:t>Doc. EX.CL/225 (VIII)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>The Executive Council: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9" w:val="left"/>
        </w:tabs>
        <w:bidi w:val="0"/>
        <w:spacing w:before="0" w:line="240" w:lineRule="auto"/>
        <w:ind w:left="0" w:right="0" w:firstLine="0"/>
        <w:jc w:val="left"/>
      </w:pPr>
      <w:bookmarkStart w:id="0" w:name="bookmark0"/>
      <w:bookmarkEnd w:id="0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TAKES NOTE </w:t>
      </w:r>
      <w:r>
        <w:rPr>
          <w:color w:val="000000"/>
          <w:spacing w:val="0"/>
          <w:w w:val="100"/>
          <w:position w:val="0"/>
          <w:sz w:val="24"/>
          <w:szCs w:val="24"/>
        </w:rPr>
        <w:t>of the Report;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9" w:val="left"/>
        </w:tabs>
        <w:bidi w:val="0"/>
        <w:spacing w:before="0" w:line="226" w:lineRule="auto"/>
        <w:ind w:left="720" w:right="0" w:hanging="720"/>
        <w:jc w:val="both"/>
      </w:pPr>
      <w:bookmarkStart w:id="1" w:name="bookmark1"/>
      <w:bookmarkEnd w:id="1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COMMENDS </w:t>
      </w:r>
      <w:r>
        <w:rPr>
          <w:color w:val="000000"/>
          <w:spacing w:val="0"/>
          <w:w w:val="100"/>
          <w:position w:val="0"/>
          <w:sz w:val="24"/>
          <w:szCs w:val="24"/>
        </w:rPr>
        <w:t>the Government and People of the Republic of Botswana for Hosting the Conference;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9" w:val="left"/>
        </w:tabs>
        <w:bidi w:val="0"/>
        <w:spacing w:before="0" w:line="233" w:lineRule="auto"/>
        <w:ind w:left="720" w:right="0" w:hanging="720"/>
        <w:jc w:val="both"/>
      </w:pPr>
      <w:bookmarkStart w:id="2" w:name="bookmark2"/>
      <w:bookmarkEnd w:id="2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REAFFIRMS </w:t>
      </w:r>
      <w:r>
        <w:rPr>
          <w:color w:val="000000"/>
          <w:spacing w:val="0"/>
          <w:w w:val="100"/>
          <w:position w:val="0"/>
          <w:sz w:val="24"/>
          <w:szCs w:val="24"/>
        </w:rPr>
        <w:t>the importance of health in the promotion of socio-economic development in Africa;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9" w:val="left"/>
        </w:tabs>
        <w:bidi w:val="0"/>
        <w:spacing w:before="0" w:line="233" w:lineRule="auto"/>
        <w:ind w:left="720" w:right="0" w:hanging="720"/>
        <w:jc w:val="both"/>
      </w:pPr>
      <w:bookmarkStart w:id="3" w:name="bookmark3"/>
      <w:bookmarkEnd w:id="3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ENDORSES </w:t>
      </w:r>
      <w:r>
        <w:rPr>
          <w:color w:val="000000"/>
          <w:spacing w:val="0"/>
          <w:w w:val="100"/>
          <w:position w:val="0"/>
          <w:sz w:val="24"/>
          <w:szCs w:val="24"/>
        </w:rPr>
        <w:t>the Gaberone Declaration towards a Roadmap on a Universal Access to Prevention, Treatment and Care;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9" w:val="left"/>
        </w:tabs>
        <w:bidi w:val="0"/>
        <w:spacing w:before="0" w:line="240" w:lineRule="auto"/>
        <w:ind w:left="720" w:right="0" w:hanging="720"/>
        <w:jc w:val="both"/>
      </w:pPr>
      <w:bookmarkStart w:id="4" w:name="bookmark4"/>
      <w:bookmarkEnd w:id="4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ALSO ENDORSES </w:t>
      </w:r>
      <w:r>
        <w:rPr>
          <w:color w:val="000000"/>
          <w:spacing w:val="0"/>
          <w:w w:val="100"/>
          <w:position w:val="0"/>
          <w:sz w:val="24"/>
          <w:szCs w:val="24"/>
        </w:rPr>
        <w:t>the decision to convene a Special Session of the Conference of African Ministers of Health dedicated to Reproductive Health and Rights to be held in 2006 in Maputo, Mozambique;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9" w:val="left"/>
        </w:tabs>
        <w:bidi w:val="0"/>
        <w:spacing w:before="0" w:line="240" w:lineRule="auto"/>
        <w:ind w:left="720" w:right="0" w:hanging="720"/>
        <w:jc w:val="both"/>
      </w:pPr>
      <w:bookmarkStart w:id="5" w:name="bookmark5"/>
      <w:bookmarkEnd w:id="5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REQUESTS </w:t>
      </w:r>
      <w:r>
        <w:rPr>
          <w:color w:val="000000"/>
          <w:spacing w:val="0"/>
          <w:w w:val="100"/>
          <w:position w:val="0"/>
          <w:sz w:val="24"/>
          <w:szCs w:val="24"/>
        </w:rPr>
        <w:t>the Commission within a reasonable timeframe to develop, in consultation with Member States, a Roadmap for Sustainable Universal Access to Prevention, Treatment and Care for the achievement of the Millennium Development Goals (MDGs) as they relate to health (MDGs) within one (1) year;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720" w:right="0" w:hanging="720"/>
        <w:jc w:val="both"/>
      </w:pPr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7- AUTHORIZES </w:t>
      </w:r>
      <w:r>
        <w:rPr>
          <w:color w:val="000000"/>
          <w:spacing w:val="0"/>
          <w:w w:val="100"/>
          <w:position w:val="0"/>
          <w:sz w:val="24"/>
          <w:szCs w:val="24"/>
        </w:rPr>
        <w:t>the Commission to follow-up and co-ordinate the implementation of the recommendations contained in the report and submit a status report to the Executive Council;</w:t>
      </w:r>
    </w:p>
    <w:sectPr>
      <w:footnotePr>
        <w:pos w:val="pageBottom"/>
        <w:numFmt w:val="decimal"/>
        <w:numRestart w:val="continuous"/>
      </w:footnotePr>
      <w:pgSz w:w="12240" w:h="16834"/>
      <w:pgMar w:top="2857" w:right="1356" w:bottom="2857" w:left="1408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_"/>
    <w:basedOn w:val="DefaultParagraphFont"/>
    <w:link w:val="Style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8">
    <w:name w:val="Body text (6)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7">
    <w:name w:val="Body text (6)"/>
    <w:basedOn w:val="Normal"/>
    <w:link w:val="CharStyle8"/>
    <w:pPr>
      <w:widowControl w:val="0"/>
      <w:shd w:val="clear" w:color="auto" w:fill="auto"/>
      <w:spacing w:after="280"/>
      <w:ind w:left="1420" w:hanging="70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EX</dc:title>
  <dc:subject/>
  <dc:creator>RoonM</dc:creator>
  <cp:keywords/>
</cp:coreProperties>
</file>