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ELECTION OF THE DEPUTY CHAIRPERSON</w:t>
        <w:br/>
        <w:t>OF THE AFRICAN UNION (AU) COMMISSION</w:t>
        <w:br/>
        <w:t>(Doc.Assembly/AU/4 (XIX)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42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0" w:val="left"/>
        </w:tabs>
        <w:bidi w:val="0"/>
        <w:spacing w:before="0" w:after="280" w:line="233" w:lineRule="auto"/>
        <w:ind w:left="1140" w:right="0" w:hanging="720"/>
        <w:jc w:val="left"/>
      </w:pPr>
      <w:r>
        <w:rPr>
          <w:rStyle w:val="CharStyle3"/>
          <w:b/>
          <w:bCs/>
        </w:rPr>
        <w:t xml:space="preserve">ELECTS </w:t>
      </w:r>
      <w:r>
        <w:rPr>
          <w:rStyle w:val="CharStyle3"/>
        </w:rPr>
        <w:t>Mr. Erastus J.O. Mwencha as Deputy Chairperson of the AU Commission;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0" w:val="left"/>
        </w:tabs>
        <w:bidi w:val="0"/>
        <w:spacing w:before="0" w:after="280" w:line="240" w:lineRule="auto"/>
        <w:ind w:left="1140" w:right="0" w:hanging="720"/>
        <w:jc w:val="left"/>
      </w:pPr>
      <w:r>
        <w:rPr>
          <w:rStyle w:val="CharStyle3"/>
          <w:b/>
          <w:bCs/>
        </w:rPr>
        <w:t xml:space="preserve">CONGRATULATES </w:t>
      </w:r>
      <w:r>
        <w:rPr>
          <w:rStyle w:val="CharStyle3"/>
        </w:rPr>
        <w:t xml:space="preserve">the newly elected Deputy Chairperson and wishes him the very best in carrying out his mandate and </w:t>
      </w:r>
      <w:r>
        <w:rPr>
          <w:rStyle w:val="CharStyle3"/>
          <w:b/>
          <w:bCs/>
        </w:rPr>
        <w:t xml:space="preserve">ASSURES </w:t>
      </w:r>
      <w:r>
        <w:rPr>
          <w:rStyle w:val="CharStyle3"/>
        </w:rPr>
        <w:t>him of the unwavering support of the Assembly.</w:t>
      </w:r>
    </w:p>
    <w:sectPr>
      <w:footnotePr>
        <w:pos w:val="pageBottom"/>
        <w:numFmt w:val="decimal"/>
        <w:numRestart w:val="continuous"/>
      </w:footnotePr>
      <w:pgSz w:w="12240" w:h="15840"/>
      <w:pgMar w:top="1557" w:right="891" w:bottom="1557" w:left="97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