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rStyle w:val="CharStyle3"/>
          <w:b/>
          <w:bCs/>
        </w:rPr>
        <w:t>DECISION ON AFRICAN DEVELOPMENT GOALS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80" w:line="240" w:lineRule="auto"/>
        <w:ind w:left="0" w:right="0" w:firstLine="0"/>
        <w:jc w:val="center"/>
      </w:pPr>
      <w:r>
        <w:rPr>
          <w:rStyle w:val="CharStyle3"/>
          <w:b/>
          <w:bCs/>
        </w:rPr>
        <w:t>Doc. Assembly/AU/9(XXII)</w:t>
      </w:r>
    </w:p>
    <w:p>
      <w:pPr>
        <w:pStyle w:val="Style5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both"/>
      </w:pPr>
      <w:bookmarkStart w:id="0" w:name="bookmark0"/>
      <w:r>
        <w:rPr>
          <w:rStyle w:val="CharStyle6"/>
          <w:b/>
          <w:bCs/>
        </w:rPr>
        <w:t>The Assembly,</w:t>
      </w:r>
      <w:bookmarkEnd w:id="0"/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20" w:val="left"/>
        </w:tabs>
        <w:bidi w:val="0"/>
        <w:spacing w:before="0" w:after="280" w:line="240" w:lineRule="auto"/>
        <w:ind w:left="720" w:right="0" w:hanging="720"/>
        <w:jc w:val="both"/>
      </w:pPr>
      <w:r>
        <w:rPr>
          <w:rStyle w:val="CharStyle3"/>
          <w:b/>
          <w:bCs/>
        </w:rPr>
        <w:t xml:space="preserve">RECALLS </w:t>
      </w:r>
      <w:r>
        <w:rPr>
          <w:rStyle w:val="CharStyle3"/>
        </w:rPr>
        <w:t>its Solemn Declaration on the 50th Anniversary of the OAU/All and in particular its pledge to articulate the ideals and goals of the continent on a fifty year AU agenda;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20" w:val="left"/>
        </w:tabs>
        <w:bidi w:val="0"/>
        <w:spacing w:before="0" w:after="280" w:line="240" w:lineRule="auto"/>
        <w:ind w:left="720" w:right="0" w:hanging="720"/>
        <w:jc w:val="both"/>
      </w:pPr>
      <w:r>
        <w:rPr>
          <w:rStyle w:val="CharStyle3"/>
          <w:b/>
          <w:bCs/>
        </w:rPr>
        <w:t xml:space="preserve">REITERATES </w:t>
      </w:r>
      <w:r>
        <w:rPr>
          <w:rStyle w:val="CharStyle3"/>
        </w:rPr>
        <w:t>its commitment to African Transformation and the importance of existing continental frameworks encompassing the political, economic and social aspirations of the continent;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20" w:val="left"/>
        </w:tabs>
        <w:bidi w:val="0"/>
        <w:spacing w:before="0" w:after="280" w:line="233" w:lineRule="auto"/>
        <w:ind w:left="720" w:right="0" w:hanging="720"/>
        <w:jc w:val="both"/>
      </w:pPr>
      <w:r>
        <w:rPr>
          <w:rStyle w:val="CharStyle3"/>
          <w:b/>
          <w:bCs/>
        </w:rPr>
        <w:t xml:space="preserve">RECOGNISES </w:t>
      </w:r>
      <w:r>
        <w:rPr>
          <w:rStyle w:val="CharStyle3"/>
        </w:rPr>
        <w:t>the need for tracking and monitoring of progress on continental frameworks especially within the ambit of agenda 2063;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20" w:val="left"/>
        </w:tabs>
        <w:bidi w:val="0"/>
        <w:spacing w:before="0" w:after="280" w:line="230" w:lineRule="auto"/>
        <w:ind w:left="720" w:right="0" w:hanging="720"/>
        <w:jc w:val="both"/>
      </w:pPr>
      <w:r>
        <w:rPr>
          <w:rStyle w:val="CharStyle3"/>
          <w:b/>
          <w:bCs/>
        </w:rPr>
        <w:t xml:space="preserve">REALISES </w:t>
      </w:r>
      <w:r>
        <w:rPr>
          <w:rStyle w:val="CharStyle3"/>
        </w:rPr>
        <w:t>that the Post 2015 Development Agenda will be a global framework that is not Africa specific;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20" w:val="left"/>
        </w:tabs>
        <w:bidi w:val="0"/>
        <w:spacing w:before="0" w:after="280" w:line="240" w:lineRule="auto"/>
        <w:ind w:left="720" w:right="0" w:hanging="720"/>
        <w:jc w:val="both"/>
      </w:pPr>
      <w:r>
        <w:rPr>
          <w:rStyle w:val="CharStyle3"/>
          <w:b/>
          <w:bCs/>
        </w:rPr>
        <w:t xml:space="preserve">ENDORSES </w:t>
      </w:r>
      <w:r>
        <w:rPr>
          <w:rStyle w:val="CharStyle3"/>
        </w:rPr>
        <w:t>the articulation of the African Development Goals consistent with the existing continental frameworks and to serve as milestones for tracking and monitoring progress towards Agenda 2063;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20" w:val="left"/>
        </w:tabs>
        <w:bidi w:val="0"/>
        <w:spacing w:before="0" w:after="280" w:line="230" w:lineRule="auto"/>
        <w:ind w:left="720" w:right="0" w:hanging="720"/>
        <w:jc w:val="both"/>
      </w:pPr>
      <w:r>
        <w:rPr>
          <w:rStyle w:val="CharStyle3"/>
          <w:b/>
          <w:bCs/>
        </w:rPr>
        <w:t xml:space="preserve">MANDATES </w:t>
      </w:r>
      <w:r>
        <w:rPr>
          <w:rStyle w:val="CharStyle3"/>
        </w:rPr>
        <w:t>the Commission, ECA and AfDB to work on the articulation of the African Development Goals in the context of Agenda 20163 and consistent with its stated objectives.</w:t>
      </w:r>
    </w:p>
    <w:sectPr>
      <w:footnotePr>
        <w:pos w:val="pageBottom"/>
        <w:numFmt w:val="decimal"/>
        <w:numRestart w:val="continuous"/>
      </w:footnotePr>
      <w:pgSz w:w="12240" w:h="15840"/>
      <w:pgMar w:top="1925" w:right="1397" w:bottom="1925" w:left="1416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customStyle="1" w:styleId="CharStyle3">
    <w:name w:val="Body text_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CharStyle6">
    <w:name w:val="Heading #1_"/>
    <w:basedOn w:val="DefaultParagraphFont"/>
    <w:link w:val="Style5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paragraph" w:styleId="Style2">
    <w:name w:val="Body text"/>
    <w:basedOn w:val="Normal"/>
    <w:link w:val="CharStyle3"/>
    <w:qFormat/>
    <w:pPr>
      <w:widowControl w:val="0"/>
      <w:shd w:val="clear" w:color="auto" w:fill="auto"/>
      <w:spacing w:after="260"/>
    </w:pPr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paragraph" w:customStyle="1" w:styleId="Style5">
    <w:name w:val="Heading #1"/>
    <w:basedOn w:val="Normal"/>
    <w:link w:val="CharStyle6"/>
    <w:pPr>
      <w:widowControl w:val="0"/>
      <w:shd w:val="clear" w:color="auto" w:fill="auto"/>
      <w:spacing w:after="280"/>
      <w:outlineLvl w:val="0"/>
    </w:pPr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USER</dc:creator>
  <cp:keywords/>
</cp:coreProperties>
</file>