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FD7" w:rsidRPr="00AF5FD7" w:rsidRDefault="00AF5FD7" w:rsidP="00AF5FD7">
      <w:pPr>
        <w:spacing w:before="100" w:beforeAutospacing="1" w:after="100" w:afterAutospacing="1" w:line="240" w:lineRule="auto"/>
        <w:ind w:left="194"/>
        <w:textAlignment w:val="baseline"/>
        <w:rPr>
          <w:rFonts w:ascii="Times New Roman" w:eastAsia="Times New Roman" w:hAnsi="Times New Roman" w:cs="Times New Roman"/>
          <w:color w:val="000000"/>
          <w:sz w:val="24"/>
          <w:szCs w:val="24"/>
          <w:lang w:eastAsia="en-ZA"/>
        </w:rPr>
      </w:pPr>
      <w:r w:rsidRPr="00AF5FD7">
        <w:rPr>
          <w:rFonts w:ascii="Times New Roman" w:eastAsia="Times New Roman" w:hAnsi="Times New Roman" w:cs="Times New Roman"/>
          <w:color w:val="000000"/>
          <w:sz w:val="24"/>
          <w:szCs w:val="24"/>
          <w:lang w:eastAsia="en-ZA"/>
        </w:rPr>
        <w:br/>
      </w:r>
      <w:r w:rsidRPr="00AF5FD7">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AF5FD7">
        <w:rPr>
          <w:rFonts w:ascii="Times New Roman" w:eastAsia="Times New Roman" w:hAnsi="Times New Roman" w:cs="Times New Roman"/>
          <w:b/>
          <w:bCs/>
          <w:i/>
          <w:iCs/>
          <w:color w:val="000000"/>
          <w:sz w:val="24"/>
          <w:szCs w:val="24"/>
          <w:u w:val="single"/>
          <w:lang w:eastAsia="en-ZA"/>
        </w:rPr>
        <w:t>Res.92(</w:t>
      </w:r>
      <w:proofErr w:type="gramEnd"/>
      <w:r w:rsidRPr="00AF5FD7">
        <w:rPr>
          <w:rFonts w:ascii="Times New Roman" w:eastAsia="Times New Roman" w:hAnsi="Times New Roman" w:cs="Times New Roman"/>
          <w:b/>
          <w:bCs/>
          <w:i/>
          <w:iCs/>
          <w:color w:val="000000"/>
          <w:sz w:val="24"/>
          <w:szCs w:val="24"/>
          <w:u w:val="single"/>
          <w:lang w:eastAsia="en-ZA"/>
        </w:rPr>
        <w:t>XXXVIII)05</w:t>
      </w:r>
      <w:bookmarkEnd w:id="0"/>
      <w:r w:rsidRPr="00AF5FD7">
        <w:rPr>
          <w:rFonts w:ascii="Times New Roman" w:eastAsia="Times New Roman" w:hAnsi="Times New Roman" w:cs="Times New Roman"/>
          <w:b/>
          <w:bCs/>
          <w:i/>
          <w:iCs/>
          <w:color w:val="000000"/>
          <w:sz w:val="24"/>
          <w:szCs w:val="24"/>
          <w:u w:val="single"/>
          <w:lang w:eastAsia="en-ZA"/>
        </w:rPr>
        <w:t xml:space="preserve">: </w:t>
      </w:r>
      <w:r w:rsidRPr="00AF5FD7">
        <w:rPr>
          <w:rFonts w:ascii="Times New Roman" w:eastAsia="Times New Roman" w:hAnsi="Times New Roman" w:cs="Times New Roman"/>
          <w:b/>
          <w:bCs/>
          <w:color w:val="000000"/>
          <w:sz w:val="24"/>
          <w:szCs w:val="24"/>
          <w:lang w:eastAsia="en-ZA"/>
        </w:rPr>
        <w:t>RESOLUTION ON THE SITUATION OF HUMAN RIGHTS IN ETHIOPIA</w:t>
      </w:r>
    </w:p>
    <w:p w:rsidR="00AF5FD7" w:rsidRPr="00AF5FD7" w:rsidRDefault="00AF5FD7" w:rsidP="00AF5FD7">
      <w:pPr>
        <w:spacing w:after="0" w:line="240" w:lineRule="auto"/>
        <w:rPr>
          <w:rFonts w:ascii="Times New Roman" w:eastAsia="Times New Roman" w:hAnsi="Times New Roman" w:cs="Times New Roman"/>
          <w:sz w:val="24"/>
          <w:szCs w:val="24"/>
          <w:lang w:eastAsia="en-ZA"/>
        </w:rPr>
      </w:pPr>
    </w:p>
    <w:p w:rsidR="00AF5FD7" w:rsidRPr="00AF5FD7" w:rsidRDefault="00AF5FD7" w:rsidP="00AF5FD7">
      <w:pPr>
        <w:spacing w:after="0" w:line="240" w:lineRule="auto"/>
        <w:ind w:left="194" w:right="593"/>
        <w:jc w:val="both"/>
        <w:rPr>
          <w:rFonts w:ascii="Times New Roman" w:eastAsia="Times New Roman" w:hAnsi="Times New Roman" w:cs="Times New Roman"/>
          <w:sz w:val="24"/>
          <w:szCs w:val="24"/>
          <w:lang w:eastAsia="en-ZA"/>
        </w:rPr>
      </w:pPr>
      <w:r w:rsidRPr="00AF5FD7">
        <w:rPr>
          <w:rFonts w:ascii="Times New Roman" w:eastAsia="Times New Roman" w:hAnsi="Times New Roman" w:cs="Times New Roman"/>
          <w:i/>
          <w:iCs/>
          <w:color w:val="000000"/>
          <w:sz w:val="24"/>
          <w:szCs w:val="24"/>
          <w:lang w:eastAsia="en-ZA"/>
        </w:rPr>
        <w:t>The African Commission on Human and Peoples’ Rights meeting at its 38</w:t>
      </w:r>
      <w:r w:rsidRPr="00AF5FD7">
        <w:rPr>
          <w:rFonts w:ascii="Times New Roman" w:eastAsia="Times New Roman" w:hAnsi="Times New Roman" w:cs="Times New Roman"/>
          <w:i/>
          <w:iCs/>
          <w:color w:val="000000"/>
          <w:sz w:val="14"/>
          <w:szCs w:val="14"/>
          <w:vertAlign w:val="superscript"/>
          <w:lang w:eastAsia="en-ZA"/>
        </w:rPr>
        <w:t>th</w:t>
      </w:r>
      <w:r w:rsidRPr="00AF5FD7">
        <w:rPr>
          <w:rFonts w:ascii="Times New Roman" w:eastAsia="Times New Roman" w:hAnsi="Times New Roman" w:cs="Times New Roman"/>
          <w:i/>
          <w:iCs/>
          <w:color w:val="000000"/>
          <w:sz w:val="24"/>
          <w:szCs w:val="24"/>
          <w:lang w:eastAsia="en-ZA"/>
        </w:rPr>
        <w:t xml:space="preserve"> Ordinary Session held in Banjul, The Gambia from 21 November to 5 December 2005;</w:t>
      </w:r>
    </w:p>
    <w:p w:rsidR="00AF5FD7" w:rsidRPr="00AF5FD7" w:rsidRDefault="00AF5FD7" w:rsidP="00AF5FD7">
      <w:pPr>
        <w:spacing w:after="0" w:line="240" w:lineRule="auto"/>
        <w:rPr>
          <w:rFonts w:ascii="Times New Roman" w:eastAsia="Times New Roman" w:hAnsi="Times New Roman" w:cs="Times New Roman"/>
          <w:sz w:val="24"/>
          <w:szCs w:val="24"/>
          <w:lang w:eastAsia="en-ZA"/>
        </w:rPr>
      </w:pPr>
    </w:p>
    <w:p w:rsidR="00AF5FD7" w:rsidRPr="00AF5FD7" w:rsidRDefault="00AF5FD7" w:rsidP="00AF5FD7">
      <w:pPr>
        <w:spacing w:after="0" w:line="240" w:lineRule="auto"/>
        <w:ind w:left="194" w:right="592"/>
        <w:jc w:val="both"/>
        <w:rPr>
          <w:rFonts w:ascii="Times New Roman" w:eastAsia="Times New Roman" w:hAnsi="Times New Roman" w:cs="Times New Roman"/>
          <w:sz w:val="24"/>
          <w:szCs w:val="24"/>
          <w:lang w:eastAsia="en-ZA"/>
        </w:rPr>
      </w:pPr>
      <w:r w:rsidRPr="00AF5FD7">
        <w:rPr>
          <w:rFonts w:ascii="Times New Roman" w:eastAsia="Times New Roman" w:hAnsi="Times New Roman" w:cs="Times New Roman"/>
          <w:b/>
          <w:bCs/>
          <w:i/>
          <w:iCs/>
          <w:color w:val="000000"/>
          <w:sz w:val="24"/>
          <w:szCs w:val="24"/>
          <w:lang w:eastAsia="en-ZA"/>
        </w:rPr>
        <w:t xml:space="preserve">Considering </w:t>
      </w:r>
      <w:r w:rsidRPr="00AF5FD7">
        <w:rPr>
          <w:rFonts w:ascii="Times New Roman" w:eastAsia="Times New Roman" w:hAnsi="Times New Roman" w:cs="Times New Roman"/>
          <w:color w:val="000000"/>
          <w:sz w:val="24"/>
          <w:szCs w:val="24"/>
          <w:lang w:eastAsia="en-ZA"/>
        </w:rPr>
        <w:t xml:space="preserve">that the Democratic Federal Republic of Ethiopia is a State Party to the </w:t>
      </w:r>
      <w:r w:rsidRPr="00AF5FD7">
        <w:rPr>
          <w:rFonts w:ascii="Times New Roman" w:eastAsia="Times New Roman" w:hAnsi="Times New Roman" w:cs="Times New Roman"/>
          <w:i/>
          <w:iCs/>
          <w:color w:val="000000"/>
          <w:sz w:val="24"/>
          <w:szCs w:val="24"/>
          <w:lang w:eastAsia="en-ZA"/>
        </w:rPr>
        <w:t>African Charter on Human and Peoples’ Rights</w:t>
      </w:r>
      <w:r w:rsidRPr="00AF5FD7">
        <w:rPr>
          <w:rFonts w:ascii="Times New Roman" w:eastAsia="Times New Roman" w:hAnsi="Times New Roman" w:cs="Times New Roman"/>
          <w:color w:val="000000"/>
          <w:sz w:val="24"/>
          <w:szCs w:val="24"/>
          <w:lang w:eastAsia="en-ZA"/>
        </w:rPr>
        <w:t>;</w:t>
      </w:r>
    </w:p>
    <w:p w:rsidR="00AF5FD7" w:rsidRPr="00AF5FD7" w:rsidRDefault="00AF5FD7" w:rsidP="00AF5FD7">
      <w:pPr>
        <w:spacing w:after="0" w:line="240" w:lineRule="auto"/>
        <w:rPr>
          <w:rFonts w:ascii="Times New Roman" w:eastAsia="Times New Roman" w:hAnsi="Times New Roman" w:cs="Times New Roman"/>
          <w:sz w:val="24"/>
          <w:szCs w:val="24"/>
          <w:lang w:eastAsia="en-ZA"/>
        </w:rPr>
      </w:pPr>
    </w:p>
    <w:p w:rsidR="00AF5FD7" w:rsidRPr="00AF5FD7" w:rsidRDefault="00AF5FD7" w:rsidP="00AF5FD7">
      <w:pPr>
        <w:spacing w:after="0" w:line="240" w:lineRule="auto"/>
        <w:ind w:left="194" w:right="596"/>
        <w:jc w:val="both"/>
        <w:rPr>
          <w:rFonts w:ascii="Times New Roman" w:eastAsia="Times New Roman" w:hAnsi="Times New Roman" w:cs="Times New Roman"/>
          <w:sz w:val="24"/>
          <w:szCs w:val="24"/>
          <w:lang w:eastAsia="en-ZA"/>
        </w:rPr>
      </w:pPr>
      <w:r w:rsidRPr="00AF5FD7">
        <w:rPr>
          <w:rFonts w:ascii="Times New Roman" w:eastAsia="Times New Roman" w:hAnsi="Times New Roman" w:cs="Times New Roman"/>
          <w:b/>
          <w:bCs/>
          <w:i/>
          <w:iCs/>
          <w:color w:val="000000"/>
          <w:sz w:val="24"/>
          <w:szCs w:val="24"/>
          <w:lang w:eastAsia="en-ZA"/>
        </w:rPr>
        <w:t xml:space="preserve">Recalling </w:t>
      </w:r>
      <w:r w:rsidRPr="00AF5FD7">
        <w:rPr>
          <w:rFonts w:ascii="Times New Roman" w:eastAsia="Times New Roman" w:hAnsi="Times New Roman" w:cs="Times New Roman"/>
          <w:color w:val="000000"/>
          <w:sz w:val="24"/>
          <w:szCs w:val="24"/>
          <w:lang w:eastAsia="en-ZA"/>
        </w:rPr>
        <w:t>that freedom of opinion and expression as well as the right to assembly are fundamental rights enshrined in international instruments ratified by Ethiopia, and notably Articles 9 and 11 of the African Charter on Human and Peoples' Rights</w:t>
      </w:r>
      <w:r w:rsidRPr="00AF5FD7">
        <w:rPr>
          <w:rFonts w:ascii="Times New Roman" w:eastAsia="Times New Roman" w:hAnsi="Times New Roman" w:cs="Times New Roman"/>
          <w:b/>
          <w:bCs/>
          <w:color w:val="000000"/>
          <w:sz w:val="24"/>
          <w:szCs w:val="24"/>
          <w:lang w:eastAsia="en-ZA"/>
        </w:rPr>
        <w:t>;</w:t>
      </w:r>
    </w:p>
    <w:p w:rsidR="00AF5FD7" w:rsidRPr="00AF5FD7" w:rsidRDefault="00AF5FD7" w:rsidP="00AF5FD7">
      <w:pPr>
        <w:spacing w:after="0" w:line="240" w:lineRule="auto"/>
        <w:rPr>
          <w:rFonts w:ascii="Times New Roman" w:eastAsia="Times New Roman" w:hAnsi="Times New Roman" w:cs="Times New Roman"/>
          <w:sz w:val="24"/>
          <w:szCs w:val="24"/>
          <w:lang w:eastAsia="en-ZA"/>
        </w:rPr>
      </w:pPr>
    </w:p>
    <w:p w:rsidR="00AF5FD7" w:rsidRPr="00AF5FD7" w:rsidRDefault="00AF5FD7" w:rsidP="00AF5FD7">
      <w:pPr>
        <w:spacing w:after="0" w:line="240" w:lineRule="auto"/>
        <w:ind w:left="194" w:right="596"/>
        <w:jc w:val="both"/>
        <w:rPr>
          <w:rFonts w:ascii="Times New Roman" w:eastAsia="Times New Roman" w:hAnsi="Times New Roman" w:cs="Times New Roman"/>
          <w:sz w:val="24"/>
          <w:szCs w:val="24"/>
          <w:lang w:eastAsia="en-ZA"/>
        </w:rPr>
      </w:pPr>
      <w:r w:rsidRPr="00AF5FD7">
        <w:rPr>
          <w:rFonts w:ascii="Times New Roman" w:eastAsia="Times New Roman" w:hAnsi="Times New Roman" w:cs="Times New Roman"/>
          <w:b/>
          <w:bCs/>
          <w:i/>
          <w:iCs/>
          <w:color w:val="000000"/>
          <w:sz w:val="24"/>
          <w:szCs w:val="24"/>
          <w:lang w:eastAsia="en-ZA"/>
        </w:rPr>
        <w:t xml:space="preserve">Recalling </w:t>
      </w:r>
      <w:r w:rsidRPr="00AF5FD7">
        <w:rPr>
          <w:rFonts w:ascii="Times New Roman" w:eastAsia="Times New Roman" w:hAnsi="Times New Roman" w:cs="Times New Roman"/>
          <w:color w:val="000000"/>
          <w:sz w:val="24"/>
          <w:szCs w:val="24"/>
          <w:lang w:eastAsia="en-ZA"/>
        </w:rPr>
        <w:t xml:space="preserve">Article 7 of the </w:t>
      </w:r>
      <w:r w:rsidRPr="00AF5FD7">
        <w:rPr>
          <w:rFonts w:ascii="Times New Roman" w:eastAsia="Times New Roman" w:hAnsi="Times New Roman" w:cs="Times New Roman"/>
          <w:i/>
          <w:iCs/>
          <w:color w:val="000000"/>
          <w:sz w:val="24"/>
          <w:szCs w:val="24"/>
          <w:lang w:eastAsia="en-ZA"/>
        </w:rPr>
        <w:t xml:space="preserve">Charter </w:t>
      </w:r>
      <w:r w:rsidRPr="00AF5FD7">
        <w:rPr>
          <w:rFonts w:ascii="Times New Roman" w:eastAsia="Times New Roman" w:hAnsi="Times New Roman" w:cs="Times New Roman"/>
          <w:color w:val="000000"/>
          <w:sz w:val="24"/>
          <w:szCs w:val="24"/>
          <w:lang w:eastAsia="en-ZA"/>
        </w:rPr>
        <w:t>which ensures the right to a fair trial and the Guidelines and Principles on the Right to a Fair Trial and to Judicial Assistance in Africa developed by the African Commission on Human and Peoples’ Rights;</w:t>
      </w:r>
    </w:p>
    <w:p w:rsidR="00AF5FD7" w:rsidRPr="00AF5FD7" w:rsidRDefault="00AF5FD7" w:rsidP="00AF5FD7">
      <w:pPr>
        <w:spacing w:after="0" w:line="240" w:lineRule="auto"/>
        <w:rPr>
          <w:rFonts w:ascii="Times New Roman" w:eastAsia="Times New Roman" w:hAnsi="Times New Roman" w:cs="Times New Roman"/>
          <w:sz w:val="24"/>
          <w:szCs w:val="24"/>
          <w:lang w:eastAsia="en-ZA"/>
        </w:rPr>
      </w:pPr>
    </w:p>
    <w:p w:rsidR="00AF5FD7" w:rsidRPr="00AF5FD7" w:rsidRDefault="00AF5FD7" w:rsidP="00AF5FD7">
      <w:pPr>
        <w:spacing w:after="0" w:line="240" w:lineRule="auto"/>
        <w:ind w:left="194" w:right="596"/>
        <w:jc w:val="both"/>
        <w:rPr>
          <w:rFonts w:ascii="Times New Roman" w:eastAsia="Times New Roman" w:hAnsi="Times New Roman" w:cs="Times New Roman"/>
          <w:sz w:val="24"/>
          <w:szCs w:val="24"/>
          <w:lang w:eastAsia="en-ZA"/>
        </w:rPr>
      </w:pPr>
      <w:r w:rsidRPr="00AF5FD7">
        <w:rPr>
          <w:rFonts w:ascii="Times New Roman" w:eastAsia="Times New Roman" w:hAnsi="Times New Roman" w:cs="Times New Roman"/>
          <w:b/>
          <w:bCs/>
          <w:i/>
          <w:iCs/>
          <w:color w:val="000000"/>
          <w:sz w:val="24"/>
          <w:szCs w:val="24"/>
          <w:lang w:eastAsia="en-ZA"/>
        </w:rPr>
        <w:t xml:space="preserve">Deeply concerned </w:t>
      </w:r>
      <w:r w:rsidRPr="00AF5FD7">
        <w:rPr>
          <w:rFonts w:ascii="Times New Roman" w:eastAsia="Times New Roman" w:hAnsi="Times New Roman" w:cs="Times New Roman"/>
          <w:color w:val="000000"/>
          <w:sz w:val="24"/>
          <w:szCs w:val="24"/>
          <w:lang w:eastAsia="en-ZA"/>
        </w:rPr>
        <w:t>about the situation going on in Ethiopia since June 2005 and notably the arbitrary arrests and other serious human rights violations directed at suspected members and supporters of opposition groups, students and human rights defenders;</w:t>
      </w:r>
    </w:p>
    <w:p w:rsidR="00AF5FD7" w:rsidRPr="00AF5FD7" w:rsidRDefault="00AF5FD7" w:rsidP="00AF5FD7">
      <w:pPr>
        <w:spacing w:after="0" w:line="240" w:lineRule="auto"/>
        <w:rPr>
          <w:rFonts w:ascii="Times New Roman" w:eastAsia="Times New Roman" w:hAnsi="Times New Roman" w:cs="Times New Roman"/>
          <w:sz w:val="24"/>
          <w:szCs w:val="24"/>
          <w:lang w:eastAsia="en-ZA"/>
        </w:rPr>
      </w:pPr>
    </w:p>
    <w:p w:rsidR="00AF5FD7" w:rsidRPr="00AF5FD7" w:rsidRDefault="00AF5FD7" w:rsidP="00AF5FD7">
      <w:pPr>
        <w:spacing w:before="1" w:after="0" w:line="240" w:lineRule="auto"/>
        <w:ind w:left="194" w:right="596"/>
        <w:jc w:val="both"/>
        <w:rPr>
          <w:rFonts w:ascii="Times New Roman" w:eastAsia="Times New Roman" w:hAnsi="Times New Roman" w:cs="Times New Roman"/>
          <w:sz w:val="24"/>
          <w:szCs w:val="24"/>
          <w:lang w:eastAsia="en-ZA"/>
        </w:rPr>
      </w:pPr>
      <w:r w:rsidRPr="00AF5FD7">
        <w:rPr>
          <w:rFonts w:ascii="Times New Roman" w:eastAsia="Times New Roman" w:hAnsi="Times New Roman" w:cs="Times New Roman"/>
          <w:b/>
          <w:bCs/>
          <w:i/>
          <w:iCs/>
          <w:color w:val="000000"/>
          <w:sz w:val="24"/>
          <w:szCs w:val="24"/>
          <w:lang w:eastAsia="en-ZA"/>
        </w:rPr>
        <w:t xml:space="preserve">Recalling </w:t>
      </w:r>
      <w:r w:rsidRPr="00AF5FD7">
        <w:rPr>
          <w:rFonts w:ascii="Times New Roman" w:eastAsia="Times New Roman" w:hAnsi="Times New Roman" w:cs="Times New Roman"/>
          <w:color w:val="000000"/>
          <w:sz w:val="24"/>
          <w:szCs w:val="24"/>
          <w:lang w:eastAsia="en-ZA"/>
        </w:rPr>
        <w:t>that on 8</w:t>
      </w:r>
      <w:r w:rsidRPr="00AF5FD7">
        <w:rPr>
          <w:rFonts w:ascii="Times New Roman" w:eastAsia="Times New Roman" w:hAnsi="Times New Roman" w:cs="Times New Roman"/>
          <w:color w:val="000000"/>
          <w:sz w:val="14"/>
          <w:szCs w:val="14"/>
          <w:vertAlign w:val="superscript"/>
          <w:lang w:eastAsia="en-ZA"/>
        </w:rPr>
        <w:t>th</w:t>
      </w:r>
      <w:r w:rsidRPr="00AF5FD7">
        <w:rPr>
          <w:rFonts w:ascii="Times New Roman" w:eastAsia="Times New Roman" w:hAnsi="Times New Roman" w:cs="Times New Roman"/>
          <w:color w:val="000000"/>
          <w:sz w:val="24"/>
          <w:szCs w:val="24"/>
          <w:lang w:eastAsia="en-ZA"/>
        </w:rPr>
        <w:t xml:space="preserve"> June and 1st November 2005 security forces killed and injured demonstrators during a demonstration protesting the results of the parliamentary elections in Addis Ababa and other towns;</w:t>
      </w:r>
    </w:p>
    <w:p w:rsidR="00AF5FD7" w:rsidRPr="00AF5FD7" w:rsidRDefault="00AF5FD7" w:rsidP="00AF5FD7">
      <w:pPr>
        <w:spacing w:after="0" w:line="240" w:lineRule="auto"/>
        <w:rPr>
          <w:rFonts w:ascii="Times New Roman" w:eastAsia="Times New Roman" w:hAnsi="Times New Roman" w:cs="Times New Roman"/>
          <w:sz w:val="24"/>
          <w:szCs w:val="24"/>
          <w:lang w:eastAsia="en-ZA"/>
        </w:rPr>
      </w:pPr>
    </w:p>
    <w:p w:rsidR="00AF5FD7" w:rsidRPr="00AF5FD7" w:rsidRDefault="00AF5FD7" w:rsidP="00AF5FD7">
      <w:pPr>
        <w:spacing w:after="0" w:line="240" w:lineRule="auto"/>
        <w:ind w:left="194"/>
        <w:jc w:val="both"/>
        <w:rPr>
          <w:rFonts w:ascii="Times New Roman" w:eastAsia="Times New Roman" w:hAnsi="Times New Roman" w:cs="Times New Roman"/>
          <w:sz w:val="24"/>
          <w:szCs w:val="24"/>
          <w:lang w:eastAsia="en-ZA"/>
        </w:rPr>
      </w:pPr>
      <w:r w:rsidRPr="00AF5FD7">
        <w:rPr>
          <w:rFonts w:ascii="Times New Roman" w:eastAsia="Times New Roman" w:hAnsi="Times New Roman" w:cs="Times New Roman"/>
          <w:b/>
          <w:bCs/>
          <w:i/>
          <w:iCs/>
          <w:color w:val="000000"/>
          <w:sz w:val="24"/>
          <w:szCs w:val="24"/>
          <w:lang w:eastAsia="en-ZA"/>
        </w:rPr>
        <w:t xml:space="preserve">Concerned </w:t>
      </w:r>
      <w:r w:rsidRPr="00AF5FD7">
        <w:rPr>
          <w:rFonts w:ascii="Times New Roman" w:eastAsia="Times New Roman" w:hAnsi="Times New Roman" w:cs="Times New Roman"/>
          <w:color w:val="000000"/>
          <w:sz w:val="24"/>
          <w:szCs w:val="24"/>
          <w:lang w:eastAsia="en-ZA"/>
        </w:rPr>
        <w:t>by the arbitrary detention of opposition leaders and journalists in Ethiopia;</w:t>
      </w:r>
    </w:p>
    <w:p w:rsidR="00AF5FD7" w:rsidRPr="00AF5FD7" w:rsidRDefault="00AF5FD7" w:rsidP="00AF5FD7">
      <w:pPr>
        <w:spacing w:after="0" w:line="240" w:lineRule="auto"/>
        <w:rPr>
          <w:rFonts w:ascii="Times New Roman" w:eastAsia="Times New Roman" w:hAnsi="Times New Roman" w:cs="Times New Roman"/>
          <w:sz w:val="24"/>
          <w:szCs w:val="24"/>
          <w:lang w:eastAsia="en-ZA"/>
        </w:rPr>
      </w:pPr>
    </w:p>
    <w:p w:rsidR="00AF5FD7" w:rsidRPr="00AF5FD7" w:rsidRDefault="00AF5FD7" w:rsidP="00AF5FD7">
      <w:pPr>
        <w:spacing w:before="1" w:after="0" w:line="240" w:lineRule="auto"/>
        <w:ind w:left="194" w:right="598"/>
        <w:jc w:val="both"/>
        <w:rPr>
          <w:rFonts w:ascii="Times New Roman" w:eastAsia="Times New Roman" w:hAnsi="Times New Roman" w:cs="Times New Roman"/>
          <w:sz w:val="24"/>
          <w:szCs w:val="24"/>
          <w:lang w:eastAsia="en-ZA"/>
        </w:rPr>
      </w:pPr>
      <w:r w:rsidRPr="00AF5FD7">
        <w:rPr>
          <w:rFonts w:ascii="Times New Roman" w:eastAsia="Times New Roman" w:hAnsi="Times New Roman" w:cs="Times New Roman"/>
          <w:b/>
          <w:bCs/>
          <w:i/>
          <w:iCs/>
          <w:color w:val="000000"/>
          <w:sz w:val="24"/>
          <w:szCs w:val="24"/>
          <w:lang w:eastAsia="en-ZA"/>
        </w:rPr>
        <w:t xml:space="preserve">Noting </w:t>
      </w:r>
      <w:r w:rsidRPr="00AF5FD7">
        <w:rPr>
          <w:rFonts w:ascii="Times New Roman" w:eastAsia="Times New Roman" w:hAnsi="Times New Roman" w:cs="Times New Roman"/>
          <w:color w:val="000000"/>
          <w:sz w:val="24"/>
          <w:szCs w:val="24"/>
          <w:lang w:eastAsia="en-ZA"/>
        </w:rPr>
        <w:t>the creation by the government of Ethiopia of a National Parliamentary Commission to investigate the facts concerning the acts of violence in the country;</w:t>
      </w:r>
    </w:p>
    <w:p w:rsidR="00AF5FD7" w:rsidRPr="00AF5FD7" w:rsidRDefault="00AF5FD7" w:rsidP="00AF5FD7">
      <w:pPr>
        <w:spacing w:after="0" w:line="240" w:lineRule="auto"/>
        <w:rPr>
          <w:rFonts w:ascii="Times New Roman" w:eastAsia="Times New Roman" w:hAnsi="Times New Roman" w:cs="Times New Roman"/>
          <w:sz w:val="24"/>
          <w:szCs w:val="24"/>
          <w:lang w:eastAsia="en-ZA"/>
        </w:rPr>
      </w:pPr>
    </w:p>
    <w:p w:rsidR="00AF5FD7" w:rsidRPr="00AF5FD7" w:rsidRDefault="00AF5FD7" w:rsidP="00AF5FD7">
      <w:pPr>
        <w:spacing w:after="0" w:line="240" w:lineRule="auto"/>
        <w:jc w:val="both"/>
        <w:textAlignment w:val="baseline"/>
        <w:rPr>
          <w:rFonts w:ascii="Times New Roman" w:eastAsia="Times New Roman" w:hAnsi="Times New Roman" w:cs="Times New Roman"/>
          <w:b/>
          <w:bCs/>
          <w:color w:val="000000"/>
          <w:sz w:val="24"/>
          <w:szCs w:val="24"/>
          <w:lang w:eastAsia="en-ZA"/>
        </w:rPr>
      </w:pPr>
      <w:r w:rsidRPr="00AF5FD7">
        <w:rPr>
          <w:rFonts w:ascii="Times New Roman" w:eastAsia="Times New Roman" w:hAnsi="Times New Roman" w:cs="Times New Roman"/>
          <w:b/>
          <w:bCs/>
          <w:color w:val="000000"/>
          <w:sz w:val="24"/>
          <w:szCs w:val="24"/>
          <w:lang w:eastAsia="en-ZA"/>
        </w:rPr>
        <w:t>6.</w:t>
      </w:r>
      <w:r w:rsidRPr="00AF5FD7">
        <w:rPr>
          <w:rFonts w:ascii="Times New Roman" w:eastAsia="Times New Roman" w:hAnsi="Times New Roman" w:cs="Times New Roman"/>
          <w:b/>
          <w:bCs/>
          <w:color w:val="000000"/>
          <w:sz w:val="24"/>
          <w:szCs w:val="24"/>
          <w:lang w:eastAsia="en-ZA"/>
        </w:rPr>
        <w:tab/>
      </w:r>
      <w:proofErr w:type="gramStart"/>
      <w:r w:rsidRPr="00AF5FD7">
        <w:rPr>
          <w:rFonts w:ascii="Times New Roman" w:eastAsia="Times New Roman" w:hAnsi="Times New Roman" w:cs="Times New Roman"/>
          <w:b/>
          <w:bCs/>
          <w:color w:val="000000"/>
          <w:sz w:val="24"/>
          <w:szCs w:val="24"/>
          <w:lang w:eastAsia="en-ZA"/>
        </w:rPr>
        <w:t>Deplores</w:t>
      </w:r>
      <w:proofErr w:type="gramEnd"/>
      <w:r w:rsidRPr="00AF5FD7">
        <w:rPr>
          <w:rFonts w:ascii="Times New Roman" w:eastAsia="Times New Roman" w:hAnsi="Times New Roman" w:cs="Times New Roman"/>
          <w:b/>
          <w:bCs/>
          <w:color w:val="000000"/>
          <w:sz w:val="24"/>
          <w:szCs w:val="24"/>
          <w:lang w:eastAsia="en-ZA"/>
        </w:rPr>
        <w:t xml:space="preserve"> </w:t>
      </w:r>
      <w:r w:rsidRPr="00AF5FD7">
        <w:rPr>
          <w:rFonts w:ascii="Times New Roman" w:eastAsia="Times New Roman" w:hAnsi="Times New Roman" w:cs="Times New Roman"/>
          <w:color w:val="000000"/>
          <w:sz w:val="24"/>
          <w:szCs w:val="24"/>
          <w:lang w:eastAsia="en-ZA"/>
        </w:rPr>
        <w:t>the killing of civilians during confrontations with security forces;</w:t>
      </w:r>
    </w:p>
    <w:p w:rsidR="00AF5FD7" w:rsidRPr="00AF5FD7" w:rsidRDefault="00AF5FD7" w:rsidP="00AF5FD7">
      <w:pPr>
        <w:spacing w:before="120" w:after="0" w:line="240" w:lineRule="auto"/>
        <w:ind w:left="720" w:right="595" w:hanging="720"/>
        <w:jc w:val="both"/>
        <w:textAlignment w:val="baseline"/>
        <w:rPr>
          <w:rFonts w:ascii="Times New Roman" w:eastAsia="Times New Roman" w:hAnsi="Times New Roman" w:cs="Times New Roman"/>
          <w:b/>
          <w:bCs/>
          <w:color w:val="000000"/>
          <w:sz w:val="24"/>
          <w:szCs w:val="24"/>
          <w:lang w:eastAsia="en-ZA"/>
        </w:rPr>
      </w:pPr>
      <w:r w:rsidRPr="00AF5FD7">
        <w:rPr>
          <w:rFonts w:ascii="Times New Roman" w:eastAsia="Times New Roman" w:hAnsi="Times New Roman" w:cs="Times New Roman"/>
          <w:b/>
          <w:bCs/>
          <w:color w:val="000000"/>
          <w:sz w:val="24"/>
          <w:szCs w:val="24"/>
          <w:lang w:eastAsia="en-ZA"/>
        </w:rPr>
        <w:t>7.</w:t>
      </w:r>
      <w:r w:rsidRPr="00AF5FD7">
        <w:rPr>
          <w:rFonts w:ascii="Times New Roman" w:eastAsia="Times New Roman" w:hAnsi="Times New Roman" w:cs="Times New Roman"/>
          <w:b/>
          <w:bCs/>
          <w:color w:val="000000"/>
          <w:sz w:val="24"/>
          <w:szCs w:val="24"/>
          <w:lang w:eastAsia="en-ZA"/>
        </w:rPr>
        <w:tab/>
        <w:t xml:space="preserve">Requests </w:t>
      </w:r>
      <w:r w:rsidRPr="00AF5FD7">
        <w:rPr>
          <w:rFonts w:ascii="Times New Roman" w:eastAsia="Times New Roman" w:hAnsi="Times New Roman" w:cs="Times New Roman"/>
          <w:color w:val="000000"/>
          <w:sz w:val="24"/>
          <w:szCs w:val="24"/>
          <w:lang w:eastAsia="en-ZA"/>
        </w:rPr>
        <w:t>that the Ethiopian authorities release arbitrarily detained political prisoners, human rights defenders and journalists;</w:t>
      </w:r>
    </w:p>
    <w:p w:rsidR="00AF5FD7" w:rsidRPr="00AF5FD7" w:rsidRDefault="00AF5FD7" w:rsidP="00AF5FD7">
      <w:pPr>
        <w:spacing w:before="120" w:after="0" w:line="240" w:lineRule="auto"/>
        <w:ind w:left="720" w:right="592" w:hanging="720"/>
        <w:jc w:val="both"/>
        <w:textAlignment w:val="baseline"/>
        <w:rPr>
          <w:rFonts w:ascii="Times New Roman" w:eastAsia="Times New Roman" w:hAnsi="Times New Roman" w:cs="Times New Roman"/>
          <w:b/>
          <w:bCs/>
          <w:color w:val="000000"/>
          <w:sz w:val="24"/>
          <w:szCs w:val="24"/>
          <w:lang w:eastAsia="en-ZA"/>
        </w:rPr>
      </w:pPr>
      <w:r w:rsidRPr="00AF5FD7">
        <w:rPr>
          <w:rFonts w:ascii="Times New Roman" w:eastAsia="Times New Roman" w:hAnsi="Times New Roman" w:cs="Times New Roman"/>
          <w:b/>
          <w:bCs/>
          <w:color w:val="000000"/>
          <w:sz w:val="24"/>
          <w:szCs w:val="24"/>
          <w:lang w:eastAsia="en-ZA"/>
        </w:rPr>
        <w:t>8.</w:t>
      </w:r>
      <w:r w:rsidRPr="00AF5FD7">
        <w:rPr>
          <w:rFonts w:ascii="Times New Roman" w:eastAsia="Times New Roman" w:hAnsi="Times New Roman" w:cs="Times New Roman"/>
          <w:b/>
          <w:bCs/>
          <w:color w:val="000000"/>
          <w:sz w:val="24"/>
          <w:szCs w:val="24"/>
          <w:lang w:eastAsia="en-ZA"/>
        </w:rPr>
        <w:tab/>
        <w:t xml:space="preserve">Calls </w:t>
      </w:r>
      <w:r w:rsidRPr="00AF5FD7">
        <w:rPr>
          <w:rFonts w:ascii="Times New Roman" w:eastAsia="Times New Roman" w:hAnsi="Times New Roman" w:cs="Times New Roman"/>
          <w:color w:val="000000"/>
          <w:sz w:val="24"/>
          <w:szCs w:val="24"/>
          <w:lang w:eastAsia="en-ZA"/>
        </w:rPr>
        <w:t xml:space="preserve">on the Ethiopian government to guarantee, for any accused individual, the right to a fair trial as provided by the </w:t>
      </w:r>
      <w:r w:rsidRPr="00AF5FD7">
        <w:rPr>
          <w:rFonts w:ascii="Times New Roman" w:eastAsia="Times New Roman" w:hAnsi="Times New Roman" w:cs="Times New Roman"/>
          <w:i/>
          <w:iCs/>
          <w:color w:val="000000"/>
          <w:sz w:val="24"/>
          <w:szCs w:val="24"/>
          <w:lang w:eastAsia="en-ZA"/>
        </w:rPr>
        <w:t xml:space="preserve">African Charter on Human and Peoples’ Rights </w:t>
      </w:r>
      <w:r w:rsidRPr="00AF5FD7">
        <w:rPr>
          <w:rFonts w:ascii="Times New Roman" w:eastAsia="Times New Roman" w:hAnsi="Times New Roman" w:cs="Times New Roman"/>
          <w:color w:val="000000"/>
          <w:sz w:val="24"/>
          <w:szCs w:val="24"/>
          <w:lang w:eastAsia="en-ZA"/>
        </w:rPr>
        <w:t>and other relevant international human rights instruments, including the right to seek pardon or commutation of sentence;</w:t>
      </w:r>
    </w:p>
    <w:p w:rsidR="00AF5FD7" w:rsidRPr="00AF5FD7" w:rsidRDefault="00AF5FD7" w:rsidP="00AF5FD7">
      <w:pPr>
        <w:spacing w:before="120" w:after="0" w:line="240" w:lineRule="auto"/>
        <w:ind w:left="720" w:right="592" w:hanging="720"/>
        <w:jc w:val="both"/>
        <w:textAlignment w:val="baseline"/>
        <w:rPr>
          <w:rFonts w:ascii="Times New Roman" w:eastAsia="Times New Roman" w:hAnsi="Times New Roman" w:cs="Times New Roman"/>
          <w:b/>
          <w:bCs/>
          <w:color w:val="000000"/>
          <w:sz w:val="24"/>
          <w:szCs w:val="24"/>
          <w:lang w:eastAsia="en-ZA"/>
        </w:rPr>
      </w:pPr>
      <w:r w:rsidRPr="00AF5FD7">
        <w:rPr>
          <w:rFonts w:ascii="Times New Roman" w:eastAsia="Times New Roman" w:hAnsi="Times New Roman" w:cs="Times New Roman"/>
          <w:b/>
          <w:bCs/>
          <w:color w:val="000000"/>
          <w:sz w:val="24"/>
          <w:szCs w:val="24"/>
          <w:lang w:eastAsia="en-ZA"/>
        </w:rPr>
        <w:t>9.</w:t>
      </w:r>
      <w:r w:rsidRPr="00AF5FD7">
        <w:rPr>
          <w:rFonts w:ascii="Times New Roman" w:eastAsia="Times New Roman" w:hAnsi="Times New Roman" w:cs="Times New Roman"/>
          <w:b/>
          <w:bCs/>
          <w:color w:val="000000"/>
          <w:sz w:val="24"/>
          <w:szCs w:val="24"/>
          <w:lang w:eastAsia="en-ZA"/>
        </w:rPr>
        <w:tab/>
        <w:t xml:space="preserve">Calls </w:t>
      </w:r>
      <w:r w:rsidRPr="00AF5FD7">
        <w:rPr>
          <w:rFonts w:ascii="Times New Roman" w:eastAsia="Times New Roman" w:hAnsi="Times New Roman" w:cs="Times New Roman"/>
          <w:color w:val="000000"/>
          <w:sz w:val="24"/>
          <w:szCs w:val="24"/>
          <w:lang w:eastAsia="en-ZA"/>
        </w:rPr>
        <w:t>on the Ethiopian government to ensure the impartiality, independence and integrity of the National Parliamentary Commission investigating the recent acts of violence in the country and to bring the perpetrators of human rights violations to justice;</w:t>
      </w:r>
    </w:p>
    <w:p w:rsidR="00AF5FD7" w:rsidRPr="00AF5FD7" w:rsidRDefault="00AF5FD7" w:rsidP="00AF5FD7">
      <w:pPr>
        <w:spacing w:before="120" w:after="0" w:line="240" w:lineRule="auto"/>
        <w:ind w:left="720" w:right="592" w:hanging="720"/>
        <w:jc w:val="both"/>
        <w:textAlignment w:val="baseline"/>
        <w:rPr>
          <w:rFonts w:ascii="Times New Roman" w:eastAsia="Times New Roman" w:hAnsi="Times New Roman" w:cs="Times New Roman"/>
          <w:b/>
          <w:bCs/>
          <w:color w:val="000000"/>
          <w:sz w:val="24"/>
          <w:szCs w:val="24"/>
          <w:lang w:eastAsia="en-ZA"/>
        </w:rPr>
      </w:pPr>
      <w:r w:rsidRPr="00AF5FD7">
        <w:rPr>
          <w:rFonts w:ascii="Times New Roman" w:eastAsia="Times New Roman" w:hAnsi="Times New Roman" w:cs="Times New Roman"/>
          <w:b/>
          <w:bCs/>
          <w:color w:val="000000"/>
          <w:sz w:val="24"/>
          <w:szCs w:val="24"/>
          <w:lang w:eastAsia="en-ZA"/>
        </w:rPr>
        <w:t>10.</w:t>
      </w:r>
      <w:r w:rsidRPr="00AF5FD7">
        <w:rPr>
          <w:rFonts w:ascii="Times New Roman" w:eastAsia="Times New Roman" w:hAnsi="Times New Roman" w:cs="Times New Roman"/>
          <w:b/>
          <w:bCs/>
          <w:color w:val="000000"/>
          <w:sz w:val="24"/>
          <w:szCs w:val="24"/>
          <w:lang w:eastAsia="en-ZA"/>
        </w:rPr>
        <w:tab/>
      </w:r>
      <w:proofErr w:type="gramStart"/>
      <w:r w:rsidRPr="00AF5FD7">
        <w:rPr>
          <w:rFonts w:ascii="Times New Roman" w:eastAsia="Times New Roman" w:hAnsi="Times New Roman" w:cs="Times New Roman"/>
          <w:b/>
          <w:bCs/>
          <w:color w:val="000000"/>
          <w:sz w:val="24"/>
          <w:szCs w:val="24"/>
          <w:lang w:eastAsia="en-ZA"/>
        </w:rPr>
        <w:t>Urges</w:t>
      </w:r>
      <w:proofErr w:type="gramEnd"/>
      <w:r w:rsidRPr="00AF5FD7">
        <w:rPr>
          <w:rFonts w:ascii="Times New Roman" w:eastAsia="Times New Roman" w:hAnsi="Times New Roman" w:cs="Times New Roman"/>
          <w:b/>
          <w:bCs/>
          <w:color w:val="000000"/>
          <w:sz w:val="24"/>
          <w:szCs w:val="24"/>
          <w:lang w:eastAsia="en-ZA"/>
        </w:rPr>
        <w:t xml:space="preserve"> </w:t>
      </w:r>
      <w:r w:rsidRPr="00AF5FD7">
        <w:rPr>
          <w:rFonts w:ascii="Times New Roman" w:eastAsia="Times New Roman" w:hAnsi="Times New Roman" w:cs="Times New Roman"/>
          <w:color w:val="000000"/>
          <w:sz w:val="24"/>
          <w:szCs w:val="24"/>
          <w:lang w:eastAsia="en-ZA"/>
        </w:rPr>
        <w:t>the Ethiopian government to guarantee, at all times, freedom of opinion and expression as well as the right to hold peaceful demonstration and political assembly;</w:t>
      </w:r>
    </w:p>
    <w:p w:rsidR="00AF5FD7" w:rsidRPr="00AF5FD7" w:rsidRDefault="00AF5FD7" w:rsidP="00AF5FD7">
      <w:pPr>
        <w:spacing w:before="120" w:after="0" w:line="240" w:lineRule="auto"/>
        <w:ind w:left="720" w:right="591" w:hanging="720"/>
        <w:jc w:val="both"/>
        <w:textAlignment w:val="baseline"/>
        <w:rPr>
          <w:rFonts w:ascii="Times New Roman" w:eastAsia="Times New Roman" w:hAnsi="Times New Roman" w:cs="Times New Roman"/>
          <w:b/>
          <w:bCs/>
          <w:color w:val="000000"/>
          <w:lang w:eastAsia="en-ZA"/>
        </w:rPr>
      </w:pPr>
      <w:r w:rsidRPr="00AF5FD7">
        <w:rPr>
          <w:rFonts w:ascii="Times New Roman" w:eastAsia="Times New Roman" w:hAnsi="Times New Roman" w:cs="Times New Roman"/>
          <w:b/>
          <w:bCs/>
          <w:color w:val="000000"/>
          <w:lang w:eastAsia="en-ZA"/>
        </w:rPr>
        <w:t>11.</w:t>
      </w:r>
      <w:r w:rsidRPr="00AF5FD7">
        <w:rPr>
          <w:rFonts w:ascii="Times New Roman" w:eastAsia="Times New Roman" w:hAnsi="Times New Roman" w:cs="Times New Roman"/>
          <w:b/>
          <w:bCs/>
          <w:color w:val="000000"/>
          <w:lang w:eastAsia="en-ZA"/>
        </w:rPr>
        <w:tab/>
      </w:r>
      <w:r w:rsidRPr="00AF5FD7">
        <w:rPr>
          <w:rFonts w:ascii="Times New Roman" w:eastAsia="Times New Roman" w:hAnsi="Times New Roman" w:cs="Times New Roman"/>
          <w:b/>
          <w:bCs/>
          <w:color w:val="000000"/>
          <w:sz w:val="24"/>
          <w:szCs w:val="24"/>
          <w:lang w:eastAsia="en-ZA"/>
        </w:rPr>
        <w:t xml:space="preserve">Requests </w:t>
      </w:r>
      <w:r w:rsidRPr="00AF5FD7">
        <w:rPr>
          <w:rFonts w:ascii="Times New Roman" w:eastAsia="Times New Roman" w:hAnsi="Times New Roman" w:cs="Times New Roman"/>
          <w:color w:val="000000"/>
          <w:sz w:val="24"/>
          <w:szCs w:val="24"/>
          <w:lang w:eastAsia="en-ZA"/>
        </w:rPr>
        <w:t xml:space="preserve">that the Ethiopian government guarantees, in all circumstances, the physical and psychological integrity of human rights defenders in compliance </w:t>
      </w:r>
      <w:r w:rsidRPr="00AF5FD7">
        <w:rPr>
          <w:rFonts w:ascii="Times New Roman" w:eastAsia="Times New Roman" w:hAnsi="Times New Roman" w:cs="Times New Roman"/>
          <w:color w:val="000000"/>
          <w:sz w:val="24"/>
          <w:szCs w:val="24"/>
          <w:lang w:eastAsia="en-ZA"/>
        </w:rPr>
        <w:lastRenderedPageBreak/>
        <w:t xml:space="preserve">with international instruments especially the </w:t>
      </w:r>
      <w:r w:rsidRPr="00AF5FD7">
        <w:rPr>
          <w:rFonts w:ascii="Times New Roman" w:eastAsia="Times New Roman" w:hAnsi="Times New Roman" w:cs="Times New Roman"/>
          <w:i/>
          <w:iCs/>
          <w:color w:val="000000"/>
          <w:sz w:val="24"/>
          <w:szCs w:val="24"/>
          <w:lang w:eastAsia="en-ZA"/>
        </w:rPr>
        <w:t xml:space="preserve">Declaration of Human Rights Defenders </w:t>
      </w:r>
      <w:r w:rsidRPr="00AF5FD7">
        <w:rPr>
          <w:rFonts w:ascii="Times New Roman" w:eastAsia="Times New Roman" w:hAnsi="Times New Roman" w:cs="Times New Roman"/>
          <w:color w:val="000000"/>
          <w:sz w:val="24"/>
          <w:szCs w:val="24"/>
          <w:lang w:eastAsia="en-ZA"/>
        </w:rPr>
        <w:t>adopted by the U.N. General Assembly in December 1998;</w:t>
      </w:r>
    </w:p>
    <w:p w:rsidR="00AF5FD7" w:rsidRPr="00AF5FD7" w:rsidRDefault="00AF5FD7" w:rsidP="00AF5FD7">
      <w:pPr>
        <w:spacing w:before="121" w:after="0" w:line="240" w:lineRule="auto"/>
        <w:ind w:left="720" w:right="591" w:hanging="720"/>
        <w:jc w:val="both"/>
        <w:textAlignment w:val="baseline"/>
        <w:rPr>
          <w:rFonts w:ascii="Times New Roman" w:eastAsia="Times New Roman" w:hAnsi="Times New Roman" w:cs="Times New Roman"/>
          <w:color w:val="000000"/>
          <w:sz w:val="24"/>
          <w:szCs w:val="24"/>
          <w:lang w:eastAsia="en-ZA"/>
        </w:rPr>
      </w:pPr>
      <w:r w:rsidRPr="00AF5FD7">
        <w:rPr>
          <w:rFonts w:ascii="Times New Roman" w:eastAsia="Times New Roman" w:hAnsi="Times New Roman" w:cs="Times New Roman"/>
          <w:color w:val="000000"/>
          <w:sz w:val="24"/>
          <w:szCs w:val="24"/>
          <w:lang w:eastAsia="en-ZA"/>
        </w:rPr>
        <w:t>12.</w:t>
      </w:r>
      <w:r w:rsidRPr="00AF5FD7">
        <w:rPr>
          <w:rFonts w:ascii="Times New Roman" w:eastAsia="Times New Roman" w:hAnsi="Times New Roman" w:cs="Times New Roman"/>
          <w:color w:val="000000"/>
          <w:sz w:val="24"/>
          <w:szCs w:val="24"/>
          <w:lang w:eastAsia="en-ZA"/>
        </w:rPr>
        <w:tab/>
      </w:r>
      <w:r w:rsidRPr="00AF5FD7">
        <w:rPr>
          <w:rFonts w:ascii="Times New Roman" w:eastAsia="Times New Roman" w:hAnsi="Times New Roman" w:cs="Times New Roman"/>
          <w:b/>
          <w:bCs/>
          <w:color w:val="000000"/>
          <w:lang w:eastAsia="en-ZA"/>
        </w:rPr>
        <w:t xml:space="preserve">Calls </w:t>
      </w:r>
      <w:r w:rsidRPr="00AF5FD7">
        <w:rPr>
          <w:rFonts w:ascii="Times New Roman" w:eastAsia="Times New Roman" w:hAnsi="Times New Roman" w:cs="Times New Roman"/>
          <w:color w:val="000000"/>
          <w:lang w:eastAsia="en-ZA"/>
        </w:rPr>
        <w:t xml:space="preserve">on the Ethiopian government to comply with the international instruments ratified by Ethiopia, most notably the </w:t>
      </w:r>
      <w:r w:rsidRPr="00AF5FD7">
        <w:rPr>
          <w:rFonts w:ascii="Times New Roman" w:eastAsia="Times New Roman" w:hAnsi="Times New Roman" w:cs="Times New Roman"/>
          <w:i/>
          <w:iCs/>
          <w:color w:val="000000"/>
          <w:lang w:eastAsia="en-ZA"/>
        </w:rPr>
        <w:t xml:space="preserve">African Charter on Human and Peoples’ Rights </w:t>
      </w:r>
      <w:r w:rsidRPr="00AF5FD7">
        <w:rPr>
          <w:rFonts w:ascii="Times New Roman" w:eastAsia="Times New Roman" w:hAnsi="Times New Roman" w:cs="Times New Roman"/>
          <w:color w:val="000000"/>
          <w:lang w:eastAsia="en-ZA"/>
        </w:rPr>
        <w:t xml:space="preserve">(ACHPR), the </w:t>
      </w:r>
      <w:r w:rsidRPr="00AF5FD7">
        <w:rPr>
          <w:rFonts w:ascii="Times New Roman" w:eastAsia="Times New Roman" w:hAnsi="Times New Roman" w:cs="Times New Roman"/>
          <w:i/>
          <w:iCs/>
          <w:color w:val="000000"/>
          <w:lang w:eastAsia="en-ZA"/>
        </w:rPr>
        <w:t xml:space="preserve">International Covenant on Civil and Political Rights </w:t>
      </w:r>
      <w:r w:rsidRPr="00AF5FD7">
        <w:rPr>
          <w:rFonts w:ascii="Times New Roman" w:eastAsia="Times New Roman" w:hAnsi="Times New Roman" w:cs="Times New Roman"/>
          <w:color w:val="000000"/>
          <w:lang w:eastAsia="en-ZA"/>
        </w:rPr>
        <w:t xml:space="preserve">(ICCPR) and the </w:t>
      </w:r>
      <w:r w:rsidRPr="00AF5FD7">
        <w:rPr>
          <w:rFonts w:ascii="Times New Roman" w:eastAsia="Times New Roman" w:hAnsi="Times New Roman" w:cs="Times New Roman"/>
          <w:i/>
          <w:iCs/>
          <w:color w:val="000000"/>
          <w:lang w:eastAsia="en-ZA"/>
        </w:rPr>
        <w:t>International Covenant on Economic,</w:t>
      </w:r>
      <w:r w:rsidRPr="00AF5FD7">
        <w:rPr>
          <w:rFonts w:ascii="Times New Roman" w:eastAsia="Times New Roman" w:hAnsi="Times New Roman" w:cs="Times New Roman"/>
          <w:i/>
          <w:iCs/>
          <w:color w:val="000000"/>
          <w:lang w:eastAsia="en-ZA"/>
        </w:rPr>
        <w:tab/>
        <w:t>Social</w:t>
      </w:r>
      <w:r w:rsidRPr="00AF5FD7">
        <w:rPr>
          <w:rFonts w:ascii="Times New Roman" w:eastAsia="Times New Roman" w:hAnsi="Times New Roman" w:cs="Times New Roman"/>
          <w:i/>
          <w:iCs/>
          <w:color w:val="000000"/>
          <w:lang w:eastAsia="en-ZA"/>
        </w:rPr>
        <w:tab/>
        <w:t>and</w:t>
      </w:r>
      <w:r w:rsidRPr="00AF5FD7">
        <w:rPr>
          <w:rFonts w:ascii="Times New Roman" w:eastAsia="Times New Roman" w:hAnsi="Times New Roman" w:cs="Times New Roman"/>
          <w:i/>
          <w:iCs/>
          <w:color w:val="000000"/>
          <w:lang w:eastAsia="en-ZA"/>
        </w:rPr>
        <w:tab/>
        <w:t>Cultural</w:t>
      </w:r>
      <w:r w:rsidRPr="00AF5FD7">
        <w:rPr>
          <w:rFonts w:ascii="Times New Roman" w:eastAsia="Times New Roman" w:hAnsi="Times New Roman" w:cs="Times New Roman"/>
          <w:i/>
          <w:iCs/>
          <w:color w:val="000000"/>
          <w:lang w:eastAsia="en-ZA"/>
        </w:rPr>
        <w:tab/>
        <w:t>Rights</w:t>
      </w:r>
      <w:r w:rsidRPr="00AF5FD7">
        <w:rPr>
          <w:rFonts w:ascii="Times New Roman" w:eastAsia="Times New Roman" w:hAnsi="Times New Roman" w:cs="Times New Roman"/>
          <w:i/>
          <w:iCs/>
          <w:color w:val="000000"/>
          <w:lang w:eastAsia="en-ZA"/>
        </w:rPr>
        <w:tab/>
      </w:r>
      <w:r w:rsidRPr="00AF5FD7">
        <w:rPr>
          <w:rFonts w:ascii="Times New Roman" w:eastAsia="Times New Roman" w:hAnsi="Times New Roman" w:cs="Times New Roman"/>
          <w:color w:val="000000"/>
          <w:lang w:eastAsia="en-ZA"/>
        </w:rPr>
        <w:t>(ICESCR).</w:t>
      </w:r>
    </w:p>
    <w:p w:rsidR="00667D87" w:rsidRDefault="00AF5FD7"/>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7479F"/>
    <w:multiLevelType w:val="multilevel"/>
    <w:tmpl w:val="9FFAAB3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9545B9"/>
    <w:multiLevelType w:val="multilevel"/>
    <w:tmpl w:val="22D6E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D7"/>
    <w:rsid w:val="00064C86"/>
    <w:rsid w:val="000A4469"/>
    <w:rsid w:val="00AF5F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46943-AC97-413E-AF55-83E962FB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FD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AF5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4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2022-02-05T13:30:00Z</dcterms:created>
  <dcterms:modified xsi:type="dcterms:W3CDTF">2022-02-05T13:31:00Z</dcterms:modified>
</cp:coreProperties>
</file>