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9B" w:rsidRPr="00AD109B" w:rsidRDefault="00AD109B" w:rsidP="00AD109B">
      <w:pPr>
        <w:spacing w:before="90" w:after="0" w:line="240" w:lineRule="auto"/>
        <w:ind w:left="477" w:right="1287"/>
        <w:rPr>
          <w:rFonts w:ascii="Times New Roman" w:eastAsia="Times New Roman" w:hAnsi="Times New Roman" w:cs="Times New Roman"/>
          <w:sz w:val="24"/>
          <w:szCs w:val="24"/>
          <w:lang w:eastAsia="en-ZA"/>
        </w:rPr>
      </w:pPr>
      <w:r w:rsidRPr="00AD109B">
        <w:rPr>
          <w:rFonts w:ascii="Times New Roman" w:eastAsia="Times New Roman" w:hAnsi="Times New Roman" w:cs="Times New Roman"/>
          <w:b/>
          <w:bCs/>
          <w:i/>
          <w:iCs/>
          <w:color w:val="000000"/>
          <w:sz w:val="24"/>
          <w:szCs w:val="24"/>
          <w:u w:val="single"/>
          <w:lang w:eastAsia="en-ZA"/>
        </w:rPr>
        <w:t>ACHPR/</w:t>
      </w:r>
      <w:bookmarkStart w:id="0" w:name="_GoBack"/>
      <w:r w:rsidRPr="00AD109B">
        <w:rPr>
          <w:rFonts w:ascii="Times New Roman" w:eastAsia="Times New Roman" w:hAnsi="Times New Roman" w:cs="Times New Roman"/>
          <w:b/>
          <w:bCs/>
          <w:i/>
          <w:iCs/>
          <w:color w:val="000000"/>
          <w:sz w:val="24"/>
          <w:szCs w:val="24"/>
          <w:u w:val="single"/>
          <w:lang w:eastAsia="en-ZA"/>
        </w:rPr>
        <w:t>Res.181 (</w:t>
      </w:r>
      <w:r w:rsidRPr="00AD109B">
        <w:rPr>
          <w:rFonts w:ascii="Times New Roman" w:eastAsia="Times New Roman" w:hAnsi="Times New Roman" w:cs="Times New Roman"/>
          <w:b/>
          <w:bCs/>
          <w:color w:val="000000"/>
          <w:sz w:val="24"/>
          <w:szCs w:val="24"/>
          <w:u w:val="single"/>
          <w:lang w:eastAsia="en-ZA"/>
        </w:rPr>
        <w:t>EXT.XIX</w:t>
      </w:r>
      <w:r w:rsidRPr="00AD109B">
        <w:rPr>
          <w:rFonts w:ascii="Times New Roman" w:eastAsia="Times New Roman" w:hAnsi="Times New Roman" w:cs="Times New Roman"/>
          <w:b/>
          <w:bCs/>
          <w:i/>
          <w:iCs/>
          <w:color w:val="000000"/>
          <w:sz w:val="24"/>
          <w:szCs w:val="24"/>
          <w:u w:val="single"/>
          <w:lang w:eastAsia="en-ZA"/>
        </w:rPr>
        <w:t>) 11: ACHPR/</w:t>
      </w:r>
      <w:proofErr w:type="gramStart"/>
      <w:r w:rsidRPr="00AD109B">
        <w:rPr>
          <w:rFonts w:ascii="Times New Roman" w:eastAsia="Times New Roman" w:hAnsi="Times New Roman" w:cs="Times New Roman"/>
          <w:b/>
          <w:bCs/>
          <w:i/>
          <w:iCs/>
          <w:color w:val="000000"/>
          <w:sz w:val="24"/>
          <w:szCs w:val="24"/>
          <w:u w:val="single"/>
          <w:lang w:eastAsia="en-ZA"/>
        </w:rPr>
        <w:t>Res.161(</w:t>
      </w:r>
      <w:proofErr w:type="gramEnd"/>
      <w:r w:rsidRPr="00AD109B">
        <w:rPr>
          <w:rFonts w:ascii="Times New Roman" w:eastAsia="Times New Roman" w:hAnsi="Times New Roman" w:cs="Times New Roman"/>
          <w:b/>
          <w:bCs/>
          <w:i/>
          <w:iCs/>
          <w:color w:val="000000"/>
          <w:sz w:val="24"/>
          <w:szCs w:val="24"/>
          <w:u w:val="single"/>
          <w:lang w:eastAsia="en-ZA"/>
        </w:rPr>
        <w:t>XLV1) 11</w:t>
      </w:r>
      <w:bookmarkEnd w:id="0"/>
      <w:r w:rsidRPr="00AD109B">
        <w:rPr>
          <w:rFonts w:ascii="Times New Roman" w:eastAsia="Times New Roman" w:hAnsi="Times New Roman" w:cs="Times New Roman"/>
          <w:b/>
          <w:bCs/>
          <w:i/>
          <w:iCs/>
          <w:color w:val="000000"/>
          <w:sz w:val="24"/>
          <w:szCs w:val="24"/>
          <w:u w:val="single"/>
          <w:lang w:eastAsia="en-ZA"/>
        </w:rPr>
        <w:t xml:space="preserve">: </w:t>
      </w:r>
      <w:r w:rsidRPr="00AD109B">
        <w:rPr>
          <w:rFonts w:ascii="Times New Roman" w:eastAsia="Times New Roman" w:hAnsi="Times New Roman" w:cs="Times New Roman"/>
          <w:b/>
          <w:bCs/>
          <w:color w:val="000000"/>
          <w:sz w:val="24"/>
          <w:szCs w:val="24"/>
          <w:lang w:eastAsia="en-ZA"/>
        </w:rPr>
        <w:t>RESOLUTION ON THE HUMAN RIGHTS SITUATION IN THE GREAT SOCIALIST PEOPLES’ LIBYAN ARAB JAMAHIRIYA</w:t>
      </w:r>
    </w:p>
    <w:p w:rsidR="00AD109B" w:rsidRPr="00AD109B" w:rsidRDefault="00AD109B" w:rsidP="00AD109B">
      <w:pPr>
        <w:spacing w:after="240" w:line="240" w:lineRule="auto"/>
        <w:rPr>
          <w:rFonts w:ascii="Times New Roman" w:eastAsia="Times New Roman" w:hAnsi="Times New Roman" w:cs="Times New Roman"/>
          <w:sz w:val="24"/>
          <w:szCs w:val="24"/>
          <w:lang w:eastAsia="en-ZA"/>
        </w:rPr>
      </w:pPr>
    </w:p>
    <w:p w:rsidR="00AD109B" w:rsidRPr="00AD109B" w:rsidRDefault="00AD109B" w:rsidP="00AD109B">
      <w:pPr>
        <w:spacing w:after="0" w:line="240" w:lineRule="auto"/>
        <w:ind w:left="476" w:right="1226" w:hanging="40"/>
        <w:rPr>
          <w:rFonts w:ascii="Times New Roman" w:eastAsia="Times New Roman" w:hAnsi="Times New Roman" w:cs="Times New Roman"/>
          <w:sz w:val="24"/>
          <w:szCs w:val="24"/>
          <w:lang w:eastAsia="en-ZA"/>
        </w:rPr>
      </w:pPr>
      <w:r w:rsidRPr="00AD109B">
        <w:rPr>
          <w:rFonts w:ascii="Times New Roman" w:eastAsia="Times New Roman" w:hAnsi="Times New Roman" w:cs="Times New Roman"/>
          <w:i/>
          <w:iCs/>
          <w:color w:val="000000"/>
          <w:sz w:val="24"/>
          <w:szCs w:val="24"/>
          <w:lang w:eastAsia="en-ZA"/>
        </w:rPr>
        <w:t>The African Commission on Human and Peoples’ Rights, meeting at its 9</w:t>
      </w:r>
      <w:r w:rsidRPr="00AD109B">
        <w:rPr>
          <w:rFonts w:ascii="Times New Roman" w:eastAsia="Times New Roman" w:hAnsi="Times New Roman" w:cs="Times New Roman"/>
          <w:i/>
          <w:iCs/>
          <w:color w:val="000000"/>
          <w:sz w:val="14"/>
          <w:szCs w:val="14"/>
          <w:vertAlign w:val="superscript"/>
          <w:lang w:eastAsia="en-ZA"/>
        </w:rPr>
        <w:t>th</w:t>
      </w:r>
      <w:r w:rsidRPr="00AD109B">
        <w:rPr>
          <w:rFonts w:ascii="Times New Roman" w:eastAsia="Times New Roman" w:hAnsi="Times New Roman" w:cs="Times New Roman"/>
          <w:i/>
          <w:iCs/>
          <w:color w:val="000000"/>
          <w:sz w:val="24"/>
          <w:szCs w:val="24"/>
          <w:lang w:eastAsia="en-ZA"/>
        </w:rPr>
        <w:t xml:space="preserve"> Extra-Ordinary Session, in Banjul, The Gambia, from 23 February to 3 March 2011;</w:t>
      </w:r>
    </w:p>
    <w:p w:rsidR="00AD109B" w:rsidRPr="00AD109B" w:rsidRDefault="00AD109B" w:rsidP="00AD109B">
      <w:pPr>
        <w:spacing w:after="0" w:line="240" w:lineRule="auto"/>
        <w:rPr>
          <w:rFonts w:ascii="Times New Roman" w:eastAsia="Times New Roman" w:hAnsi="Times New Roman" w:cs="Times New Roman"/>
          <w:sz w:val="24"/>
          <w:szCs w:val="24"/>
          <w:lang w:eastAsia="en-ZA"/>
        </w:rPr>
      </w:pPr>
    </w:p>
    <w:p w:rsidR="00AD109B" w:rsidRPr="00AD109B" w:rsidRDefault="00AD109B" w:rsidP="00AD109B">
      <w:pPr>
        <w:spacing w:after="0" w:line="240" w:lineRule="auto"/>
        <w:ind w:left="516" w:right="1102" w:firstLine="40"/>
        <w:rPr>
          <w:rFonts w:ascii="Times New Roman" w:eastAsia="Times New Roman" w:hAnsi="Times New Roman" w:cs="Times New Roman"/>
          <w:sz w:val="24"/>
          <w:szCs w:val="24"/>
          <w:lang w:eastAsia="en-ZA"/>
        </w:rPr>
      </w:pPr>
      <w:r w:rsidRPr="00AD109B">
        <w:rPr>
          <w:rFonts w:ascii="Times New Roman" w:eastAsia="Times New Roman" w:hAnsi="Times New Roman" w:cs="Times New Roman"/>
          <w:b/>
          <w:bCs/>
          <w:i/>
          <w:iCs/>
          <w:color w:val="000000"/>
          <w:sz w:val="24"/>
          <w:szCs w:val="24"/>
          <w:lang w:eastAsia="en-ZA"/>
        </w:rPr>
        <w:t xml:space="preserve">Recalling </w:t>
      </w:r>
      <w:r w:rsidRPr="00AD109B">
        <w:rPr>
          <w:rFonts w:ascii="Times New Roman" w:eastAsia="Times New Roman" w:hAnsi="Times New Roman" w:cs="Times New Roman"/>
          <w:color w:val="000000"/>
          <w:sz w:val="24"/>
          <w:szCs w:val="24"/>
          <w:lang w:eastAsia="en-ZA"/>
        </w:rPr>
        <w:t>its mandate to promote and protect human and peoples’ rights in Africa pursuant to the African Charter on Human and Peoples</w:t>
      </w:r>
      <w:r w:rsidRPr="00AD109B">
        <w:rPr>
          <w:rFonts w:ascii="Times New Roman" w:eastAsia="Times New Roman" w:hAnsi="Times New Roman" w:cs="Times New Roman"/>
          <w:i/>
          <w:iCs/>
          <w:color w:val="000000"/>
          <w:sz w:val="24"/>
          <w:szCs w:val="24"/>
          <w:lang w:eastAsia="en-ZA"/>
        </w:rPr>
        <w:t xml:space="preserve">’ </w:t>
      </w:r>
      <w:r w:rsidRPr="00AD109B">
        <w:rPr>
          <w:rFonts w:ascii="Times New Roman" w:eastAsia="Times New Roman" w:hAnsi="Times New Roman" w:cs="Times New Roman"/>
          <w:color w:val="000000"/>
          <w:sz w:val="24"/>
          <w:szCs w:val="24"/>
          <w:lang w:eastAsia="en-ZA"/>
        </w:rPr>
        <w:t>Rights (the African Charter);</w:t>
      </w:r>
    </w:p>
    <w:p w:rsidR="00AD109B" w:rsidRPr="00AD109B" w:rsidRDefault="00AD109B" w:rsidP="00AD109B">
      <w:pPr>
        <w:spacing w:after="0" w:line="240" w:lineRule="auto"/>
        <w:rPr>
          <w:rFonts w:ascii="Times New Roman" w:eastAsia="Times New Roman" w:hAnsi="Times New Roman" w:cs="Times New Roman"/>
          <w:sz w:val="24"/>
          <w:szCs w:val="24"/>
          <w:lang w:eastAsia="en-ZA"/>
        </w:rPr>
      </w:pPr>
    </w:p>
    <w:p w:rsidR="00AD109B" w:rsidRPr="00AD109B" w:rsidRDefault="00AD109B" w:rsidP="00AD109B">
      <w:pPr>
        <w:spacing w:before="1" w:after="0" w:line="240" w:lineRule="auto"/>
        <w:ind w:left="516" w:right="1663" w:firstLine="40"/>
        <w:jc w:val="both"/>
        <w:rPr>
          <w:rFonts w:ascii="Times New Roman" w:eastAsia="Times New Roman" w:hAnsi="Times New Roman" w:cs="Times New Roman"/>
          <w:sz w:val="24"/>
          <w:szCs w:val="24"/>
          <w:lang w:eastAsia="en-ZA"/>
        </w:rPr>
      </w:pPr>
      <w:r w:rsidRPr="00AD109B">
        <w:rPr>
          <w:rFonts w:ascii="Times New Roman" w:eastAsia="Times New Roman" w:hAnsi="Times New Roman" w:cs="Times New Roman"/>
          <w:b/>
          <w:bCs/>
          <w:i/>
          <w:iCs/>
          <w:color w:val="000000"/>
          <w:sz w:val="24"/>
          <w:szCs w:val="24"/>
          <w:lang w:eastAsia="en-ZA"/>
        </w:rPr>
        <w:t xml:space="preserve">Recalling </w:t>
      </w:r>
      <w:r w:rsidRPr="00AD109B">
        <w:rPr>
          <w:rFonts w:ascii="Times New Roman" w:eastAsia="Times New Roman" w:hAnsi="Times New Roman" w:cs="Times New Roman"/>
          <w:color w:val="000000"/>
          <w:sz w:val="24"/>
          <w:szCs w:val="24"/>
          <w:lang w:eastAsia="en-ZA"/>
        </w:rPr>
        <w:t xml:space="preserve">Resolution </w:t>
      </w:r>
      <w:r w:rsidRPr="00AD109B">
        <w:rPr>
          <w:rFonts w:ascii="Times New Roman" w:eastAsia="Times New Roman" w:hAnsi="Times New Roman" w:cs="Times New Roman"/>
          <w:i/>
          <w:iCs/>
          <w:color w:val="000000"/>
          <w:sz w:val="24"/>
          <w:szCs w:val="24"/>
          <w:lang w:eastAsia="en-ZA"/>
        </w:rPr>
        <w:t xml:space="preserve">ACHPR/Res. (XVI) 94 </w:t>
      </w:r>
      <w:r w:rsidRPr="00AD109B">
        <w:rPr>
          <w:rFonts w:ascii="Times New Roman" w:eastAsia="Times New Roman" w:hAnsi="Times New Roman" w:cs="Times New Roman"/>
          <w:color w:val="000000"/>
          <w:sz w:val="24"/>
          <w:szCs w:val="24"/>
          <w:lang w:eastAsia="en-ZA"/>
        </w:rPr>
        <w:t>on the Human Rights Situation in Africa adopted at its 16</w:t>
      </w:r>
      <w:r w:rsidRPr="00AD109B">
        <w:rPr>
          <w:rFonts w:ascii="Times New Roman" w:eastAsia="Times New Roman" w:hAnsi="Times New Roman" w:cs="Times New Roman"/>
          <w:color w:val="000000"/>
          <w:sz w:val="14"/>
          <w:szCs w:val="14"/>
          <w:vertAlign w:val="superscript"/>
          <w:lang w:eastAsia="en-ZA"/>
        </w:rPr>
        <w:t>th</w:t>
      </w:r>
      <w:r w:rsidRPr="00AD109B">
        <w:rPr>
          <w:rFonts w:ascii="Times New Roman" w:eastAsia="Times New Roman" w:hAnsi="Times New Roman" w:cs="Times New Roman"/>
          <w:color w:val="000000"/>
          <w:sz w:val="24"/>
          <w:szCs w:val="24"/>
          <w:lang w:eastAsia="en-ZA"/>
        </w:rPr>
        <w:t xml:space="preserve"> Ordinary Session held in Banjul, The Gambia from 25 October to 3 November 1994;</w:t>
      </w:r>
    </w:p>
    <w:p w:rsidR="00AD109B" w:rsidRPr="00AD109B" w:rsidRDefault="00AD109B" w:rsidP="00AD109B">
      <w:pPr>
        <w:spacing w:after="0" w:line="240" w:lineRule="auto"/>
        <w:rPr>
          <w:rFonts w:ascii="Times New Roman" w:eastAsia="Times New Roman" w:hAnsi="Times New Roman" w:cs="Times New Roman"/>
          <w:sz w:val="24"/>
          <w:szCs w:val="24"/>
          <w:lang w:eastAsia="en-ZA"/>
        </w:rPr>
      </w:pPr>
    </w:p>
    <w:p w:rsidR="00AD109B" w:rsidRPr="00AD109B" w:rsidRDefault="00AD109B" w:rsidP="00AD109B">
      <w:pPr>
        <w:spacing w:after="0" w:line="240" w:lineRule="auto"/>
        <w:ind w:left="476" w:right="983" w:hanging="40"/>
        <w:rPr>
          <w:rFonts w:ascii="Times New Roman" w:eastAsia="Times New Roman" w:hAnsi="Times New Roman" w:cs="Times New Roman"/>
          <w:sz w:val="24"/>
          <w:szCs w:val="24"/>
          <w:lang w:eastAsia="en-ZA"/>
        </w:rPr>
      </w:pPr>
      <w:r w:rsidRPr="00AD109B">
        <w:rPr>
          <w:rFonts w:ascii="Times New Roman" w:eastAsia="Times New Roman" w:hAnsi="Times New Roman" w:cs="Times New Roman"/>
          <w:b/>
          <w:bCs/>
          <w:i/>
          <w:iCs/>
          <w:color w:val="000000"/>
          <w:sz w:val="24"/>
          <w:szCs w:val="24"/>
          <w:lang w:eastAsia="en-ZA"/>
        </w:rPr>
        <w:t xml:space="preserve">Considering </w:t>
      </w:r>
      <w:r w:rsidRPr="00AD109B">
        <w:rPr>
          <w:rFonts w:ascii="Times New Roman" w:eastAsia="Times New Roman" w:hAnsi="Times New Roman" w:cs="Times New Roman"/>
          <w:color w:val="000000"/>
          <w:sz w:val="24"/>
          <w:szCs w:val="24"/>
          <w:lang w:eastAsia="en-ZA"/>
        </w:rPr>
        <w:t>the grave events which are currently taking place in the Great Socialist Peoples’ Libyan Arab Jamahiriya;</w:t>
      </w:r>
    </w:p>
    <w:p w:rsidR="00AD109B" w:rsidRPr="00AD109B" w:rsidRDefault="00AD109B" w:rsidP="00AD109B">
      <w:pPr>
        <w:spacing w:after="0" w:line="240" w:lineRule="auto"/>
        <w:rPr>
          <w:rFonts w:ascii="Times New Roman" w:eastAsia="Times New Roman" w:hAnsi="Times New Roman" w:cs="Times New Roman"/>
          <w:sz w:val="24"/>
          <w:szCs w:val="24"/>
          <w:lang w:eastAsia="en-ZA"/>
        </w:rPr>
      </w:pPr>
    </w:p>
    <w:p w:rsidR="00AD109B" w:rsidRPr="00AD109B" w:rsidRDefault="00AD109B" w:rsidP="00AD109B">
      <w:pPr>
        <w:spacing w:after="0" w:line="240" w:lineRule="auto"/>
        <w:ind w:left="476" w:right="1003" w:hanging="40"/>
        <w:rPr>
          <w:rFonts w:ascii="Times New Roman" w:eastAsia="Times New Roman" w:hAnsi="Times New Roman" w:cs="Times New Roman"/>
          <w:sz w:val="24"/>
          <w:szCs w:val="24"/>
          <w:lang w:eastAsia="en-ZA"/>
        </w:rPr>
      </w:pPr>
      <w:r w:rsidRPr="00AD109B">
        <w:rPr>
          <w:rFonts w:ascii="Times New Roman" w:eastAsia="Times New Roman" w:hAnsi="Times New Roman" w:cs="Times New Roman"/>
          <w:b/>
          <w:bCs/>
          <w:i/>
          <w:iCs/>
          <w:color w:val="000000"/>
          <w:sz w:val="24"/>
          <w:szCs w:val="24"/>
          <w:lang w:eastAsia="en-ZA"/>
        </w:rPr>
        <w:t xml:space="preserve">Deeply concerned </w:t>
      </w:r>
      <w:r w:rsidRPr="00AD109B">
        <w:rPr>
          <w:rFonts w:ascii="Times New Roman" w:eastAsia="Times New Roman" w:hAnsi="Times New Roman" w:cs="Times New Roman"/>
          <w:color w:val="000000"/>
          <w:sz w:val="24"/>
          <w:szCs w:val="24"/>
          <w:lang w:eastAsia="en-ZA"/>
        </w:rPr>
        <w:t>about the alarming human rights situation that these events have engendered, characterized by serious and massive human rights violations resulting from the blind and indiscriminate use of force, in particular through aerial bombings, the recourse to mercenaries to suppress peaceful demonstrations and the legitimate protests of the citizens;</w:t>
      </w:r>
    </w:p>
    <w:p w:rsidR="00AD109B" w:rsidRPr="00AD109B" w:rsidRDefault="00AD109B" w:rsidP="00AD109B">
      <w:pPr>
        <w:spacing w:after="0" w:line="240" w:lineRule="auto"/>
        <w:rPr>
          <w:rFonts w:ascii="Times New Roman" w:eastAsia="Times New Roman" w:hAnsi="Times New Roman" w:cs="Times New Roman"/>
          <w:sz w:val="24"/>
          <w:szCs w:val="24"/>
          <w:lang w:eastAsia="en-ZA"/>
        </w:rPr>
      </w:pPr>
    </w:p>
    <w:p w:rsidR="00AD109B" w:rsidRPr="00AD109B" w:rsidRDefault="00AD109B" w:rsidP="00AD109B">
      <w:pPr>
        <w:spacing w:after="0" w:line="240" w:lineRule="auto"/>
        <w:ind w:left="476" w:right="1075" w:hanging="40"/>
        <w:rPr>
          <w:rFonts w:ascii="Times New Roman" w:eastAsia="Times New Roman" w:hAnsi="Times New Roman" w:cs="Times New Roman"/>
          <w:sz w:val="24"/>
          <w:szCs w:val="24"/>
          <w:lang w:eastAsia="en-ZA"/>
        </w:rPr>
      </w:pPr>
      <w:r w:rsidRPr="00AD109B">
        <w:rPr>
          <w:rFonts w:ascii="Times New Roman" w:eastAsia="Times New Roman" w:hAnsi="Times New Roman" w:cs="Times New Roman"/>
          <w:b/>
          <w:bCs/>
          <w:i/>
          <w:iCs/>
          <w:color w:val="000000"/>
          <w:sz w:val="24"/>
          <w:szCs w:val="24"/>
          <w:lang w:eastAsia="en-ZA"/>
        </w:rPr>
        <w:t xml:space="preserve">Concerned </w:t>
      </w:r>
      <w:r w:rsidRPr="00AD109B">
        <w:rPr>
          <w:rFonts w:ascii="Times New Roman" w:eastAsia="Times New Roman" w:hAnsi="Times New Roman" w:cs="Times New Roman"/>
          <w:color w:val="000000"/>
          <w:sz w:val="24"/>
          <w:szCs w:val="24"/>
          <w:lang w:eastAsia="en-ZA"/>
        </w:rPr>
        <w:t>by the huge loss of lives and the wanton destruction of buildings and property in violation of the African Charter and other relevant judicial, regional, international human rights instruments and humanitarian law;</w:t>
      </w:r>
    </w:p>
    <w:p w:rsidR="00AD109B" w:rsidRPr="00AD109B" w:rsidRDefault="00AD109B" w:rsidP="00AD109B">
      <w:pPr>
        <w:spacing w:after="0" w:line="240" w:lineRule="auto"/>
        <w:rPr>
          <w:rFonts w:ascii="Times New Roman" w:eastAsia="Times New Roman" w:hAnsi="Times New Roman" w:cs="Times New Roman"/>
          <w:sz w:val="24"/>
          <w:szCs w:val="24"/>
          <w:lang w:eastAsia="en-ZA"/>
        </w:rPr>
      </w:pPr>
    </w:p>
    <w:p w:rsidR="00AD109B" w:rsidRPr="00AD109B" w:rsidRDefault="00AD109B" w:rsidP="00AD109B">
      <w:pPr>
        <w:spacing w:after="0" w:line="240" w:lineRule="auto"/>
        <w:ind w:left="476" w:right="1222" w:hanging="40"/>
        <w:rPr>
          <w:rFonts w:ascii="Times New Roman" w:eastAsia="Times New Roman" w:hAnsi="Times New Roman" w:cs="Times New Roman"/>
          <w:sz w:val="24"/>
          <w:szCs w:val="24"/>
          <w:lang w:eastAsia="en-ZA"/>
        </w:rPr>
      </w:pPr>
      <w:r w:rsidRPr="00AD109B">
        <w:rPr>
          <w:rFonts w:ascii="Times New Roman" w:eastAsia="Times New Roman" w:hAnsi="Times New Roman" w:cs="Times New Roman"/>
          <w:b/>
          <w:bCs/>
          <w:i/>
          <w:iCs/>
          <w:color w:val="000000"/>
          <w:sz w:val="24"/>
          <w:szCs w:val="24"/>
          <w:lang w:eastAsia="en-ZA"/>
        </w:rPr>
        <w:t xml:space="preserve">Further concerned </w:t>
      </w:r>
      <w:r w:rsidRPr="00AD109B">
        <w:rPr>
          <w:rFonts w:ascii="Times New Roman" w:eastAsia="Times New Roman" w:hAnsi="Times New Roman" w:cs="Times New Roman"/>
          <w:color w:val="000000"/>
          <w:sz w:val="24"/>
          <w:szCs w:val="24"/>
          <w:lang w:eastAsia="en-ZA"/>
        </w:rPr>
        <w:t>about the massive displacement of the population afraid for their lives, and the humanitarian consequences on women, children and other vulnerable groups;</w:t>
      </w:r>
    </w:p>
    <w:p w:rsidR="00AD109B" w:rsidRPr="00AD109B" w:rsidRDefault="00AD109B" w:rsidP="00AD109B">
      <w:pPr>
        <w:spacing w:after="0" w:line="240" w:lineRule="auto"/>
        <w:rPr>
          <w:rFonts w:ascii="Times New Roman" w:eastAsia="Times New Roman" w:hAnsi="Times New Roman" w:cs="Times New Roman"/>
          <w:sz w:val="24"/>
          <w:szCs w:val="24"/>
          <w:lang w:eastAsia="en-ZA"/>
        </w:rPr>
      </w:pPr>
    </w:p>
    <w:p w:rsidR="00AD109B" w:rsidRPr="00AD109B" w:rsidRDefault="00AD109B" w:rsidP="00AD109B">
      <w:pPr>
        <w:spacing w:after="0" w:line="240" w:lineRule="auto"/>
        <w:ind w:left="476" w:right="975" w:hanging="40"/>
        <w:rPr>
          <w:rFonts w:ascii="Times New Roman" w:eastAsia="Times New Roman" w:hAnsi="Times New Roman" w:cs="Times New Roman"/>
          <w:sz w:val="24"/>
          <w:szCs w:val="24"/>
          <w:lang w:eastAsia="en-ZA"/>
        </w:rPr>
      </w:pPr>
      <w:r w:rsidRPr="00AD109B">
        <w:rPr>
          <w:rFonts w:ascii="Times New Roman" w:eastAsia="Times New Roman" w:hAnsi="Times New Roman" w:cs="Times New Roman"/>
          <w:b/>
          <w:bCs/>
          <w:i/>
          <w:iCs/>
          <w:color w:val="000000"/>
          <w:sz w:val="24"/>
          <w:szCs w:val="24"/>
          <w:lang w:eastAsia="en-ZA"/>
        </w:rPr>
        <w:t xml:space="preserve">Strongly condemns </w:t>
      </w:r>
      <w:r w:rsidRPr="00AD109B">
        <w:rPr>
          <w:rFonts w:ascii="Times New Roman" w:eastAsia="Times New Roman" w:hAnsi="Times New Roman" w:cs="Times New Roman"/>
          <w:color w:val="000000"/>
          <w:sz w:val="24"/>
          <w:szCs w:val="24"/>
          <w:lang w:eastAsia="en-ZA"/>
        </w:rPr>
        <w:t xml:space="preserve">the </w:t>
      </w:r>
      <w:proofErr w:type="spellStart"/>
      <w:r w:rsidRPr="00AD109B">
        <w:rPr>
          <w:rFonts w:ascii="Times New Roman" w:eastAsia="Times New Roman" w:hAnsi="Times New Roman" w:cs="Times New Roman"/>
          <w:color w:val="000000"/>
          <w:sz w:val="24"/>
          <w:szCs w:val="24"/>
          <w:lang w:eastAsia="en-ZA"/>
        </w:rPr>
        <w:t>divisionist</w:t>
      </w:r>
      <w:proofErr w:type="spellEnd"/>
      <w:r w:rsidRPr="00AD109B">
        <w:rPr>
          <w:rFonts w:ascii="Times New Roman" w:eastAsia="Times New Roman" w:hAnsi="Times New Roman" w:cs="Times New Roman"/>
          <w:color w:val="000000"/>
          <w:sz w:val="24"/>
          <w:szCs w:val="24"/>
          <w:lang w:eastAsia="en-ZA"/>
        </w:rPr>
        <w:t xml:space="preserve"> speeches of the Head of State, </w:t>
      </w:r>
      <w:proofErr w:type="spellStart"/>
      <w:r w:rsidRPr="00AD109B">
        <w:rPr>
          <w:rFonts w:ascii="Times New Roman" w:eastAsia="Times New Roman" w:hAnsi="Times New Roman" w:cs="Times New Roman"/>
          <w:color w:val="000000"/>
          <w:sz w:val="24"/>
          <w:szCs w:val="24"/>
          <w:lang w:eastAsia="en-ZA"/>
        </w:rPr>
        <w:t>Mouammar</w:t>
      </w:r>
      <w:proofErr w:type="spellEnd"/>
      <w:r w:rsidRPr="00AD109B">
        <w:rPr>
          <w:rFonts w:ascii="Times New Roman" w:eastAsia="Times New Roman" w:hAnsi="Times New Roman" w:cs="Times New Roman"/>
          <w:color w:val="000000"/>
          <w:sz w:val="24"/>
          <w:szCs w:val="24"/>
          <w:lang w:eastAsia="en-ZA"/>
        </w:rPr>
        <w:t xml:space="preserve"> El </w:t>
      </w:r>
      <w:proofErr w:type="spellStart"/>
      <w:r w:rsidRPr="00AD109B">
        <w:rPr>
          <w:rFonts w:ascii="Times New Roman" w:eastAsia="Times New Roman" w:hAnsi="Times New Roman" w:cs="Times New Roman"/>
          <w:color w:val="000000"/>
          <w:sz w:val="24"/>
          <w:szCs w:val="24"/>
          <w:lang w:eastAsia="en-ZA"/>
        </w:rPr>
        <w:t>Kadhafi</w:t>
      </w:r>
      <w:proofErr w:type="spellEnd"/>
      <w:r w:rsidRPr="00AD109B">
        <w:rPr>
          <w:rFonts w:ascii="Times New Roman" w:eastAsia="Times New Roman" w:hAnsi="Times New Roman" w:cs="Times New Roman"/>
          <w:color w:val="000000"/>
          <w:sz w:val="24"/>
          <w:szCs w:val="24"/>
          <w:lang w:eastAsia="en-ZA"/>
        </w:rPr>
        <w:t xml:space="preserve"> and the bloody reprisal by the Government of the Great Socialist Peoples’ Libyan Arab Jamahiriya against its own population;</w:t>
      </w:r>
    </w:p>
    <w:p w:rsidR="00AD109B" w:rsidRPr="00AD109B" w:rsidRDefault="00AD109B" w:rsidP="00AD109B">
      <w:pPr>
        <w:spacing w:after="0" w:line="240" w:lineRule="auto"/>
        <w:rPr>
          <w:rFonts w:ascii="Times New Roman" w:eastAsia="Times New Roman" w:hAnsi="Times New Roman" w:cs="Times New Roman"/>
          <w:sz w:val="24"/>
          <w:szCs w:val="24"/>
          <w:lang w:eastAsia="en-ZA"/>
        </w:rPr>
      </w:pPr>
    </w:p>
    <w:p w:rsidR="00AD109B" w:rsidRDefault="00AD109B" w:rsidP="00AD109B">
      <w:pPr>
        <w:spacing w:after="0" w:line="240" w:lineRule="auto"/>
        <w:ind w:left="476" w:right="1050" w:hanging="40"/>
        <w:rPr>
          <w:rFonts w:ascii="Times New Roman" w:eastAsia="Times New Roman" w:hAnsi="Times New Roman" w:cs="Times New Roman"/>
          <w:sz w:val="24"/>
          <w:szCs w:val="24"/>
          <w:lang w:eastAsia="en-ZA"/>
        </w:rPr>
      </w:pPr>
      <w:r w:rsidRPr="00AD109B">
        <w:rPr>
          <w:rFonts w:ascii="Times New Roman" w:eastAsia="Times New Roman" w:hAnsi="Times New Roman" w:cs="Times New Roman"/>
          <w:b/>
          <w:bCs/>
          <w:i/>
          <w:iCs/>
          <w:color w:val="000000"/>
          <w:sz w:val="24"/>
          <w:szCs w:val="24"/>
          <w:lang w:eastAsia="en-ZA"/>
        </w:rPr>
        <w:t xml:space="preserve">Invites </w:t>
      </w:r>
      <w:r w:rsidRPr="00AD109B">
        <w:rPr>
          <w:rFonts w:ascii="Times New Roman" w:eastAsia="Times New Roman" w:hAnsi="Times New Roman" w:cs="Times New Roman"/>
          <w:color w:val="000000"/>
          <w:sz w:val="24"/>
          <w:szCs w:val="24"/>
          <w:lang w:eastAsia="en-ZA"/>
        </w:rPr>
        <w:t>the Government of the Great Socialist Peoples’ Libyan Arab Jamahiriya to put an immediate end to the acts of violence and to all the forms of suppression perpetrated against the population and the destruction of property;</w:t>
      </w:r>
    </w:p>
    <w:p w:rsidR="00AD109B" w:rsidRPr="00AD109B" w:rsidRDefault="00AD109B" w:rsidP="00AD109B">
      <w:pPr>
        <w:spacing w:after="0" w:line="240" w:lineRule="auto"/>
        <w:ind w:left="476" w:right="1050" w:hanging="40"/>
        <w:rPr>
          <w:rFonts w:ascii="Times New Roman" w:eastAsia="Times New Roman" w:hAnsi="Times New Roman" w:cs="Times New Roman"/>
          <w:sz w:val="24"/>
          <w:szCs w:val="24"/>
          <w:lang w:eastAsia="en-ZA"/>
        </w:rPr>
      </w:pPr>
    </w:p>
    <w:p w:rsidR="00AD109B" w:rsidRPr="00AD109B" w:rsidRDefault="00AD109B" w:rsidP="00AD109B">
      <w:pPr>
        <w:spacing w:after="0" w:line="240" w:lineRule="auto"/>
        <w:ind w:left="477" w:right="874"/>
        <w:jc w:val="both"/>
        <w:rPr>
          <w:rFonts w:ascii="Times New Roman" w:eastAsia="Times New Roman" w:hAnsi="Times New Roman" w:cs="Times New Roman"/>
          <w:sz w:val="24"/>
          <w:szCs w:val="24"/>
          <w:lang w:eastAsia="en-ZA"/>
        </w:rPr>
      </w:pPr>
      <w:r w:rsidRPr="00AD109B">
        <w:rPr>
          <w:rFonts w:ascii="Times New Roman" w:eastAsia="Times New Roman" w:hAnsi="Times New Roman" w:cs="Times New Roman"/>
          <w:b/>
          <w:bCs/>
          <w:i/>
          <w:iCs/>
          <w:color w:val="000000"/>
          <w:sz w:val="24"/>
          <w:szCs w:val="24"/>
          <w:lang w:eastAsia="en-ZA"/>
        </w:rPr>
        <w:t xml:space="preserve">Calls on </w:t>
      </w:r>
      <w:r w:rsidRPr="00AD109B">
        <w:rPr>
          <w:rFonts w:ascii="Times New Roman" w:eastAsia="Times New Roman" w:hAnsi="Times New Roman" w:cs="Times New Roman"/>
          <w:color w:val="000000"/>
          <w:sz w:val="24"/>
          <w:szCs w:val="24"/>
          <w:lang w:eastAsia="en-ZA"/>
        </w:rPr>
        <w:t>the responsibility of the African Union, the Peace and Security Council of the African Union, and the International Community to take all the necessary political and legal measures for the protection of the Libyan population and for the establishment of genuine democratic governance in the State Party.</w:t>
      </w:r>
    </w:p>
    <w:p w:rsidR="00667D87" w:rsidRDefault="00AD109B"/>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9B"/>
    <w:rsid w:val="00064C86"/>
    <w:rsid w:val="000A4469"/>
    <w:rsid w:val="00AD10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F5D56-2FD7-4732-8058-31AD4061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09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2022-02-18T05:04:00Z</dcterms:created>
  <dcterms:modified xsi:type="dcterms:W3CDTF">2022-02-18T05:06:00Z</dcterms:modified>
</cp:coreProperties>
</file>