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32D6" w:rsidRPr="00C432D6" w:rsidRDefault="00C432D6" w:rsidP="00C432D6">
      <w:pPr>
        <w:shd w:val="clear" w:color="auto" w:fill="FFFFFF"/>
        <w:spacing w:after="150" w:line="240" w:lineRule="auto"/>
        <w:outlineLvl w:val="0"/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</w:pPr>
      <w:bookmarkStart w:id="0" w:name="_GoBack"/>
      <w:proofErr w:type="spellStart"/>
      <w:r w:rsidRPr="00C432D6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Résolution</w:t>
      </w:r>
      <w:proofErr w:type="spellEnd"/>
      <w:r w:rsidRPr="00C432D6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sur la Nomination de la </w:t>
      </w:r>
      <w:proofErr w:type="spellStart"/>
      <w:r w:rsidRPr="00C432D6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Présidente</w:t>
      </w:r>
      <w:proofErr w:type="spellEnd"/>
      <w:r w:rsidRPr="00C432D6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du </w:t>
      </w:r>
      <w:proofErr w:type="spellStart"/>
      <w:r w:rsidRPr="00C432D6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Comité</w:t>
      </w:r>
      <w:proofErr w:type="spellEnd"/>
      <w:r w:rsidRPr="00C432D6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sur la protection des droits des </w:t>
      </w:r>
      <w:proofErr w:type="spellStart"/>
      <w:r w:rsidRPr="00C432D6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personnes</w:t>
      </w:r>
      <w:proofErr w:type="spellEnd"/>
      <w:r w:rsidRPr="00C432D6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vivant avec le VIH (PVVIH) et des </w:t>
      </w:r>
      <w:proofErr w:type="spellStart"/>
      <w:r w:rsidRPr="00C432D6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personnes</w:t>
      </w:r>
      <w:proofErr w:type="spellEnd"/>
      <w:r w:rsidRPr="00C432D6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à </w:t>
      </w:r>
      <w:proofErr w:type="spellStart"/>
      <w:r w:rsidRPr="00C432D6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risque</w:t>
      </w:r>
      <w:proofErr w:type="spellEnd"/>
      <w:r w:rsidRPr="00C432D6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, </w:t>
      </w:r>
      <w:proofErr w:type="spellStart"/>
      <w:r w:rsidRPr="00C432D6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vulnérables</w:t>
      </w:r>
      <w:proofErr w:type="spellEnd"/>
      <w:r w:rsidRPr="00C432D6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et </w:t>
      </w:r>
      <w:proofErr w:type="spellStart"/>
      <w:r w:rsidRPr="00C432D6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affectées</w:t>
      </w:r>
      <w:proofErr w:type="spellEnd"/>
      <w:r w:rsidRPr="00C432D6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par le VIH - CADHP/Res.325(LVII)2015</w:t>
      </w:r>
    </w:p>
    <w:bookmarkEnd w:id="0"/>
    <w:p w:rsidR="00C432D6" w:rsidRPr="00C432D6" w:rsidRDefault="00C432D6" w:rsidP="00C432D6">
      <w:pPr>
        <w:shd w:val="clear" w:color="auto" w:fill="FFFFFF"/>
        <w:spacing w:line="240" w:lineRule="auto"/>
        <w:rPr>
          <w:rFonts w:eastAsia="Times New Roman" w:cstheme="minorHAnsi"/>
          <w:color w:val="231F20"/>
          <w:sz w:val="23"/>
          <w:szCs w:val="23"/>
          <w:lang w:eastAsia="en-ZA"/>
        </w:rPr>
      </w:pPr>
      <w:r w:rsidRPr="00C432D6">
        <w:rPr>
          <w:rFonts w:eastAsia="Times New Roman" w:cstheme="minorHAnsi"/>
          <w:color w:val="231F20"/>
          <w:sz w:val="23"/>
          <w:szCs w:val="23"/>
          <w:lang w:eastAsia="en-ZA"/>
        </w:rPr>
        <w:t> </w:t>
      </w:r>
      <w:proofErr w:type="spellStart"/>
      <w:r w:rsidRPr="00C432D6">
        <w:rPr>
          <w:rFonts w:eastAsia="Times New Roman" w:cstheme="minorHAnsi"/>
          <w:color w:val="231F20"/>
          <w:sz w:val="23"/>
          <w:szCs w:val="23"/>
          <w:lang w:eastAsia="en-ZA"/>
        </w:rPr>
        <w:t>nov</w:t>
      </w:r>
      <w:proofErr w:type="spellEnd"/>
      <w:r w:rsidRPr="00C432D6">
        <w:rPr>
          <w:rFonts w:eastAsia="Times New Roman" w:cstheme="minorHAnsi"/>
          <w:color w:val="231F20"/>
          <w:sz w:val="23"/>
          <w:szCs w:val="23"/>
          <w:lang w:eastAsia="en-ZA"/>
        </w:rPr>
        <w:t xml:space="preserve"> 18, 2015</w:t>
      </w:r>
    </w:p>
    <w:p w:rsidR="001D04CA" w:rsidRPr="00C432D6" w:rsidRDefault="001D04CA">
      <w:pPr>
        <w:rPr>
          <w:rFonts w:cstheme="minorHAnsi"/>
        </w:rPr>
      </w:pPr>
    </w:p>
    <w:p w:rsidR="00C432D6" w:rsidRPr="00C432D6" w:rsidRDefault="00C432D6" w:rsidP="00C432D6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C432D6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La Commission </w:t>
      </w:r>
      <w:proofErr w:type="spellStart"/>
      <w:r w:rsidRPr="00C432D6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africaine</w:t>
      </w:r>
      <w:proofErr w:type="spellEnd"/>
      <w:r w:rsidRPr="00C432D6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des Droits de </w:t>
      </w:r>
      <w:proofErr w:type="spellStart"/>
      <w:r w:rsidRPr="00C432D6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l'Homme</w:t>
      </w:r>
      <w:proofErr w:type="spellEnd"/>
      <w:r w:rsidRPr="00C432D6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et des </w:t>
      </w:r>
      <w:proofErr w:type="spellStart"/>
      <w:r w:rsidRPr="00C432D6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Peuples</w:t>
      </w:r>
      <w:proofErr w:type="spellEnd"/>
      <w:r w:rsidRPr="00C432D6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, </w:t>
      </w:r>
      <w:proofErr w:type="spellStart"/>
      <w:r w:rsidRPr="00C432D6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réunie</w:t>
      </w:r>
      <w:proofErr w:type="spellEnd"/>
      <w:r w:rsidRPr="00C432D6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à </w:t>
      </w:r>
      <w:proofErr w:type="spellStart"/>
      <w:r w:rsidRPr="00C432D6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l'occasion</w:t>
      </w:r>
      <w:proofErr w:type="spellEnd"/>
      <w:r w:rsidRPr="00C432D6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de </w:t>
      </w:r>
      <w:proofErr w:type="spellStart"/>
      <w:r w:rsidRPr="00C432D6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sa</w:t>
      </w:r>
      <w:proofErr w:type="spellEnd"/>
      <w:r w:rsidRPr="00C432D6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57</w:t>
      </w:r>
      <w:proofErr w:type="gramStart"/>
      <w:r w:rsidRPr="00C432D6">
        <w:rPr>
          <w:rStyle w:val="Emphasis"/>
          <w:rFonts w:asciiTheme="minorHAnsi" w:hAnsiTheme="minorHAnsi" w:cstheme="minorHAnsi"/>
          <w:b/>
          <w:bCs/>
          <w:color w:val="53575A"/>
          <w:sz w:val="17"/>
          <w:szCs w:val="17"/>
          <w:vertAlign w:val="superscript"/>
        </w:rPr>
        <w:t>ème </w:t>
      </w:r>
      <w:r w:rsidRPr="00C432D6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 Session</w:t>
      </w:r>
      <w:proofErr w:type="gramEnd"/>
      <w:r w:rsidRPr="00C432D6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</w:t>
      </w:r>
      <w:proofErr w:type="spellStart"/>
      <w:r w:rsidRPr="00C432D6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ordinaire</w:t>
      </w:r>
      <w:proofErr w:type="spellEnd"/>
      <w:r w:rsidRPr="00C432D6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, qui </w:t>
      </w:r>
      <w:proofErr w:type="spellStart"/>
      <w:r w:rsidRPr="00C432D6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s'est</w:t>
      </w:r>
      <w:proofErr w:type="spellEnd"/>
      <w:r w:rsidRPr="00C432D6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tenue à Banjul, </w:t>
      </w:r>
      <w:proofErr w:type="spellStart"/>
      <w:r w:rsidRPr="00C432D6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Gambie</w:t>
      </w:r>
      <w:proofErr w:type="spellEnd"/>
      <w:r w:rsidRPr="00C432D6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, du 4 au 18 </w:t>
      </w:r>
      <w:proofErr w:type="spellStart"/>
      <w:r w:rsidRPr="00C432D6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novembre</w:t>
      </w:r>
      <w:proofErr w:type="spellEnd"/>
      <w:r w:rsidRPr="00C432D6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201</w:t>
      </w:r>
      <w:r w:rsidRPr="00C432D6">
        <w:rPr>
          <w:rStyle w:val="Strong"/>
          <w:rFonts w:asciiTheme="minorHAnsi" w:hAnsiTheme="minorHAnsi" w:cstheme="minorHAnsi"/>
          <w:color w:val="53575A"/>
          <w:sz w:val="23"/>
          <w:szCs w:val="23"/>
        </w:rPr>
        <w:t>5 ;</w:t>
      </w:r>
    </w:p>
    <w:p w:rsidR="00C432D6" w:rsidRPr="00C432D6" w:rsidRDefault="00C432D6" w:rsidP="00C432D6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C432D6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C432D6" w:rsidRPr="00C432D6" w:rsidRDefault="00C432D6" w:rsidP="00C432D6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C432D6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Rappelant</w:t>
      </w:r>
      <w:proofErr w:type="spellEnd"/>
      <w:r w:rsidRPr="00C432D6">
        <w:rPr>
          <w:rFonts w:asciiTheme="minorHAnsi" w:hAnsiTheme="minorHAnsi" w:cstheme="minorHAnsi"/>
          <w:color w:val="53575A"/>
          <w:sz w:val="23"/>
          <w:szCs w:val="23"/>
        </w:rPr>
        <w:t xml:space="preserve"> son </w:t>
      </w:r>
      <w:proofErr w:type="spellStart"/>
      <w:r w:rsidRPr="00C432D6">
        <w:rPr>
          <w:rFonts w:asciiTheme="minorHAnsi" w:hAnsiTheme="minorHAnsi" w:cstheme="minorHAnsi"/>
          <w:color w:val="53575A"/>
          <w:sz w:val="23"/>
          <w:szCs w:val="23"/>
        </w:rPr>
        <w:t>mandat</w:t>
      </w:r>
      <w:proofErr w:type="spellEnd"/>
      <w:r w:rsidRPr="00C432D6">
        <w:rPr>
          <w:rFonts w:asciiTheme="minorHAnsi" w:hAnsiTheme="minorHAnsi" w:cstheme="minorHAnsi"/>
          <w:color w:val="53575A"/>
          <w:sz w:val="23"/>
          <w:szCs w:val="23"/>
        </w:rPr>
        <w:t xml:space="preserve"> de promotion et de protection des droits de </w:t>
      </w:r>
      <w:proofErr w:type="spellStart"/>
      <w:r w:rsidRPr="00C432D6">
        <w:rPr>
          <w:rFonts w:asciiTheme="minorHAnsi" w:hAnsiTheme="minorHAnsi" w:cstheme="minorHAnsi"/>
          <w:color w:val="53575A"/>
          <w:sz w:val="23"/>
          <w:szCs w:val="23"/>
        </w:rPr>
        <w:t>l'homme</w:t>
      </w:r>
      <w:proofErr w:type="spellEnd"/>
      <w:r w:rsidRPr="00C432D6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C432D6">
        <w:rPr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C432D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432D6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C432D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432D6">
        <w:rPr>
          <w:rFonts w:asciiTheme="minorHAnsi" w:hAnsiTheme="minorHAnsi" w:cstheme="minorHAnsi"/>
          <w:color w:val="53575A"/>
          <w:sz w:val="23"/>
          <w:szCs w:val="23"/>
        </w:rPr>
        <w:t>vertu</w:t>
      </w:r>
      <w:proofErr w:type="spellEnd"/>
      <w:r w:rsidRPr="00C432D6">
        <w:rPr>
          <w:rFonts w:asciiTheme="minorHAnsi" w:hAnsiTheme="minorHAnsi" w:cstheme="minorHAnsi"/>
          <w:color w:val="53575A"/>
          <w:sz w:val="23"/>
          <w:szCs w:val="23"/>
        </w:rPr>
        <w:t xml:space="preserve"> de la </w:t>
      </w:r>
      <w:proofErr w:type="spellStart"/>
      <w:r w:rsidRPr="00C432D6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C432D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432D6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C432D6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C432D6">
        <w:rPr>
          <w:rFonts w:asciiTheme="minorHAnsi" w:hAnsiTheme="minorHAnsi" w:cstheme="minorHAnsi"/>
          <w:color w:val="53575A"/>
          <w:sz w:val="23"/>
          <w:szCs w:val="23"/>
        </w:rPr>
        <w:t>l'homme</w:t>
      </w:r>
      <w:proofErr w:type="spellEnd"/>
      <w:r w:rsidRPr="00C432D6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C432D6">
        <w:rPr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C432D6">
        <w:rPr>
          <w:rFonts w:asciiTheme="minorHAnsi" w:hAnsiTheme="minorHAnsi" w:cstheme="minorHAnsi"/>
          <w:color w:val="53575A"/>
          <w:sz w:val="23"/>
          <w:szCs w:val="23"/>
        </w:rPr>
        <w:t xml:space="preserve"> (la </w:t>
      </w:r>
      <w:proofErr w:type="spellStart"/>
      <w:r w:rsidRPr="00C432D6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C432D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432D6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proofErr w:type="gramStart"/>
      <w:r w:rsidRPr="00C432D6">
        <w:rPr>
          <w:rFonts w:asciiTheme="minorHAnsi" w:hAnsiTheme="minorHAnsi" w:cstheme="minorHAnsi"/>
          <w:color w:val="53575A"/>
          <w:sz w:val="23"/>
          <w:szCs w:val="23"/>
        </w:rPr>
        <w:t>) ;</w:t>
      </w:r>
      <w:proofErr w:type="gramEnd"/>
    </w:p>
    <w:p w:rsidR="00C432D6" w:rsidRPr="00C432D6" w:rsidRDefault="00C432D6" w:rsidP="00C432D6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C432D6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C432D6" w:rsidRPr="00C432D6" w:rsidRDefault="00C432D6" w:rsidP="00C432D6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C432D6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Reconnaissant</w:t>
      </w:r>
      <w:proofErr w:type="spellEnd"/>
      <w:r w:rsidRPr="00C432D6">
        <w:rPr>
          <w:rFonts w:asciiTheme="minorHAnsi" w:hAnsiTheme="minorHAnsi" w:cstheme="minorHAnsi"/>
          <w:color w:val="53575A"/>
          <w:sz w:val="23"/>
          <w:szCs w:val="23"/>
        </w:rPr>
        <w:t xml:space="preserve"> que la Commission </w:t>
      </w:r>
      <w:proofErr w:type="spellStart"/>
      <w:r w:rsidRPr="00C432D6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C432D6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C432D6">
        <w:rPr>
          <w:rFonts w:asciiTheme="minorHAnsi" w:hAnsiTheme="minorHAnsi" w:cstheme="minorHAnsi"/>
          <w:color w:val="53575A"/>
          <w:sz w:val="23"/>
          <w:szCs w:val="23"/>
        </w:rPr>
        <w:t>l'homme</w:t>
      </w:r>
      <w:proofErr w:type="spellEnd"/>
      <w:r w:rsidRPr="00C432D6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C432D6">
        <w:rPr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C432D6">
        <w:rPr>
          <w:rFonts w:asciiTheme="minorHAnsi" w:hAnsiTheme="minorHAnsi" w:cstheme="minorHAnsi"/>
          <w:color w:val="53575A"/>
          <w:sz w:val="23"/>
          <w:szCs w:val="23"/>
        </w:rPr>
        <w:t xml:space="preserve"> (la Commission) a un </w:t>
      </w:r>
      <w:proofErr w:type="spellStart"/>
      <w:r w:rsidRPr="00C432D6">
        <w:rPr>
          <w:rFonts w:asciiTheme="minorHAnsi" w:hAnsiTheme="minorHAnsi" w:cstheme="minorHAnsi"/>
          <w:color w:val="53575A"/>
          <w:sz w:val="23"/>
          <w:szCs w:val="23"/>
        </w:rPr>
        <w:t>rôle</w:t>
      </w:r>
      <w:proofErr w:type="spellEnd"/>
      <w:r w:rsidRPr="00C432D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432D6">
        <w:rPr>
          <w:rFonts w:asciiTheme="minorHAnsi" w:hAnsiTheme="minorHAnsi" w:cstheme="minorHAnsi"/>
          <w:color w:val="53575A"/>
          <w:sz w:val="23"/>
          <w:szCs w:val="23"/>
        </w:rPr>
        <w:t>fondamental</w:t>
      </w:r>
      <w:proofErr w:type="spellEnd"/>
      <w:r w:rsidRPr="00C432D6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C432D6">
        <w:rPr>
          <w:rFonts w:asciiTheme="minorHAnsi" w:hAnsiTheme="minorHAnsi" w:cstheme="minorHAnsi"/>
          <w:color w:val="53575A"/>
          <w:sz w:val="23"/>
          <w:szCs w:val="23"/>
        </w:rPr>
        <w:t>jouer</w:t>
      </w:r>
      <w:proofErr w:type="spellEnd"/>
      <w:r w:rsidRPr="00C432D6">
        <w:rPr>
          <w:rFonts w:asciiTheme="minorHAnsi" w:hAnsiTheme="minorHAnsi" w:cstheme="minorHAnsi"/>
          <w:color w:val="53575A"/>
          <w:sz w:val="23"/>
          <w:szCs w:val="23"/>
        </w:rPr>
        <w:t xml:space="preserve"> pour la protection des </w:t>
      </w:r>
      <w:proofErr w:type="spellStart"/>
      <w:r w:rsidRPr="00C432D6">
        <w:rPr>
          <w:rFonts w:asciiTheme="minorHAnsi" w:hAnsiTheme="minorHAnsi" w:cstheme="minorHAnsi"/>
          <w:color w:val="53575A"/>
          <w:sz w:val="23"/>
          <w:szCs w:val="23"/>
        </w:rPr>
        <w:t>groupes</w:t>
      </w:r>
      <w:proofErr w:type="spellEnd"/>
      <w:r w:rsidRPr="00C432D6">
        <w:rPr>
          <w:rFonts w:asciiTheme="minorHAnsi" w:hAnsiTheme="minorHAnsi" w:cstheme="minorHAnsi"/>
          <w:color w:val="53575A"/>
          <w:sz w:val="23"/>
          <w:szCs w:val="23"/>
        </w:rPr>
        <w:t xml:space="preserve"> les plus </w:t>
      </w:r>
      <w:proofErr w:type="spellStart"/>
      <w:r w:rsidRPr="00C432D6">
        <w:rPr>
          <w:rFonts w:asciiTheme="minorHAnsi" w:hAnsiTheme="minorHAnsi" w:cstheme="minorHAnsi"/>
          <w:color w:val="53575A"/>
          <w:sz w:val="23"/>
          <w:szCs w:val="23"/>
        </w:rPr>
        <w:t>vulnérables</w:t>
      </w:r>
      <w:proofErr w:type="spellEnd"/>
      <w:r w:rsidRPr="00C432D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432D6">
        <w:rPr>
          <w:rFonts w:asciiTheme="minorHAnsi" w:hAnsiTheme="minorHAnsi" w:cstheme="minorHAnsi"/>
          <w:color w:val="53575A"/>
          <w:sz w:val="23"/>
          <w:szCs w:val="23"/>
        </w:rPr>
        <w:t>d'Afrique</w:t>
      </w:r>
      <w:proofErr w:type="spellEnd"/>
      <w:r w:rsidRPr="00C432D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432D6">
        <w:rPr>
          <w:rFonts w:asciiTheme="minorHAnsi" w:hAnsiTheme="minorHAnsi" w:cstheme="minorHAnsi"/>
          <w:color w:val="53575A"/>
          <w:sz w:val="23"/>
          <w:szCs w:val="23"/>
        </w:rPr>
        <w:t>contre</w:t>
      </w:r>
      <w:proofErr w:type="spellEnd"/>
      <w:r w:rsidRPr="00C432D6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C432D6">
        <w:rPr>
          <w:rFonts w:asciiTheme="minorHAnsi" w:hAnsiTheme="minorHAnsi" w:cstheme="minorHAnsi"/>
          <w:color w:val="53575A"/>
          <w:sz w:val="23"/>
          <w:szCs w:val="23"/>
        </w:rPr>
        <w:t>abus</w:t>
      </w:r>
      <w:proofErr w:type="spellEnd"/>
      <w:r w:rsidRPr="00C432D6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proofErr w:type="gramStart"/>
      <w:r w:rsidRPr="00C432D6">
        <w:rPr>
          <w:rFonts w:asciiTheme="minorHAnsi" w:hAnsiTheme="minorHAnsi" w:cstheme="minorHAnsi"/>
          <w:color w:val="53575A"/>
          <w:sz w:val="23"/>
          <w:szCs w:val="23"/>
        </w:rPr>
        <w:t>l'homme</w:t>
      </w:r>
      <w:proofErr w:type="spellEnd"/>
      <w:r w:rsidRPr="00C432D6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</w:p>
    <w:p w:rsidR="00C432D6" w:rsidRPr="00C432D6" w:rsidRDefault="00C432D6" w:rsidP="00C432D6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C432D6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C432D6" w:rsidRPr="00C432D6" w:rsidRDefault="00C432D6" w:rsidP="00C432D6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C432D6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Reconnaissant</w:t>
      </w:r>
      <w:proofErr w:type="spellEnd"/>
      <w:r w:rsidRPr="00C432D6">
        <w:rPr>
          <w:rFonts w:asciiTheme="minorHAnsi" w:hAnsiTheme="minorHAnsi" w:cstheme="minorHAnsi"/>
          <w:color w:val="53575A"/>
          <w:sz w:val="23"/>
          <w:szCs w:val="23"/>
        </w:rPr>
        <w:t> </w:t>
      </w:r>
      <w:proofErr w:type="spellStart"/>
      <w:r w:rsidRPr="00C432D6">
        <w:rPr>
          <w:rFonts w:asciiTheme="minorHAnsi" w:hAnsiTheme="minorHAnsi" w:cstheme="minorHAnsi"/>
          <w:color w:val="53575A"/>
          <w:sz w:val="23"/>
          <w:szCs w:val="23"/>
        </w:rPr>
        <w:t>également</w:t>
      </w:r>
      <w:proofErr w:type="spellEnd"/>
      <w:r w:rsidRPr="00C432D6">
        <w:rPr>
          <w:rFonts w:asciiTheme="minorHAnsi" w:hAnsiTheme="minorHAnsi" w:cstheme="minorHAnsi"/>
          <w:color w:val="53575A"/>
          <w:sz w:val="23"/>
          <w:szCs w:val="23"/>
        </w:rPr>
        <w:t xml:space="preserve"> que </w:t>
      </w:r>
      <w:proofErr w:type="spellStart"/>
      <w:r w:rsidRPr="00C432D6">
        <w:rPr>
          <w:rFonts w:asciiTheme="minorHAnsi" w:hAnsiTheme="minorHAnsi" w:cstheme="minorHAnsi"/>
          <w:color w:val="53575A"/>
          <w:sz w:val="23"/>
          <w:szCs w:val="23"/>
        </w:rPr>
        <w:t>l'une</w:t>
      </w:r>
      <w:proofErr w:type="spellEnd"/>
      <w:r w:rsidRPr="00C432D6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C432D6">
        <w:rPr>
          <w:rFonts w:asciiTheme="minorHAnsi" w:hAnsiTheme="minorHAnsi" w:cstheme="minorHAnsi"/>
          <w:color w:val="53575A"/>
          <w:sz w:val="23"/>
          <w:szCs w:val="23"/>
        </w:rPr>
        <w:t>caractéristiques</w:t>
      </w:r>
      <w:proofErr w:type="spellEnd"/>
      <w:r w:rsidRPr="00C432D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432D6">
        <w:rPr>
          <w:rFonts w:asciiTheme="minorHAnsi" w:hAnsiTheme="minorHAnsi" w:cstheme="minorHAnsi"/>
          <w:color w:val="53575A"/>
          <w:sz w:val="23"/>
          <w:szCs w:val="23"/>
        </w:rPr>
        <w:t>particulières</w:t>
      </w:r>
      <w:proofErr w:type="spellEnd"/>
      <w:r w:rsidRPr="00C432D6">
        <w:rPr>
          <w:rFonts w:asciiTheme="minorHAnsi" w:hAnsiTheme="minorHAnsi" w:cstheme="minorHAnsi"/>
          <w:color w:val="53575A"/>
          <w:sz w:val="23"/>
          <w:szCs w:val="23"/>
        </w:rPr>
        <w:t xml:space="preserve"> de la </w:t>
      </w:r>
      <w:proofErr w:type="spellStart"/>
      <w:r w:rsidRPr="00C432D6">
        <w:rPr>
          <w:rFonts w:asciiTheme="minorHAnsi" w:hAnsiTheme="minorHAnsi" w:cstheme="minorHAnsi"/>
          <w:color w:val="53575A"/>
          <w:sz w:val="23"/>
          <w:szCs w:val="23"/>
        </w:rPr>
        <w:t>pandémie</w:t>
      </w:r>
      <w:proofErr w:type="spellEnd"/>
      <w:r w:rsidRPr="00C432D6">
        <w:rPr>
          <w:rFonts w:asciiTheme="minorHAnsi" w:hAnsiTheme="minorHAnsi" w:cstheme="minorHAnsi"/>
          <w:color w:val="53575A"/>
          <w:sz w:val="23"/>
          <w:szCs w:val="23"/>
        </w:rPr>
        <w:t xml:space="preserve"> du VIH </w:t>
      </w:r>
      <w:proofErr w:type="spellStart"/>
      <w:r w:rsidRPr="00C432D6">
        <w:rPr>
          <w:rFonts w:asciiTheme="minorHAnsi" w:hAnsiTheme="minorHAnsi" w:cstheme="minorHAnsi"/>
          <w:color w:val="53575A"/>
          <w:sz w:val="23"/>
          <w:szCs w:val="23"/>
        </w:rPr>
        <w:t>tient</w:t>
      </w:r>
      <w:proofErr w:type="spellEnd"/>
      <w:r w:rsidRPr="00C432D6">
        <w:rPr>
          <w:rFonts w:asciiTheme="minorHAnsi" w:hAnsiTheme="minorHAnsi" w:cstheme="minorHAnsi"/>
          <w:color w:val="53575A"/>
          <w:sz w:val="23"/>
          <w:szCs w:val="23"/>
        </w:rPr>
        <w:t xml:space="preserve"> aux </w:t>
      </w:r>
      <w:proofErr w:type="spellStart"/>
      <w:r w:rsidRPr="00C432D6">
        <w:rPr>
          <w:rFonts w:asciiTheme="minorHAnsi" w:hAnsiTheme="minorHAnsi" w:cstheme="minorHAnsi"/>
          <w:color w:val="53575A"/>
          <w:sz w:val="23"/>
          <w:szCs w:val="23"/>
        </w:rPr>
        <w:t>préjugés</w:t>
      </w:r>
      <w:proofErr w:type="spellEnd"/>
      <w:r w:rsidRPr="00C432D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432D6">
        <w:rPr>
          <w:rFonts w:asciiTheme="minorHAnsi" w:hAnsiTheme="minorHAnsi" w:cstheme="minorHAnsi"/>
          <w:color w:val="53575A"/>
          <w:sz w:val="23"/>
          <w:szCs w:val="23"/>
        </w:rPr>
        <w:t>tenaces</w:t>
      </w:r>
      <w:proofErr w:type="spellEnd"/>
      <w:r w:rsidRPr="00C432D6">
        <w:rPr>
          <w:rFonts w:asciiTheme="minorHAnsi" w:hAnsiTheme="minorHAnsi" w:cstheme="minorHAnsi"/>
          <w:color w:val="53575A"/>
          <w:sz w:val="23"/>
          <w:szCs w:val="23"/>
        </w:rPr>
        <w:t xml:space="preserve"> qui </w:t>
      </w:r>
      <w:proofErr w:type="spellStart"/>
      <w:r w:rsidRPr="00C432D6">
        <w:rPr>
          <w:rFonts w:asciiTheme="minorHAnsi" w:hAnsiTheme="minorHAnsi" w:cstheme="minorHAnsi"/>
          <w:color w:val="53575A"/>
          <w:sz w:val="23"/>
          <w:szCs w:val="23"/>
        </w:rPr>
        <w:t>s'y</w:t>
      </w:r>
      <w:proofErr w:type="spellEnd"/>
      <w:r w:rsidRPr="00C432D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proofErr w:type="gramStart"/>
      <w:r w:rsidRPr="00C432D6">
        <w:rPr>
          <w:rFonts w:asciiTheme="minorHAnsi" w:hAnsiTheme="minorHAnsi" w:cstheme="minorHAnsi"/>
          <w:color w:val="53575A"/>
          <w:sz w:val="23"/>
          <w:szCs w:val="23"/>
        </w:rPr>
        <w:t>rattachent</w:t>
      </w:r>
      <w:proofErr w:type="spellEnd"/>
      <w:r w:rsidRPr="00C432D6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</w:p>
    <w:p w:rsidR="00C432D6" w:rsidRPr="00C432D6" w:rsidRDefault="00C432D6" w:rsidP="00C432D6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C432D6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C432D6" w:rsidRPr="00C432D6" w:rsidRDefault="00C432D6" w:rsidP="00C432D6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C432D6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Notant</w:t>
      </w:r>
      <w:proofErr w:type="spellEnd"/>
      <w:r w:rsidRPr="00C432D6">
        <w:rPr>
          <w:rFonts w:asciiTheme="minorHAnsi" w:hAnsiTheme="minorHAnsi" w:cstheme="minorHAnsi"/>
          <w:color w:val="53575A"/>
          <w:sz w:val="23"/>
          <w:szCs w:val="23"/>
        </w:rPr>
        <w:t xml:space="preserve"> que, </w:t>
      </w:r>
      <w:proofErr w:type="spellStart"/>
      <w:r w:rsidRPr="00C432D6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C432D6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C432D6">
        <w:rPr>
          <w:rFonts w:asciiTheme="minorHAnsi" w:hAnsiTheme="minorHAnsi" w:cstheme="minorHAnsi"/>
          <w:color w:val="53575A"/>
          <w:sz w:val="23"/>
          <w:szCs w:val="23"/>
        </w:rPr>
        <w:t>circonstances</w:t>
      </w:r>
      <w:proofErr w:type="spellEnd"/>
      <w:r w:rsidRPr="00C432D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432D6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C432D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432D6">
        <w:rPr>
          <w:rFonts w:asciiTheme="minorHAnsi" w:hAnsiTheme="minorHAnsi" w:cstheme="minorHAnsi"/>
          <w:color w:val="53575A"/>
          <w:sz w:val="23"/>
          <w:szCs w:val="23"/>
        </w:rPr>
        <w:t>lesquelles</w:t>
      </w:r>
      <w:proofErr w:type="spellEnd"/>
      <w:r w:rsidRPr="00C432D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432D6">
        <w:rPr>
          <w:rFonts w:asciiTheme="minorHAnsi" w:hAnsiTheme="minorHAnsi" w:cstheme="minorHAnsi"/>
          <w:color w:val="53575A"/>
          <w:sz w:val="23"/>
          <w:szCs w:val="23"/>
        </w:rPr>
        <w:t>l'état</w:t>
      </w:r>
      <w:proofErr w:type="spellEnd"/>
      <w:r w:rsidRPr="00C432D6">
        <w:rPr>
          <w:rFonts w:asciiTheme="minorHAnsi" w:hAnsiTheme="minorHAnsi" w:cstheme="minorHAnsi"/>
          <w:color w:val="53575A"/>
          <w:sz w:val="23"/>
          <w:szCs w:val="23"/>
        </w:rPr>
        <w:t xml:space="preserve"> de droit et les droits de </w:t>
      </w:r>
      <w:proofErr w:type="spellStart"/>
      <w:r w:rsidRPr="00C432D6">
        <w:rPr>
          <w:rFonts w:asciiTheme="minorHAnsi" w:hAnsiTheme="minorHAnsi" w:cstheme="minorHAnsi"/>
          <w:color w:val="53575A"/>
          <w:sz w:val="23"/>
          <w:szCs w:val="23"/>
        </w:rPr>
        <w:t>l'homme</w:t>
      </w:r>
      <w:proofErr w:type="spellEnd"/>
      <w:r w:rsidRPr="00C432D6">
        <w:rPr>
          <w:rFonts w:asciiTheme="minorHAnsi" w:hAnsiTheme="minorHAnsi" w:cstheme="minorHAnsi"/>
          <w:color w:val="53575A"/>
          <w:sz w:val="23"/>
          <w:szCs w:val="23"/>
        </w:rPr>
        <w:t xml:space="preserve"> ne </w:t>
      </w:r>
      <w:proofErr w:type="spellStart"/>
      <w:r w:rsidRPr="00C432D6">
        <w:rPr>
          <w:rFonts w:asciiTheme="minorHAnsi" w:hAnsiTheme="minorHAnsi" w:cstheme="minorHAnsi"/>
          <w:color w:val="53575A"/>
          <w:sz w:val="23"/>
          <w:szCs w:val="23"/>
        </w:rPr>
        <w:t>sont</w:t>
      </w:r>
      <w:proofErr w:type="spellEnd"/>
      <w:r w:rsidRPr="00C432D6">
        <w:rPr>
          <w:rFonts w:asciiTheme="minorHAnsi" w:hAnsiTheme="minorHAnsi" w:cstheme="minorHAnsi"/>
          <w:color w:val="53575A"/>
          <w:sz w:val="23"/>
          <w:szCs w:val="23"/>
        </w:rPr>
        <w:t xml:space="preserve"> pas </w:t>
      </w:r>
      <w:proofErr w:type="spellStart"/>
      <w:r w:rsidRPr="00C432D6">
        <w:rPr>
          <w:rFonts w:asciiTheme="minorHAnsi" w:hAnsiTheme="minorHAnsi" w:cstheme="minorHAnsi"/>
          <w:color w:val="53575A"/>
          <w:sz w:val="23"/>
          <w:szCs w:val="23"/>
        </w:rPr>
        <w:t>respectés</w:t>
      </w:r>
      <w:proofErr w:type="spellEnd"/>
      <w:r w:rsidRPr="00C432D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432D6">
        <w:rPr>
          <w:rFonts w:asciiTheme="minorHAnsi" w:hAnsiTheme="minorHAnsi" w:cstheme="minorHAnsi"/>
          <w:color w:val="53575A"/>
          <w:sz w:val="23"/>
          <w:szCs w:val="23"/>
        </w:rPr>
        <w:t>comme</w:t>
      </w:r>
      <w:proofErr w:type="spellEnd"/>
      <w:r w:rsidRPr="00C432D6">
        <w:rPr>
          <w:rFonts w:asciiTheme="minorHAnsi" w:hAnsiTheme="minorHAnsi" w:cstheme="minorHAnsi"/>
          <w:color w:val="53575A"/>
          <w:sz w:val="23"/>
          <w:szCs w:val="23"/>
        </w:rPr>
        <w:t xml:space="preserve"> parties </w:t>
      </w:r>
      <w:proofErr w:type="spellStart"/>
      <w:r w:rsidRPr="00C432D6">
        <w:rPr>
          <w:rFonts w:asciiTheme="minorHAnsi" w:hAnsiTheme="minorHAnsi" w:cstheme="minorHAnsi"/>
          <w:color w:val="53575A"/>
          <w:sz w:val="23"/>
          <w:szCs w:val="23"/>
        </w:rPr>
        <w:t>intégrantes</w:t>
      </w:r>
      <w:proofErr w:type="spellEnd"/>
      <w:r w:rsidRPr="00C432D6">
        <w:rPr>
          <w:rFonts w:asciiTheme="minorHAnsi" w:hAnsiTheme="minorHAnsi" w:cstheme="minorHAnsi"/>
          <w:color w:val="53575A"/>
          <w:sz w:val="23"/>
          <w:szCs w:val="23"/>
        </w:rPr>
        <w:t xml:space="preserve"> de la </w:t>
      </w:r>
      <w:proofErr w:type="spellStart"/>
      <w:r w:rsidRPr="00C432D6">
        <w:rPr>
          <w:rFonts w:asciiTheme="minorHAnsi" w:hAnsiTheme="minorHAnsi" w:cstheme="minorHAnsi"/>
          <w:color w:val="53575A"/>
          <w:sz w:val="23"/>
          <w:szCs w:val="23"/>
        </w:rPr>
        <w:t>société</w:t>
      </w:r>
      <w:proofErr w:type="spellEnd"/>
      <w:r w:rsidRPr="00C432D6">
        <w:rPr>
          <w:rFonts w:asciiTheme="minorHAnsi" w:hAnsiTheme="minorHAnsi" w:cstheme="minorHAnsi"/>
          <w:color w:val="53575A"/>
          <w:sz w:val="23"/>
          <w:szCs w:val="23"/>
        </w:rPr>
        <w:t xml:space="preserve">, les </w:t>
      </w:r>
      <w:proofErr w:type="spellStart"/>
      <w:r w:rsidRPr="00C432D6">
        <w:rPr>
          <w:rFonts w:asciiTheme="minorHAnsi" w:hAnsiTheme="minorHAnsi" w:cstheme="minorHAnsi"/>
          <w:color w:val="53575A"/>
          <w:sz w:val="23"/>
          <w:szCs w:val="23"/>
        </w:rPr>
        <w:t>groupes</w:t>
      </w:r>
      <w:proofErr w:type="spellEnd"/>
      <w:r w:rsidRPr="00C432D6">
        <w:rPr>
          <w:rFonts w:asciiTheme="minorHAnsi" w:hAnsiTheme="minorHAnsi" w:cstheme="minorHAnsi"/>
          <w:color w:val="53575A"/>
          <w:sz w:val="23"/>
          <w:szCs w:val="23"/>
        </w:rPr>
        <w:t xml:space="preserve"> les plus </w:t>
      </w:r>
      <w:proofErr w:type="spellStart"/>
      <w:r w:rsidRPr="00C432D6">
        <w:rPr>
          <w:rFonts w:asciiTheme="minorHAnsi" w:hAnsiTheme="minorHAnsi" w:cstheme="minorHAnsi"/>
          <w:color w:val="53575A"/>
          <w:sz w:val="23"/>
          <w:szCs w:val="23"/>
        </w:rPr>
        <w:t>vulnérables</w:t>
      </w:r>
      <w:proofErr w:type="spellEnd"/>
      <w:r w:rsidRPr="00C432D6">
        <w:rPr>
          <w:rFonts w:asciiTheme="minorHAnsi" w:hAnsiTheme="minorHAnsi" w:cstheme="minorHAnsi"/>
          <w:color w:val="53575A"/>
          <w:sz w:val="23"/>
          <w:szCs w:val="23"/>
        </w:rPr>
        <w:t xml:space="preserve"> de la </w:t>
      </w:r>
      <w:proofErr w:type="spellStart"/>
      <w:r w:rsidRPr="00C432D6">
        <w:rPr>
          <w:rFonts w:asciiTheme="minorHAnsi" w:hAnsiTheme="minorHAnsi" w:cstheme="minorHAnsi"/>
          <w:color w:val="53575A"/>
          <w:sz w:val="23"/>
          <w:szCs w:val="23"/>
        </w:rPr>
        <w:t>société</w:t>
      </w:r>
      <w:proofErr w:type="spellEnd"/>
      <w:r w:rsidRPr="00C432D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432D6">
        <w:rPr>
          <w:rFonts w:asciiTheme="minorHAnsi" w:hAnsiTheme="minorHAnsi" w:cstheme="minorHAnsi"/>
          <w:color w:val="53575A"/>
          <w:sz w:val="23"/>
          <w:szCs w:val="23"/>
        </w:rPr>
        <w:t>concernée</w:t>
      </w:r>
      <w:proofErr w:type="spellEnd"/>
      <w:r w:rsidRPr="00C432D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432D6">
        <w:rPr>
          <w:rFonts w:asciiTheme="minorHAnsi" w:hAnsiTheme="minorHAnsi" w:cstheme="minorHAnsi"/>
          <w:color w:val="53575A"/>
          <w:sz w:val="23"/>
          <w:szCs w:val="23"/>
        </w:rPr>
        <w:t>sont</w:t>
      </w:r>
      <w:proofErr w:type="spellEnd"/>
      <w:r w:rsidRPr="00C432D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432D6">
        <w:rPr>
          <w:rFonts w:asciiTheme="minorHAnsi" w:hAnsiTheme="minorHAnsi" w:cstheme="minorHAnsi"/>
          <w:color w:val="53575A"/>
          <w:sz w:val="23"/>
          <w:szCs w:val="23"/>
        </w:rPr>
        <w:t>souvent</w:t>
      </w:r>
      <w:proofErr w:type="spellEnd"/>
      <w:r w:rsidRPr="00C432D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432D6">
        <w:rPr>
          <w:rFonts w:asciiTheme="minorHAnsi" w:hAnsiTheme="minorHAnsi" w:cstheme="minorHAnsi"/>
          <w:color w:val="53575A"/>
          <w:sz w:val="23"/>
          <w:szCs w:val="23"/>
        </w:rPr>
        <w:t>privés</w:t>
      </w:r>
      <w:proofErr w:type="spellEnd"/>
      <w:r w:rsidRPr="00C432D6">
        <w:rPr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spellStart"/>
      <w:r w:rsidRPr="00C432D6">
        <w:rPr>
          <w:rFonts w:asciiTheme="minorHAnsi" w:hAnsiTheme="minorHAnsi" w:cstheme="minorHAnsi"/>
          <w:color w:val="53575A"/>
          <w:sz w:val="23"/>
          <w:szCs w:val="23"/>
        </w:rPr>
        <w:t>niveau</w:t>
      </w:r>
      <w:proofErr w:type="spellEnd"/>
      <w:r w:rsidRPr="00C432D6">
        <w:rPr>
          <w:rFonts w:asciiTheme="minorHAnsi" w:hAnsiTheme="minorHAnsi" w:cstheme="minorHAnsi"/>
          <w:color w:val="53575A"/>
          <w:sz w:val="23"/>
          <w:szCs w:val="23"/>
        </w:rPr>
        <w:t xml:space="preserve"> de protection </w:t>
      </w:r>
      <w:proofErr w:type="spellStart"/>
      <w:r w:rsidRPr="00C432D6">
        <w:rPr>
          <w:rFonts w:asciiTheme="minorHAnsi" w:hAnsiTheme="minorHAnsi" w:cstheme="minorHAnsi"/>
          <w:color w:val="53575A"/>
          <w:sz w:val="23"/>
          <w:szCs w:val="23"/>
        </w:rPr>
        <w:t>dont</w:t>
      </w:r>
      <w:proofErr w:type="spellEnd"/>
      <w:r w:rsidRPr="00C432D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432D6">
        <w:rPr>
          <w:rFonts w:asciiTheme="minorHAnsi" w:hAnsiTheme="minorHAnsi" w:cstheme="minorHAnsi"/>
          <w:color w:val="53575A"/>
          <w:sz w:val="23"/>
          <w:szCs w:val="23"/>
        </w:rPr>
        <w:t>ils</w:t>
      </w:r>
      <w:proofErr w:type="spellEnd"/>
      <w:r w:rsidRPr="00C432D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432D6">
        <w:rPr>
          <w:rFonts w:asciiTheme="minorHAnsi" w:hAnsiTheme="minorHAnsi" w:cstheme="minorHAnsi"/>
          <w:color w:val="53575A"/>
          <w:sz w:val="23"/>
          <w:szCs w:val="23"/>
        </w:rPr>
        <w:t>ont</w:t>
      </w:r>
      <w:proofErr w:type="spellEnd"/>
      <w:r w:rsidRPr="00C432D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432D6">
        <w:rPr>
          <w:rFonts w:asciiTheme="minorHAnsi" w:hAnsiTheme="minorHAnsi" w:cstheme="minorHAnsi"/>
          <w:color w:val="53575A"/>
          <w:sz w:val="23"/>
          <w:szCs w:val="23"/>
        </w:rPr>
        <w:t>besoin</w:t>
      </w:r>
      <w:proofErr w:type="spellEnd"/>
      <w:r w:rsidRPr="00C432D6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C432D6">
        <w:rPr>
          <w:rFonts w:asciiTheme="minorHAnsi" w:hAnsiTheme="minorHAnsi" w:cstheme="minorHAnsi"/>
          <w:color w:val="53575A"/>
          <w:sz w:val="23"/>
          <w:szCs w:val="23"/>
        </w:rPr>
        <w:t>sont</w:t>
      </w:r>
      <w:proofErr w:type="spellEnd"/>
      <w:r w:rsidRPr="00C432D6">
        <w:rPr>
          <w:rFonts w:asciiTheme="minorHAnsi" w:hAnsiTheme="minorHAnsi" w:cstheme="minorHAnsi"/>
          <w:color w:val="53575A"/>
          <w:sz w:val="23"/>
          <w:szCs w:val="23"/>
        </w:rPr>
        <w:t xml:space="preserve">, par </w:t>
      </w:r>
      <w:proofErr w:type="spellStart"/>
      <w:r w:rsidRPr="00C432D6">
        <w:rPr>
          <w:rFonts w:asciiTheme="minorHAnsi" w:hAnsiTheme="minorHAnsi" w:cstheme="minorHAnsi"/>
          <w:color w:val="53575A"/>
          <w:sz w:val="23"/>
          <w:szCs w:val="23"/>
        </w:rPr>
        <w:t>conséquent</w:t>
      </w:r>
      <w:proofErr w:type="spellEnd"/>
      <w:r w:rsidRPr="00C432D6">
        <w:rPr>
          <w:rFonts w:asciiTheme="minorHAnsi" w:hAnsiTheme="minorHAnsi" w:cstheme="minorHAnsi"/>
          <w:color w:val="53575A"/>
          <w:sz w:val="23"/>
          <w:szCs w:val="23"/>
        </w:rPr>
        <w:t xml:space="preserve">, exposés à </w:t>
      </w:r>
      <w:proofErr w:type="spellStart"/>
      <w:r w:rsidRPr="00C432D6">
        <w:rPr>
          <w:rFonts w:asciiTheme="minorHAnsi" w:hAnsiTheme="minorHAnsi" w:cstheme="minorHAnsi"/>
          <w:color w:val="53575A"/>
          <w:sz w:val="23"/>
          <w:szCs w:val="23"/>
        </w:rPr>
        <w:t>une</w:t>
      </w:r>
      <w:proofErr w:type="spellEnd"/>
      <w:r w:rsidRPr="00C432D6">
        <w:rPr>
          <w:rFonts w:asciiTheme="minorHAnsi" w:hAnsiTheme="minorHAnsi" w:cstheme="minorHAnsi"/>
          <w:color w:val="53575A"/>
          <w:sz w:val="23"/>
          <w:szCs w:val="23"/>
        </w:rPr>
        <w:t xml:space="preserve"> plus </w:t>
      </w:r>
      <w:proofErr w:type="spellStart"/>
      <w:r w:rsidRPr="00C432D6">
        <w:rPr>
          <w:rFonts w:asciiTheme="minorHAnsi" w:hAnsiTheme="minorHAnsi" w:cstheme="minorHAnsi"/>
          <w:color w:val="53575A"/>
          <w:sz w:val="23"/>
          <w:szCs w:val="23"/>
        </w:rPr>
        <w:t>grande</w:t>
      </w:r>
      <w:proofErr w:type="spellEnd"/>
      <w:r w:rsidRPr="00C432D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proofErr w:type="gramStart"/>
      <w:r w:rsidRPr="00C432D6">
        <w:rPr>
          <w:rFonts w:asciiTheme="minorHAnsi" w:hAnsiTheme="minorHAnsi" w:cstheme="minorHAnsi"/>
          <w:color w:val="53575A"/>
          <w:sz w:val="23"/>
          <w:szCs w:val="23"/>
        </w:rPr>
        <w:t>vulnérabilité</w:t>
      </w:r>
      <w:proofErr w:type="spellEnd"/>
      <w:r w:rsidRPr="00C432D6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</w:p>
    <w:p w:rsidR="00C432D6" w:rsidRPr="00C432D6" w:rsidRDefault="00C432D6" w:rsidP="00C432D6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C432D6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C432D6" w:rsidRPr="00C432D6" w:rsidRDefault="00C432D6" w:rsidP="00C432D6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C432D6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Reconnaissant</w:t>
      </w:r>
      <w:proofErr w:type="spellEnd"/>
      <w:r w:rsidRPr="00C432D6">
        <w:rPr>
          <w:rFonts w:asciiTheme="minorHAnsi" w:hAnsiTheme="minorHAnsi" w:cstheme="minorHAnsi"/>
          <w:color w:val="53575A"/>
          <w:sz w:val="23"/>
          <w:szCs w:val="23"/>
        </w:rPr>
        <w:t xml:space="preserve"> que les </w:t>
      </w:r>
      <w:proofErr w:type="spellStart"/>
      <w:r w:rsidRPr="00C432D6">
        <w:rPr>
          <w:rFonts w:asciiTheme="minorHAnsi" w:hAnsiTheme="minorHAnsi" w:cstheme="minorHAnsi"/>
          <w:color w:val="53575A"/>
          <w:sz w:val="23"/>
          <w:szCs w:val="23"/>
        </w:rPr>
        <w:t>personnes</w:t>
      </w:r>
      <w:proofErr w:type="spellEnd"/>
      <w:r w:rsidRPr="00C432D6">
        <w:rPr>
          <w:rFonts w:asciiTheme="minorHAnsi" w:hAnsiTheme="minorHAnsi" w:cstheme="minorHAnsi"/>
          <w:color w:val="53575A"/>
          <w:sz w:val="23"/>
          <w:szCs w:val="23"/>
        </w:rPr>
        <w:t xml:space="preserve"> vivant avec le VIH et les </w:t>
      </w:r>
      <w:proofErr w:type="spellStart"/>
      <w:r w:rsidRPr="00C432D6">
        <w:rPr>
          <w:rFonts w:asciiTheme="minorHAnsi" w:hAnsiTheme="minorHAnsi" w:cstheme="minorHAnsi"/>
          <w:color w:val="53575A"/>
          <w:sz w:val="23"/>
          <w:szCs w:val="23"/>
        </w:rPr>
        <w:t>personnes</w:t>
      </w:r>
      <w:proofErr w:type="spellEnd"/>
      <w:r w:rsidRPr="00C432D6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C432D6">
        <w:rPr>
          <w:rFonts w:asciiTheme="minorHAnsi" w:hAnsiTheme="minorHAnsi" w:cstheme="minorHAnsi"/>
          <w:color w:val="53575A"/>
          <w:sz w:val="23"/>
          <w:szCs w:val="23"/>
        </w:rPr>
        <w:t>risque</w:t>
      </w:r>
      <w:proofErr w:type="spellEnd"/>
      <w:r w:rsidRPr="00C432D6">
        <w:rPr>
          <w:rFonts w:asciiTheme="minorHAnsi" w:hAnsiTheme="minorHAnsi" w:cstheme="minorHAnsi"/>
          <w:color w:val="53575A"/>
          <w:sz w:val="23"/>
          <w:szCs w:val="23"/>
        </w:rPr>
        <w:t xml:space="preserve"> font </w:t>
      </w:r>
      <w:proofErr w:type="spellStart"/>
      <w:r w:rsidRPr="00C432D6">
        <w:rPr>
          <w:rFonts w:asciiTheme="minorHAnsi" w:hAnsiTheme="minorHAnsi" w:cstheme="minorHAnsi"/>
          <w:color w:val="53575A"/>
          <w:sz w:val="23"/>
          <w:szCs w:val="23"/>
        </w:rPr>
        <w:t>partie</w:t>
      </w:r>
      <w:proofErr w:type="spellEnd"/>
      <w:r w:rsidRPr="00C432D6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C432D6">
        <w:rPr>
          <w:rFonts w:asciiTheme="minorHAnsi" w:hAnsiTheme="minorHAnsi" w:cstheme="minorHAnsi"/>
          <w:color w:val="53575A"/>
          <w:sz w:val="23"/>
          <w:szCs w:val="23"/>
        </w:rPr>
        <w:t>groupes</w:t>
      </w:r>
      <w:proofErr w:type="spellEnd"/>
      <w:r w:rsidRPr="00C432D6">
        <w:rPr>
          <w:rFonts w:asciiTheme="minorHAnsi" w:hAnsiTheme="minorHAnsi" w:cstheme="minorHAnsi"/>
          <w:color w:val="53575A"/>
          <w:sz w:val="23"/>
          <w:szCs w:val="23"/>
        </w:rPr>
        <w:t xml:space="preserve"> les plus </w:t>
      </w:r>
      <w:proofErr w:type="spellStart"/>
      <w:r w:rsidRPr="00C432D6">
        <w:rPr>
          <w:rFonts w:asciiTheme="minorHAnsi" w:hAnsiTheme="minorHAnsi" w:cstheme="minorHAnsi"/>
          <w:color w:val="53575A"/>
          <w:sz w:val="23"/>
          <w:szCs w:val="23"/>
        </w:rPr>
        <w:t>vulnérables</w:t>
      </w:r>
      <w:proofErr w:type="spellEnd"/>
      <w:r w:rsidRPr="00C432D6">
        <w:rPr>
          <w:rFonts w:asciiTheme="minorHAnsi" w:hAnsiTheme="minorHAnsi" w:cstheme="minorHAnsi"/>
          <w:color w:val="53575A"/>
          <w:sz w:val="23"/>
          <w:szCs w:val="23"/>
        </w:rPr>
        <w:t xml:space="preserve"> et exposés à de graves violations des droits </w:t>
      </w:r>
      <w:proofErr w:type="spellStart"/>
      <w:r w:rsidRPr="00C432D6">
        <w:rPr>
          <w:rFonts w:asciiTheme="minorHAnsi" w:hAnsiTheme="minorHAnsi" w:cstheme="minorHAnsi"/>
          <w:color w:val="53575A"/>
          <w:sz w:val="23"/>
          <w:szCs w:val="23"/>
        </w:rPr>
        <w:t>humains</w:t>
      </w:r>
      <w:proofErr w:type="spellEnd"/>
      <w:r w:rsidRPr="00C432D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432D6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C432D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proofErr w:type="gramStart"/>
      <w:r w:rsidRPr="00C432D6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C432D6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</w:p>
    <w:p w:rsidR="00C432D6" w:rsidRPr="00C432D6" w:rsidRDefault="00C432D6" w:rsidP="00C432D6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C432D6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C432D6" w:rsidRPr="00C432D6" w:rsidRDefault="00C432D6" w:rsidP="00C432D6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C432D6">
        <w:rPr>
          <w:rStyle w:val="Strong"/>
          <w:rFonts w:asciiTheme="minorHAnsi" w:hAnsiTheme="minorHAnsi" w:cstheme="minorHAnsi"/>
          <w:color w:val="53575A"/>
          <w:sz w:val="23"/>
          <w:szCs w:val="23"/>
        </w:rPr>
        <w:t>Rappelant</w:t>
      </w:r>
      <w:proofErr w:type="spellEnd"/>
      <w:r w:rsidRPr="00C432D6">
        <w:rPr>
          <w:rFonts w:asciiTheme="minorHAnsi" w:hAnsiTheme="minorHAnsi" w:cstheme="minorHAnsi"/>
          <w:color w:val="53575A"/>
          <w:sz w:val="23"/>
          <w:szCs w:val="23"/>
        </w:rPr>
        <w:t> </w:t>
      </w:r>
      <w:proofErr w:type="spellStart"/>
      <w:r w:rsidRPr="00C432D6">
        <w:rPr>
          <w:rFonts w:asciiTheme="minorHAnsi" w:hAnsiTheme="minorHAnsi" w:cstheme="minorHAnsi"/>
          <w:color w:val="53575A"/>
          <w:sz w:val="23"/>
          <w:szCs w:val="23"/>
        </w:rPr>
        <w:t>ses</w:t>
      </w:r>
      <w:proofErr w:type="spellEnd"/>
      <w:r w:rsidRPr="00C432D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432D6">
        <w:rPr>
          <w:rFonts w:asciiTheme="minorHAnsi" w:hAnsiTheme="minorHAnsi" w:cstheme="minorHAnsi"/>
          <w:color w:val="53575A"/>
          <w:sz w:val="23"/>
          <w:szCs w:val="23"/>
        </w:rPr>
        <w:t>Résolutions</w:t>
      </w:r>
      <w:proofErr w:type="spellEnd"/>
      <w:r w:rsidRPr="00C432D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432D6">
        <w:rPr>
          <w:rFonts w:asciiTheme="minorHAnsi" w:hAnsiTheme="minorHAnsi" w:cstheme="minorHAnsi"/>
          <w:color w:val="53575A"/>
          <w:sz w:val="23"/>
          <w:szCs w:val="23"/>
        </w:rPr>
        <w:t>précédentes</w:t>
      </w:r>
      <w:proofErr w:type="spellEnd"/>
      <w:r w:rsidRPr="00C432D6">
        <w:rPr>
          <w:rFonts w:asciiTheme="minorHAnsi" w:hAnsiTheme="minorHAnsi" w:cstheme="minorHAnsi"/>
          <w:color w:val="53575A"/>
          <w:sz w:val="23"/>
          <w:szCs w:val="23"/>
        </w:rPr>
        <w:t xml:space="preserve"> :</w:t>
      </w:r>
      <w:r w:rsidRPr="00C432D6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 CADHP/Res.53 (XXIX) 01,</w:t>
      </w:r>
      <w:r w:rsidRPr="00C432D6">
        <w:rPr>
          <w:rFonts w:asciiTheme="minorHAnsi" w:hAnsiTheme="minorHAnsi" w:cstheme="minorHAnsi"/>
          <w:color w:val="53575A"/>
          <w:sz w:val="23"/>
          <w:szCs w:val="23"/>
        </w:rPr>
        <w:t xml:space="preserve"> sur la </w:t>
      </w:r>
      <w:proofErr w:type="spellStart"/>
      <w:r w:rsidRPr="00C432D6">
        <w:rPr>
          <w:rFonts w:asciiTheme="minorHAnsi" w:hAnsiTheme="minorHAnsi" w:cstheme="minorHAnsi"/>
          <w:color w:val="53575A"/>
          <w:sz w:val="23"/>
          <w:szCs w:val="23"/>
        </w:rPr>
        <w:t>Pandémie</w:t>
      </w:r>
      <w:proofErr w:type="spellEnd"/>
      <w:r w:rsidRPr="00C432D6">
        <w:rPr>
          <w:rFonts w:asciiTheme="minorHAnsi" w:hAnsiTheme="minorHAnsi" w:cstheme="minorHAnsi"/>
          <w:color w:val="53575A"/>
          <w:sz w:val="23"/>
          <w:szCs w:val="23"/>
        </w:rPr>
        <w:t xml:space="preserve"> du VIH/SIDA – Menace </w:t>
      </w:r>
      <w:proofErr w:type="spellStart"/>
      <w:r w:rsidRPr="00C432D6">
        <w:rPr>
          <w:rFonts w:asciiTheme="minorHAnsi" w:hAnsiTheme="minorHAnsi" w:cstheme="minorHAnsi"/>
          <w:color w:val="53575A"/>
          <w:sz w:val="23"/>
          <w:szCs w:val="23"/>
        </w:rPr>
        <w:t>contre</w:t>
      </w:r>
      <w:proofErr w:type="spellEnd"/>
      <w:r w:rsidRPr="00C432D6">
        <w:rPr>
          <w:rFonts w:asciiTheme="minorHAnsi" w:hAnsiTheme="minorHAnsi" w:cstheme="minorHAnsi"/>
          <w:color w:val="53575A"/>
          <w:sz w:val="23"/>
          <w:szCs w:val="23"/>
        </w:rPr>
        <w:t xml:space="preserve"> les droits de </w:t>
      </w:r>
      <w:proofErr w:type="spellStart"/>
      <w:r w:rsidRPr="00C432D6">
        <w:rPr>
          <w:rFonts w:asciiTheme="minorHAnsi" w:hAnsiTheme="minorHAnsi" w:cstheme="minorHAnsi"/>
          <w:color w:val="53575A"/>
          <w:sz w:val="23"/>
          <w:szCs w:val="23"/>
        </w:rPr>
        <w:t>l'homme</w:t>
      </w:r>
      <w:proofErr w:type="spellEnd"/>
      <w:r w:rsidRPr="00C432D6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C432D6">
        <w:rPr>
          <w:rFonts w:asciiTheme="minorHAnsi" w:hAnsiTheme="minorHAnsi" w:cstheme="minorHAnsi"/>
          <w:color w:val="53575A"/>
          <w:sz w:val="23"/>
          <w:szCs w:val="23"/>
        </w:rPr>
        <w:t>l'humanité</w:t>
      </w:r>
      <w:proofErr w:type="spellEnd"/>
      <w:r w:rsidRPr="00C432D6">
        <w:rPr>
          <w:rFonts w:asciiTheme="minorHAnsi" w:hAnsiTheme="minorHAnsi" w:cstheme="minorHAnsi"/>
          <w:color w:val="53575A"/>
          <w:sz w:val="23"/>
          <w:szCs w:val="23"/>
        </w:rPr>
        <w:t xml:space="preserve"> ; </w:t>
      </w:r>
      <w:r w:rsidRPr="00C432D6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CADHP/Res.141(XLIV)08</w:t>
      </w:r>
      <w:r w:rsidRPr="00C432D6">
        <w:rPr>
          <w:rFonts w:asciiTheme="minorHAnsi" w:hAnsiTheme="minorHAnsi" w:cstheme="minorHAnsi"/>
          <w:color w:val="53575A"/>
          <w:sz w:val="23"/>
          <w:szCs w:val="23"/>
        </w:rPr>
        <w:t xml:space="preserve">, sur </w:t>
      </w:r>
      <w:proofErr w:type="spellStart"/>
      <w:r w:rsidRPr="00C432D6">
        <w:rPr>
          <w:rFonts w:asciiTheme="minorHAnsi" w:hAnsiTheme="minorHAnsi" w:cstheme="minorHAnsi"/>
          <w:color w:val="53575A"/>
          <w:sz w:val="23"/>
          <w:szCs w:val="23"/>
        </w:rPr>
        <w:t>l'accès</w:t>
      </w:r>
      <w:proofErr w:type="spellEnd"/>
      <w:r w:rsidRPr="00C432D6">
        <w:rPr>
          <w:rFonts w:asciiTheme="minorHAnsi" w:hAnsiTheme="minorHAnsi" w:cstheme="minorHAnsi"/>
          <w:color w:val="53575A"/>
          <w:sz w:val="23"/>
          <w:szCs w:val="23"/>
        </w:rPr>
        <w:t xml:space="preserve"> à la santé et les </w:t>
      </w:r>
      <w:proofErr w:type="spellStart"/>
      <w:r w:rsidRPr="00C432D6">
        <w:rPr>
          <w:rFonts w:asciiTheme="minorHAnsi" w:hAnsiTheme="minorHAnsi" w:cstheme="minorHAnsi"/>
          <w:color w:val="53575A"/>
          <w:sz w:val="23"/>
          <w:szCs w:val="23"/>
        </w:rPr>
        <w:t>médicaments</w:t>
      </w:r>
      <w:proofErr w:type="spellEnd"/>
      <w:r w:rsidRPr="00C432D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432D6">
        <w:rPr>
          <w:rFonts w:asciiTheme="minorHAnsi" w:hAnsiTheme="minorHAnsi" w:cstheme="minorHAnsi"/>
          <w:color w:val="53575A"/>
          <w:sz w:val="23"/>
          <w:szCs w:val="23"/>
        </w:rPr>
        <w:t>nécessaires</w:t>
      </w:r>
      <w:proofErr w:type="spellEnd"/>
      <w:r w:rsidRPr="00C432D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432D6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C432D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432D6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C432D6">
        <w:rPr>
          <w:rFonts w:asciiTheme="minorHAnsi" w:hAnsiTheme="minorHAnsi" w:cstheme="minorHAnsi"/>
          <w:color w:val="53575A"/>
          <w:sz w:val="23"/>
          <w:szCs w:val="23"/>
        </w:rPr>
        <w:t xml:space="preserve"> ; </w:t>
      </w:r>
      <w:r w:rsidRPr="00C432D6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CADHP/Res.163(XLVII)10 </w:t>
      </w:r>
      <w:r w:rsidRPr="00C432D6">
        <w:rPr>
          <w:rFonts w:asciiTheme="minorHAnsi" w:hAnsiTheme="minorHAnsi" w:cstheme="minorHAnsi"/>
          <w:color w:val="53575A"/>
          <w:sz w:val="23"/>
          <w:szCs w:val="23"/>
        </w:rPr>
        <w:t xml:space="preserve">sur la </w:t>
      </w:r>
      <w:proofErr w:type="spellStart"/>
      <w:r w:rsidRPr="00C432D6">
        <w:rPr>
          <w:rFonts w:asciiTheme="minorHAnsi" w:hAnsiTheme="minorHAnsi" w:cstheme="minorHAnsi"/>
          <w:color w:val="53575A"/>
          <w:sz w:val="23"/>
          <w:szCs w:val="23"/>
        </w:rPr>
        <w:t>création</w:t>
      </w:r>
      <w:proofErr w:type="spellEnd"/>
      <w:r w:rsidRPr="00C432D6">
        <w:rPr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spellStart"/>
      <w:r w:rsidRPr="00C432D6">
        <w:rPr>
          <w:rFonts w:asciiTheme="minorHAnsi" w:hAnsiTheme="minorHAnsi" w:cstheme="minorHAnsi"/>
          <w:color w:val="53575A"/>
          <w:sz w:val="23"/>
          <w:szCs w:val="23"/>
        </w:rPr>
        <w:t>Comité</w:t>
      </w:r>
      <w:proofErr w:type="spellEnd"/>
      <w:r w:rsidRPr="00C432D6">
        <w:rPr>
          <w:rFonts w:asciiTheme="minorHAnsi" w:hAnsiTheme="minorHAnsi" w:cstheme="minorHAnsi"/>
          <w:color w:val="53575A"/>
          <w:sz w:val="23"/>
          <w:szCs w:val="23"/>
        </w:rPr>
        <w:t xml:space="preserve"> sur la protection des droits des </w:t>
      </w:r>
      <w:proofErr w:type="spellStart"/>
      <w:r w:rsidRPr="00C432D6">
        <w:rPr>
          <w:rFonts w:asciiTheme="minorHAnsi" w:hAnsiTheme="minorHAnsi" w:cstheme="minorHAnsi"/>
          <w:color w:val="53575A"/>
          <w:sz w:val="23"/>
          <w:szCs w:val="23"/>
        </w:rPr>
        <w:t>personnes</w:t>
      </w:r>
      <w:proofErr w:type="spellEnd"/>
      <w:r w:rsidRPr="00C432D6">
        <w:rPr>
          <w:rFonts w:asciiTheme="minorHAnsi" w:hAnsiTheme="minorHAnsi" w:cstheme="minorHAnsi"/>
          <w:color w:val="53575A"/>
          <w:sz w:val="23"/>
          <w:szCs w:val="23"/>
        </w:rPr>
        <w:t xml:space="preserve"> vivant avec le VIH (PVVIH), des </w:t>
      </w:r>
      <w:proofErr w:type="spellStart"/>
      <w:r w:rsidRPr="00C432D6">
        <w:rPr>
          <w:rFonts w:asciiTheme="minorHAnsi" w:hAnsiTheme="minorHAnsi" w:cstheme="minorHAnsi"/>
          <w:color w:val="53575A"/>
          <w:sz w:val="23"/>
          <w:szCs w:val="23"/>
        </w:rPr>
        <w:t>personnes</w:t>
      </w:r>
      <w:proofErr w:type="spellEnd"/>
      <w:r w:rsidRPr="00C432D6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C432D6">
        <w:rPr>
          <w:rFonts w:asciiTheme="minorHAnsi" w:hAnsiTheme="minorHAnsi" w:cstheme="minorHAnsi"/>
          <w:color w:val="53575A"/>
          <w:sz w:val="23"/>
          <w:szCs w:val="23"/>
        </w:rPr>
        <w:t>risque</w:t>
      </w:r>
      <w:proofErr w:type="spellEnd"/>
      <w:r w:rsidRPr="00C432D6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C432D6">
        <w:rPr>
          <w:rFonts w:asciiTheme="minorHAnsi" w:hAnsiTheme="minorHAnsi" w:cstheme="minorHAnsi"/>
          <w:color w:val="53575A"/>
          <w:sz w:val="23"/>
          <w:szCs w:val="23"/>
        </w:rPr>
        <w:t>vulnérables</w:t>
      </w:r>
      <w:proofErr w:type="spellEnd"/>
      <w:r w:rsidRPr="00C432D6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C432D6">
        <w:rPr>
          <w:rFonts w:asciiTheme="minorHAnsi" w:hAnsiTheme="minorHAnsi" w:cstheme="minorHAnsi"/>
          <w:color w:val="53575A"/>
          <w:sz w:val="23"/>
          <w:szCs w:val="23"/>
        </w:rPr>
        <w:t>affectées</w:t>
      </w:r>
      <w:proofErr w:type="spellEnd"/>
      <w:r w:rsidRPr="00C432D6">
        <w:rPr>
          <w:rFonts w:asciiTheme="minorHAnsi" w:hAnsiTheme="minorHAnsi" w:cstheme="minorHAnsi"/>
          <w:color w:val="53575A"/>
          <w:sz w:val="23"/>
          <w:szCs w:val="23"/>
        </w:rPr>
        <w:t xml:space="preserve"> par le VIH (</w:t>
      </w:r>
      <w:proofErr w:type="spellStart"/>
      <w:r w:rsidRPr="00C432D6">
        <w:rPr>
          <w:rFonts w:asciiTheme="minorHAnsi" w:hAnsiTheme="minorHAnsi" w:cstheme="minorHAnsi"/>
          <w:color w:val="53575A"/>
          <w:sz w:val="23"/>
          <w:szCs w:val="23"/>
        </w:rPr>
        <w:t>Comité</w:t>
      </w:r>
      <w:proofErr w:type="spellEnd"/>
      <w:r w:rsidRPr="00C432D6">
        <w:rPr>
          <w:rFonts w:asciiTheme="minorHAnsi" w:hAnsiTheme="minorHAnsi" w:cstheme="minorHAnsi"/>
          <w:color w:val="53575A"/>
          <w:sz w:val="23"/>
          <w:szCs w:val="23"/>
        </w:rPr>
        <w:t xml:space="preserve"> sur les PVVIH) ; et </w:t>
      </w:r>
      <w:r w:rsidRPr="00C432D6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CADHP/Res.260(LIV)13,</w:t>
      </w:r>
      <w:r w:rsidRPr="00C432D6">
        <w:rPr>
          <w:rFonts w:asciiTheme="minorHAnsi" w:hAnsiTheme="minorHAnsi" w:cstheme="minorHAnsi"/>
          <w:color w:val="53575A"/>
          <w:sz w:val="23"/>
          <w:szCs w:val="23"/>
        </w:rPr>
        <w:t xml:space="preserve"> sur la </w:t>
      </w:r>
      <w:proofErr w:type="spellStart"/>
      <w:r w:rsidRPr="00C432D6">
        <w:rPr>
          <w:rFonts w:asciiTheme="minorHAnsi" w:hAnsiTheme="minorHAnsi" w:cstheme="minorHAnsi"/>
          <w:color w:val="53575A"/>
          <w:sz w:val="23"/>
          <w:szCs w:val="23"/>
        </w:rPr>
        <w:t>stérilisation</w:t>
      </w:r>
      <w:proofErr w:type="spellEnd"/>
      <w:r w:rsidRPr="00C432D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432D6">
        <w:rPr>
          <w:rFonts w:asciiTheme="minorHAnsi" w:hAnsiTheme="minorHAnsi" w:cstheme="minorHAnsi"/>
          <w:color w:val="53575A"/>
          <w:sz w:val="23"/>
          <w:szCs w:val="23"/>
        </w:rPr>
        <w:t>involontaire</w:t>
      </w:r>
      <w:proofErr w:type="spellEnd"/>
      <w:r w:rsidRPr="00C432D6">
        <w:rPr>
          <w:rFonts w:asciiTheme="minorHAnsi" w:hAnsiTheme="minorHAnsi" w:cstheme="minorHAnsi"/>
          <w:color w:val="53575A"/>
          <w:sz w:val="23"/>
          <w:szCs w:val="23"/>
        </w:rPr>
        <w:t xml:space="preserve"> et la protection des droits de </w:t>
      </w:r>
      <w:proofErr w:type="spellStart"/>
      <w:r w:rsidRPr="00C432D6">
        <w:rPr>
          <w:rFonts w:asciiTheme="minorHAnsi" w:hAnsiTheme="minorHAnsi" w:cstheme="minorHAnsi"/>
          <w:color w:val="53575A"/>
          <w:sz w:val="23"/>
          <w:szCs w:val="23"/>
        </w:rPr>
        <w:t>l'homme</w:t>
      </w:r>
      <w:proofErr w:type="spellEnd"/>
      <w:r w:rsidRPr="00C432D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432D6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C432D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432D6">
        <w:rPr>
          <w:rFonts w:asciiTheme="minorHAnsi" w:hAnsiTheme="minorHAnsi" w:cstheme="minorHAnsi"/>
          <w:color w:val="53575A"/>
          <w:sz w:val="23"/>
          <w:szCs w:val="23"/>
        </w:rPr>
        <w:t>l'accès</w:t>
      </w:r>
      <w:proofErr w:type="spellEnd"/>
      <w:r w:rsidRPr="00C432D6">
        <w:rPr>
          <w:rFonts w:asciiTheme="minorHAnsi" w:hAnsiTheme="minorHAnsi" w:cstheme="minorHAnsi"/>
          <w:color w:val="53575A"/>
          <w:sz w:val="23"/>
          <w:szCs w:val="23"/>
        </w:rPr>
        <w:t xml:space="preserve"> aux services </w:t>
      </w:r>
      <w:proofErr w:type="spellStart"/>
      <w:r w:rsidRPr="00C432D6">
        <w:rPr>
          <w:rFonts w:asciiTheme="minorHAnsi" w:hAnsiTheme="minorHAnsi" w:cstheme="minorHAnsi"/>
          <w:color w:val="53575A"/>
          <w:sz w:val="23"/>
          <w:szCs w:val="23"/>
        </w:rPr>
        <w:t>liés</w:t>
      </w:r>
      <w:proofErr w:type="spellEnd"/>
      <w:r w:rsidRPr="00C432D6">
        <w:rPr>
          <w:rFonts w:asciiTheme="minorHAnsi" w:hAnsiTheme="minorHAnsi" w:cstheme="minorHAnsi"/>
          <w:color w:val="53575A"/>
          <w:sz w:val="23"/>
          <w:szCs w:val="23"/>
        </w:rPr>
        <w:t xml:space="preserve"> au VIH ;</w:t>
      </w:r>
    </w:p>
    <w:p w:rsidR="00C432D6" w:rsidRPr="00C432D6" w:rsidRDefault="00C432D6" w:rsidP="00C432D6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C432D6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C432D6" w:rsidRPr="00C432D6" w:rsidRDefault="00C432D6" w:rsidP="00C432D6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C432D6">
        <w:rPr>
          <w:rStyle w:val="Strong"/>
          <w:rFonts w:asciiTheme="minorHAnsi" w:hAnsiTheme="minorHAnsi" w:cstheme="minorHAnsi"/>
          <w:color w:val="53575A"/>
          <w:sz w:val="23"/>
          <w:szCs w:val="23"/>
        </w:rPr>
        <w:t>Considérant</w:t>
      </w:r>
      <w:proofErr w:type="spellEnd"/>
      <w:r w:rsidRPr="00C432D6">
        <w:rPr>
          <w:rStyle w:val="Strong"/>
          <w:rFonts w:asciiTheme="minorHAnsi" w:hAnsiTheme="minorHAnsi" w:cstheme="minorHAnsi"/>
          <w:color w:val="53575A"/>
          <w:sz w:val="23"/>
          <w:szCs w:val="23"/>
        </w:rPr>
        <w:t> </w:t>
      </w:r>
      <w:r w:rsidRPr="00C432D6">
        <w:rPr>
          <w:rFonts w:asciiTheme="minorHAnsi" w:hAnsiTheme="minorHAnsi" w:cstheme="minorHAnsi"/>
          <w:color w:val="53575A"/>
          <w:sz w:val="23"/>
          <w:szCs w:val="23"/>
        </w:rPr>
        <w:t xml:space="preserve">les obligations des </w:t>
      </w:r>
      <w:proofErr w:type="spellStart"/>
      <w:r w:rsidRPr="00C432D6">
        <w:rPr>
          <w:rFonts w:asciiTheme="minorHAnsi" w:hAnsiTheme="minorHAnsi" w:cstheme="minorHAnsi"/>
          <w:color w:val="53575A"/>
          <w:sz w:val="23"/>
          <w:szCs w:val="23"/>
        </w:rPr>
        <w:t>Etats</w:t>
      </w:r>
      <w:proofErr w:type="spellEnd"/>
      <w:r w:rsidRPr="00C432D6">
        <w:rPr>
          <w:rFonts w:asciiTheme="minorHAnsi" w:hAnsiTheme="minorHAnsi" w:cstheme="minorHAnsi"/>
          <w:color w:val="53575A"/>
          <w:sz w:val="23"/>
          <w:szCs w:val="23"/>
        </w:rPr>
        <w:t xml:space="preserve"> Parties </w:t>
      </w:r>
      <w:proofErr w:type="spellStart"/>
      <w:r w:rsidRPr="00C432D6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C432D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432D6">
        <w:rPr>
          <w:rFonts w:asciiTheme="minorHAnsi" w:hAnsiTheme="minorHAnsi" w:cstheme="minorHAnsi"/>
          <w:color w:val="53575A"/>
          <w:sz w:val="23"/>
          <w:szCs w:val="23"/>
        </w:rPr>
        <w:t>vertu</w:t>
      </w:r>
      <w:proofErr w:type="spellEnd"/>
      <w:r w:rsidRPr="00C432D6">
        <w:rPr>
          <w:rFonts w:asciiTheme="minorHAnsi" w:hAnsiTheme="minorHAnsi" w:cstheme="minorHAnsi"/>
          <w:color w:val="53575A"/>
          <w:sz w:val="23"/>
          <w:szCs w:val="23"/>
        </w:rPr>
        <w:t xml:space="preserve"> de la </w:t>
      </w:r>
      <w:proofErr w:type="spellStart"/>
      <w:r w:rsidRPr="00C432D6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C432D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432D6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C432D6">
        <w:rPr>
          <w:rFonts w:asciiTheme="minorHAnsi" w:hAnsiTheme="minorHAnsi" w:cstheme="minorHAnsi"/>
          <w:color w:val="53575A"/>
          <w:sz w:val="23"/>
          <w:szCs w:val="23"/>
        </w:rPr>
        <w:t xml:space="preserve"> et du </w:t>
      </w:r>
      <w:proofErr w:type="spellStart"/>
      <w:r w:rsidRPr="00C432D6">
        <w:rPr>
          <w:rFonts w:asciiTheme="minorHAnsi" w:hAnsiTheme="minorHAnsi" w:cstheme="minorHAnsi"/>
          <w:color w:val="53575A"/>
          <w:sz w:val="23"/>
          <w:szCs w:val="23"/>
        </w:rPr>
        <w:t>Protocole</w:t>
      </w:r>
      <w:proofErr w:type="spellEnd"/>
      <w:r w:rsidRPr="00C432D6">
        <w:rPr>
          <w:rFonts w:asciiTheme="minorHAnsi" w:hAnsiTheme="minorHAnsi" w:cstheme="minorHAnsi"/>
          <w:color w:val="53575A"/>
          <w:sz w:val="23"/>
          <w:szCs w:val="23"/>
        </w:rPr>
        <w:t xml:space="preserve"> à la </w:t>
      </w:r>
      <w:proofErr w:type="spellStart"/>
      <w:r w:rsidRPr="00C432D6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C432D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432D6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C432D6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C432D6">
        <w:rPr>
          <w:rFonts w:asciiTheme="minorHAnsi" w:hAnsiTheme="minorHAnsi" w:cstheme="minorHAnsi"/>
          <w:color w:val="53575A"/>
          <w:sz w:val="23"/>
          <w:szCs w:val="23"/>
        </w:rPr>
        <w:t>l'homme</w:t>
      </w:r>
      <w:proofErr w:type="spellEnd"/>
      <w:r w:rsidRPr="00C432D6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C432D6">
        <w:rPr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C432D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432D6">
        <w:rPr>
          <w:rFonts w:asciiTheme="minorHAnsi" w:hAnsiTheme="minorHAnsi" w:cstheme="minorHAnsi"/>
          <w:color w:val="53575A"/>
          <w:sz w:val="23"/>
          <w:szCs w:val="23"/>
        </w:rPr>
        <w:t>relatif</w:t>
      </w:r>
      <w:proofErr w:type="spellEnd"/>
      <w:r w:rsidRPr="00C432D6">
        <w:rPr>
          <w:rFonts w:asciiTheme="minorHAnsi" w:hAnsiTheme="minorHAnsi" w:cstheme="minorHAnsi"/>
          <w:color w:val="53575A"/>
          <w:sz w:val="23"/>
          <w:szCs w:val="23"/>
        </w:rPr>
        <w:t xml:space="preserve"> aux droits de la femme </w:t>
      </w:r>
      <w:proofErr w:type="spellStart"/>
      <w:r w:rsidRPr="00C432D6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C432D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432D6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C432D6">
        <w:rPr>
          <w:rFonts w:asciiTheme="minorHAnsi" w:hAnsiTheme="minorHAnsi" w:cstheme="minorHAnsi"/>
          <w:color w:val="53575A"/>
          <w:sz w:val="23"/>
          <w:szCs w:val="23"/>
        </w:rPr>
        <w:t xml:space="preserve"> (</w:t>
      </w:r>
      <w:proofErr w:type="spellStart"/>
      <w:r w:rsidRPr="00C432D6">
        <w:rPr>
          <w:rFonts w:asciiTheme="minorHAnsi" w:hAnsiTheme="minorHAnsi" w:cstheme="minorHAnsi"/>
          <w:color w:val="53575A"/>
          <w:sz w:val="23"/>
          <w:szCs w:val="23"/>
        </w:rPr>
        <w:t>Protocole</w:t>
      </w:r>
      <w:proofErr w:type="spellEnd"/>
      <w:r w:rsidRPr="00C432D6">
        <w:rPr>
          <w:rFonts w:asciiTheme="minorHAnsi" w:hAnsiTheme="minorHAnsi" w:cstheme="minorHAnsi"/>
          <w:color w:val="53575A"/>
          <w:sz w:val="23"/>
          <w:szCs w:val="23"/>
        </w:rPr>
        <w:t xml:space="preserve"> de Maputo), </w:t>
      </w:r>
      <w:proofErr w:type="spellStart"/>
      <w:r w:rsidRPr="00C432D6">
        <w:rPr>
          <w:rFonts w:asciiTheme="minorHAnsi" w:hAnsiTheme="minorHAnsi" w:cstheme="minorHAnsi"/>
          <w:color w:val="53575A"/>
          <w:sz w:val="23"/>
          <w:szCs w:val="23"/>
        </w:rPr>
        <w:t>notamment</w:t>
      </w:r>
      <w:proofErr w:type="spellEnd"/>
      <w:r w:rsidRPr="00C432D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432D6">
        <w:rPr>
          <w:rFonts w:asciiTheme="minorHAnsi" w:hAnsiTheme="minorHAnsi" w:cstheme="minorHAnsi"/>
          <w:color w:val="53575A"/>
          <w:sz w:val="23"/>
          <w:szCs w:val="23"/>
        </w:rPr>
        <w:t>l'obligation</w:t>
      </w:r>
      <w:proofErr w:type="spellEnd"/>
      <w:r w:rsidRPr="00C432D6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C432D6">
        <w:rPr>
          <w:rFonts w:asciiTheme="minorHAnsi" w:hAnsiTheme="minorHAnsi" w:cstheme="minorHAnsi"/>
          <w:color w:val="53575A"/>
          <w:sz w:val="23"/>
          <w:szCs w:val="23"/>
        </w:rPr>
        <w:t>protéger</w:t>
      </w:r>
      <w:proofErr w:type="spellEnd"/>
      <w:r w:rsidRPr="00C432D6">
        <w:rPr>
          <w:rFonts w:asciiTheme="minorHAnsi" w:hAnsiTheme="minorHAnsi" w:cstheme="minorHAnsi"/>
          <w:color w:val="53575A"/>
          <w:sz w:val="23"/>
          <w:szCs w:val="23"/>
        </w:rPr>
        <w:t xml:space="preserve"> et de </w:t>
      </w:r>
      <w:proofErr w:type="spellStart"/>
      <w:r w:rsidRPr="00C432D6">
        <w:rPr>
          <w:rFonts w:asciiTheme="minorHAnsi" w:hAnsiTheme="minorHAnsi" w:cstheme="minorHAnsi"/>
          <w:color w:val="53575A"/>
          <w:sz w:val="23"/>
          <w:szCs w:val="23"/>
        </w:rPr>
        <w:t>promouvoir</w:t>
      </w:r>
      <w:proofErr w:type="spellEnd"/>
      <w:r w:rsidRPr="00C432D6">
        <w:rPr>
          <w:rFonts w:asciiTheme="minorHAnsi" w:hAnsiTheme="minorHAnsi" w:cstheme="minorHAnsi"/>
          <w:color w:val="53575A"/>
          <w:sz w:val="23"/>
          <w:szCs w:val="23"/>
        </w:rPr>
        <w:t xml:space="preserve"> les droits des </w:t>
      </w:r>
      <w:proofErr w:type="spellStart"/>
      <w:r w:rsidRPr="00C432D6">
        <w:rPr>
          <w:rFonts w:asciiTheme="minorHAnsi" w:hAnsiTheme="minorHAnsi" w:cstheme="minorHAnsi"/>
          <w:color w:val="53575A"/>
          <w:sz w:val="23"/>
          <w:szCs w:val="23"/>
        </w:rPr>
        <w:t>personnes</w:t>
      </w:r>
      <w:proofErr w:type="spellEnd"/>
      <w:r w:rsidRPr="00C432D6">
        <w:rPr>
          <w:rFonts w:asciiTheme="minorHAnsi" w:hAnsiTheme="minorHAnsi" w:cstheme="minorHAnsi"/>
          <w:color w:val="53575A"/>
          <w:sz w:val="23"/>
          <w:szCs w:val="23"/>
        </w:rPr>
        <w:t xml:space="preserve"> vivant avec le VIH (PVVIH</w:t>
      </w:r>
      <w:proofErr w:type="gramStart"/>
      <w:r w:rsidRPr="00C432D6">
        <w:rPr>
          <w:rFonts w:asciiTheme="minorHAnsi" w:hAnsiTheme="minorHAnsi" w:cstheme="minorHAnsi"/>
          <w:color w:val="53575A"/>
          <w:sz w:val="23"/>
          <w:szCs w:val="23"/>
        </w:rPr>
        <w:t>) ;</w:t>
      </w:r>
      <w:proofErr w:type="gramEnd"/>
    </w:p>
    <w:p w:rsidR="00C432D6" w:rsidRPr="00C432D6" w:rsidRDefault="00C432D6" w:rsidP="00C432D6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C432D6">
        <w:rPr>
          <w:rFonts w:asciiTheme="minorHAnsi" w:hAnsiTheme="minorHAnsi" w:cstheme="minorHAnsi"/>
          <w:color w:val="53575A"/>
          <w:sz w:val="23"/>
          <w:szCs w:val="23"/>
        </w:rPr>
        <w:lastRenderedPageBreak/>
        <w:t> </w:t>
      </w:r>
    </w:p>
    <w:p w:rsidR="00C432D6" w:rsidRPr="00C432D6" w:rsidRDefault="00C432D6" w:rsidP="00C432D6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C432D6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Préoccupée</w:t>
      </w:r>
      <w:proofErr w:type="spellEnd"/>
      <w:r w:rsidRPr="00C432D6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 </w:t>
      </w:r>
      <w:r w:rsidRPr="00C432D6">
        <w:rPr>
          <w:rFonts w:asciiTheme="minorHAnsi" w:hAnsiTheme="minorHAnsi" w:cstheme="minorHAnsi"/>
          <w:color w:val="53575A"/>
          <w:sz w:val="23"/>
          <w:szCs w:val="23"/>
        </w:rPr>
        <w:t xml:space="preserve">par le fait que </w:t>
      </w:r>
      <w:proofErr w:type="spellStart"/>
      <w:r w:rsidRPr="00C432D6">
        <w:rPr>
          <w:rFonts w:asciiTheme="minorHAnsi" w:hAnsiTheme="minorHAnsi" w:cstheme="minorHAnsi"/>
          <w:color w:val="53575A"/>
          <w:sz w:val="23"/>
          <w:szCs w:val="23"/>
        </w:rPr>
        <w:t>l'Afrique</w:t>
      </w:r>
      <w:proofErr w:type="spellEnd"/>
      <w:r w:rsidRPr="00C432D6">
        <w:rPr>
          <w:rFonts w:asciiTheme="minorHAnsi" w:hAnsiTheme="minorHAnsi" w:cstheme="minorHAnsi"/>
          <w:color w:val="53575A"/>
          <w:sz w:val="23"/>
          <w:szCs w:val="23"/>
        </w:rPr>
        <w:t xml:space="preserve"> continue de supporter le </w:t>
      </w:r>
      <w:proofErr w:type="spellStart"/>
      <w:r w:rsidRPr="00C432D6">
        <w:rPr>
          <w:rFonts w:asciiTheme="minorHAnsi" w:hAnsiTheme="minorHAnsi" w:cstheme="minorHAnsi"/>
          <w:color w:val="53575A"/>
          <w:sz w:val="23"/>
          <w:szCs w:val="23"/>
        </w:rPr>
        <w:t>fardeau</w:t>
      </w:r>
      <w:proofErr w:type="spellEnd"/>
      <w:r w:rsidRPr="00C432D6">
        <w:rPr>
          <w:rFonts w:asciiTheme="minorHAnsi" w:hAnsiTheme="minorHAnsi" w:cstheme="minorHAnsi"/>
          <w:color w:val="53575A"/>
          <w:sz w:val="23"/>
          <w:szCs w:val="23"/>
        </w:rPr>
        <w:t xml:space="preserve"> le plus </w:t>
      </w:r>
      <w:proofErr w:type="spellStart"/>
      <w:r w:rsidRPr="00C432D6">
        <w:rPr>
          <w:rFonts w:asciiTheme="minorHAnsi" w:hAnsiTheme="minorHAnsi" w:cstheme="minorHAnsi"/>
          <w:color w:val="53575A"/>
          <w:sz w:val="23"/>
          <w:szCs w:val="23"/>
        </w:rPr>
        <w:t>lourd</w:t>
      </w:r>
      <w:proofErr w:type="spellEnd"/>
      <w:r w:rsidRPr="00C432D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432D6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C432D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432D6">
        <w:rPr>
          <w:rFonts w:asciiTheme="minorHAnsi" w:hAnsiTheme="minorHAnsi" w:cstheme="minorHAnsi"/>
          <w:color w:val="53575A"/>
          <w:sz w:val="23"/>
          <w:szCs w:val="23"/>
        </w:rPr>
        <w:t>ce</w:t>
      </w:r>
      <w:proofErr w:type="spellEnd"/>
      <w:r w:rsidRPr="00C432D6">
        <w:rPr>
          <w:rFonts w:asciiTheme="minorHAnsi" w:hAnsiTheme="minorHAnsi" w:cstheme="minorHAnsi"/>
          <w:color w:val="53575A"/>
          <w:sz w:val="23"/>
          <w:szCs w:val="23"/>
        </w:rPr>
        <w:t xml:space="preserve"> qui </w:t>
      </w:r>
      <w:proofErr w:type="spellStart"/>
      <w:r w:rsidRPr="00C432D6">
        <w:rPr>
          <w:rFonts w:asciiTheme="minorHAnsi" w:hAnsiTheme="minorHAnsi" w:cstheme="minorHAnsi"/>
          <w:color w:val="53575A"/>
          <w:sz w:val="23"/>
          <w:szCs w:val="23"/>
        </w:rPr>
        <w:t>concerne</w:t>
      </w:r>
      <w:proofErr w:type="spellEnd"/>
      <w:r w:rsidRPr="00C432D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432D6">
        <w:rPr>
          <w:rFonts w:asciiTheme="minorHAnsi" w:hAnsiTheme="minorHAnsi" w:cstheme="minorHAnsi"/>
          <w:color w:val="53575A"/>
          <w:sz w:val="23"/>
          <w:szCs w:val="23"/>
        </w:rPr>
        <w:t>l'épidémie</w:t>
      </w:r>
      <w:proofErr w:type="spellEnd"/>
      <w:r w:rsidRPr="00C432D6">
        <w:rPr>
          <w:rFonts w:asciiTheme="minorHAnsi" w:hAnsiTheme="minorHAnsi" w:cstheme="minorHAnsi"/>
          <w:color w:val="53575A"/>
          <w:sz w:val="23"/>
          <w:szCs w:val="23"/>
        </w:rPr>
        <w:t xml:space="preserve"> du VIH et </w:t>
      </w:r>
      <w:proofErr w:type="spellStart"/>
      <w:r w:rsidRPr="00C432D6">
        <w:rPr>
          <w:rFonts w:asciiTheme="minorHAnsi" w:hAnsiTheme="minorHAnsi" w:cstheme="minorHAnsi"/>
          <w:color w:val="53575A"/>
          <w:sz w:val="23"/>
          <w:szCs w:val="23"/>
        </w:rPr>
        <w:t>également</w:t>
      </w:r>
      <w:proofErr w:type="spellEnd"/>
      <w:r w:rsidRPr="00C432D6">
        <w:rPr>
          <w:rFonts w:asciiTheme="minorHAnsi" w:hAnsiTheme="minorHAnsi" w:cstheme="minorHAnsi"/>
          <w:color w:val="53575A"/>
          <w:sz w:val="23"/>
          <w:szCs w:val="23"/>
        </w:rPr>
        <w:t xml:space="preserve"> par le fait que </w:t>
      </w:r>
      <w:proofErr w:type="spellStart"/>
      <w:r w:rsidRPr="00C432D6">
        <w:rPr>
          <w:rFonts w:asciiTheme="minorHAnsi" w:hAnsiTheme="minorHAnsi" w:cstheme="minorHAnsi"/>
          <w:color w:val="53575A"/>
          <w:sz w:val="23"/>
          <w:szCs w:val="23"/>
        </w:rPr>
        <w:t>malgré</w:t>
      </w:r>
      <w:proofErr w:type="spellEnd"/>
      <w:r w:rsidRPr="00C432D6">
        <w:rPr>
          <w:rFonts w:asciiTheme="minorHAnsi" w:hAnsiTheme="minorHAnsi" w:cstheme="minorHAnsi"/>
          <w:color w:val="53575A"/>
          <w:sz w:val="23"/>
          <w:szCs w:val="23"/>
        </w:rPr>
        <w:t xml:space="preserve"> les engagements </w:t>
      </w:r>
      <w:proofErr w:type="spellStart"/>
      <w:r w:rsidRPr="00C432D6">
        <w:rPr>
          <w:rFonts w:asciiTheme="minorHAnsi" w:hAnsiTheme="minorHAnsi" w:cstheme="minorHAnsi"/>
          <w:color w:val="53575A"/>
          <w:sz w:val="23"/>
          <w:szCs w:val="23"/>
        </w:rPr>
        <w:t>souscrits</w:t>
      </w:r>
      <w:proofErr w:type="spellEnd"/>
      <w:r w:rsidRPr="00C432D6">
        <w:rPr>
          <w:rFonts w:asciiTheme="minorHAnsi" w:hAnsiTheme="minorHAnsi" w:cstheme="minorHAnsi"/>
          <w:color w:val="53575A"/>
          <w:sz w:val="23"/>
          <w:szCs w:val="23"/>
        </w:rPr>
        <w:t xml:space="preserve"> par les </w:t>
      </w:r>
      <w:proofErr w:type="spellStart"/>
      <w:r w:rsidRPr="00C432D6">
        <w:rPr>
          <w:rFonts w:asciiTheme="minorHAnsi" w:hAnsiTheme="minorHAnsi" w:cstheme="minorHAnsi"/>
          <w:color w:val="53575A"/>
          <w:sz w:val="23"/>
          <w:szCs w:val="23"/>
        </w:rPr>
        <w:t>Etats</w:t>
      </w:r>
      <w:proofErr w:type="spellEnd"/>
      <w:r w:rsidRPr="00C432D6">
        <w:rPr>
          <w:rFonts w:asciiTheme="minorHAnsi" w:hAnsiTheme="minorHAnsi" w:cstheme="minorHAnsi"/>
          <w:color w:val="53575A"/>
          <w:sz w:val="23"/>
          <w:szCs w:val="23"/>
        </w:rPr>
        <w:t xml:space="preserve"> Parties et les </w:t>
      </w:r>
      <w:proofErr w:type="spellStart"/>
      <w:r w:rsidRPr="00C432D6">
        <w:rPr>
          <w:rFonts w:asciiTheme="minorHAnsi" w:hAnsiTheme="minorHAnsi" w:cstheme="minorHAnsi"/>
          <w:color w:val="53575A"/>
          <w:sz w:val="23"/>
          <w:szCs w:val="23"/>
        </w:rPr>
        <w:t>organismes</w:t>
      </w:r>
      <w:proofErr w:type="spellEnd"/>
      <w:r w:rsidRPr="00C432D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432D6">
        <w:rPr>
          <w:rFonts w:asciiTheme="minorHAnsi" w:hAnsiTheme="minorHAnsi" w:cstheme="minorHAnsi"/>
          <w:color w:val="53575A"/>
          <w:sz w:val="23"/>
          <w:szCs w:val="23"/>
        </w:rPr>
        <w:t>régionaux</w:t>
      </w:r>
      <w:proofErr w:type="spellEnd"/>
      <w:r w:rsidRPr="00C432D6">
        <w:rPr>
          <w:rFonts w:asciiTheme="minorHAnsi" w:hAnsiTheme="minorHAnsi" w:cstheme="minorHAnsi"/>
          <w:color w:val="53575A"/>
          <w:sz w:val="23"/>
          <w:szCs w:val="23"/>
        </w:rPr>
        <w:t xml:space="preserve">, les PVVIH et les </w:t>
      </w:r>
      <w:proofErr w:type="spellStart"/>
      <w:r w:rsidRPr="00C432D6">
        <w:rPr>
          <w:rFonts w:asciiTheme="minorHAnsi" w:hAnsiTheme="minorHAnsi" w:cstheme="minorHAnsi"/>
          <w:color w:val="53575A"/>
          <w:sz w:val="23"/>
          <w:szCs w:val="23"/>
        </w:rPr>
        <w:t>personnes</w:t>
      </w:r>
      <w:proofErr w:type="spellEnd"/>
      <w:r w:rsidRPr="00C432D6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C432D6">
        <w:rPr>
          <w:rFonts w:asciiTheme="minorHAnsi" w:hAnsiTheme="minorHAnsi" w:cstheme="minorHAnsi"/>
          <w:color w:val="53575A"/>
          <w:sz w:val="23"/>
          <w:szCs w:val="23"/>
        </w:rPr>
        <w:t>risque</w:t>
      </w:r>
      <w:proofErr w:type="spellEnd"/>
      <w:r w:rsidRPr="00C432D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432D6">
        <w:rPr>
          <w:rFonts w:asciiTheme="minorHAnsi" w:hAnsiTheme="minorHAnsi" w:cstheme="minorHAnsi"/>
          <w:color w:val="53575A"/>
          <w:sz w:val="23"/>
          <w:szCs w:val="23"/>
        </w:rPr>
        <w:t>restent</w:t>
      </w:r>
      <w:proofErr w:type="spellEnd"/>
      <w:r w:rsidRPr="00C432D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432D6">
        <w:rPr>
          <w:rFonts w:asciiTheme="minorHAnsi" w:hAnsiTheme="minorHAnsi" w:cstheme="minorHAnsi"/>
          <w:color w:val="53575A"/>
          <w:sz w:val="23"/>
          <w:szCs w:val="23"/>
        </w:rPr>
        <w:t>confrontées</w:t>
      </w:r>
      <w:proofErr w:type="spellEnd"/>
      <w:r w:rsidRPr="00C432D6">
        <w:rPr>
          <w:rFonts w:asciiTheme="minorHAnsi" w:hAnsiTheme="minorHAnsi" w:cstheme="minorHAnsi"/>
          <w:color w:val="53575A"/>
          <w:sz w:val="23"/>
          <w:szCs w:val="23"/>
        </w:rPr>
        <w:t xml:space="preserve"> à de graves violations de </w:t>
      </w:r>
      <w:proofErr w:type="spellStart"/>
      <w:r w:rsidRPr="00C432D6">
        <w:rPr>
          <w:rFonts w:asciiTheme="minorHAnsi" w:hAnsiTheme="minorHAnsi" w:cstheme="minorHAnsi"/>
          <w:color w:val="53575A"/>
          <w:sz w:val="23"/>
          <w:szCs w:val="23"/>
        </w:rPr>
        <w:t>leurs</w:t>
      </w:r>
      <w:proofErr w:type="spellEnd"/>
      <w:r w:rsidRPr="00C432D6">
        <w:rPr>
          <w:rFonts w:asciiTheme="minorHAnsi" w:hAnsiTheme="minorHAnsi" w:cstheme="minorHAnsi"/>
          <w:color w:val="53575A"/>
          <w:sz w:val="23"/>
          <w:szCs w:val="23"/>
        </w:rPr>
        <w:t xml:space="preserve"> droits de </w:t>
      </w:r>
      <w:proofErr w:type="spellStart"/>
      <w:r w:rsidRPr="00C432D6">
        <w:rPr>
          <w:rFonts w:asciiTheme="minorHAnsi" w:hAnsiTheme="minorHAnsi" w:cstheme="minorHAnsi"/>
          <w:color w:val="53575A"/>
          <w:sz w:val="23"/>
          <w:szCs w:val="23"/>
        </w:rPr>
        <w:t>l'homme</w:t>
      </w:r>
      <w:proofErr w:type="spellEnd"/>
      <w:r w:rsidRPr="00C432D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proofErr w:type="gramStart"/>
      <w:r w:rsidRPr="00C432D6">
        <w:rPr>
          <w:rFonts w:asciiTheme="minorHAnsi" w:hAnsiTheme="minorHAnsi" w:cstheme="minorHAnsi"/>
          <w:color w:val="53575A"/>
          <w:sz w:val="23"/>
          <w:szCs w:val="23"/>
        </w:rPr>
        <w:t>fondamentaux</w:t>
      </w:r>
      <w:proofErr w:type="spellEnd"/>
      <w:r w:rsidRPr="00C432D6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</w:p>
    <w:p w:rsidR="00C432D6" w:rsidRPr="00C432D6" w:rsidRDefault="00C432D6" w:rsidP="00C432D6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C432D6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C432D6" w:rsidRPr="00C432D6" w:rsidRDefault="00C432D6" w:rsidP="00C432D6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C432D6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Rappelant</w:t>
      </w:r>
      <w:proofErr w:type="spellEnd"/>
      <w:r w:rsidRPr="00C432D6">
        <w:rPr>
          <w:rStyle w:val="Strong"/>
          <w:rFonts w:asciiTheme="minorHAnsi" w:hAnsiTheme="minorHAnsi" w:cstheme="minorHAnsi"/>
          <w:color w:val="53575A"/>
          <w:sz w:val="23"/>
          <w:szCs w:val="23"/>
        </w:rPr>
        <w:t>,</w:t>
      </w:r>
      <w:r w:rsidRPr="00C432D6">
        <w:rPr>
          <w:rFonts w:asciiTheme="minorHAnsi" w:hAnsiTheme="minorHAnsi" w:cstheme="minorHAnsi"/>
          <w:color w:val="53575A"/>
          <w:sz w:val="23"/>
          <w:szCs w:val="23"/>
        </w:rPr>
        <w:t> </w:t>
      </w:r>
      <w:proofErr w:type="spellStart"/>
      <w:r w:rsidRPr="00C432D6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C432D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432D6">
        <w:rPr>
          <w:rFonts w:asciiTheme="minorHAnsi" w:hAnsiTheme="minorHAnsi" w:cstheme="minorHAnsi"/>
          <w:color w:val="53575A"/>
          <w:sz w:val="23"/>
          <w:szCs w:val="23"/>
        </w:rPr>
        <w:t>outre</w:t>
      </w:r>
      <w:proofErr w:type="spellEnd"/>
      <w:r w:rsidRPr="00C432D6">
        <w:rPr>
          <w:rFonts w:asciiTheme="minorHAnsi" w:hAnsiTheme="minorHAnsi" w:cstheme="minorHAnsi"/>
          <w:color w:val="53575A"/>
          <w:sz w:val="23"/>
          <w:szCs w:val="23"/>
        </w:rPr>
        <w:t xml:space="preserve">, la </w:t>
      </w:r>
      <w:proofErr w:type="spellStart"/>
      <w:r w:rsidRPr="00C432D6">
        <w:rPr>
          <w:rFonts w:asciiTheme="minorHAnsi" w:hAnsiTheme="minorHAnsi" w:cstheme="minorHAnsi"/>
          <w:color w:val="53575A"/>
          <w:sz w:val="23"/>
          <w:szCs w:val="23"/>
        </w:rPr>
        <w:t>Résolution</w:t>
      </w:r>
      <w:proofErr w:type="spellEnd"/>
      <w:r w:rsidRPr="00C432D6">
        <w:rPr>
          <w:rFonts w:asciiTheme="minorHAnsi" w:hAnsiTheme="minorHAnsi" w:cstheme="minorHAnsi"/>
          <w:color w:val="53575A"/>
          <w:sz w:val="23"/>
          <w:szCs w:val="23"/>
        </w:rPr>
        <w:t> </w:t>
      </w:r>
      <w:r w:rsidRPr="00C432D6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CADHP/Res. 290 (EXT.OS/XVI) 14,</w:t>
      </w:r>
      <w:r w:rsidRPr="00C432D6">
        <w:rPr>
          <w:rFonts w:asciiTheme="minorHAnsi" w:hAnsiTheme="minorHAnsi" w:cstheme="minorHAnsi"/>
          <w:color w:val="53575A"/>
          <w:sz w:val="23"/>
          <w:szCs w:val="23"/>
        </w:rPr>
        <w:t> </w:t>
      </w:r>
      <w:proofErr w:type="spellStart"/>
      <w:r w:rsidRPr="00C432D6">
        <w:rPr>
          <w:rFonts w:asciiTheme="minorHAnsi" w:hAnsiTheme="minorHAnsi" w:cstheme="minorHAnsi"/>
          <w:color w:val="53575A"/>
          <w:sz w:val="23"/>
          <w:szCs w:val="23"/>
        </w:rPr>
        <w:t>adoptée</w:t>
      </w:r>
      <w:proofErr w:type="spellEnd"/>
      <w:r w:rsidRPr="00C432D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432D6">
        <w:rPr>
          <w:rFonts w:asciiTheme="minorHAnsi" w:hAnsiTheme="minorHAnsi" w:cstheme="minorHAnsi"/>
          <w:color w:val="53575A"/>
          <w:sz w:val="23"/>
          <w:szCs w:val="23"/>
        </w:rPr>
        <w:t>par</w:t>
      </w:r>
      <w:proofErr w:type="spellEnd"/>
      <w:r w:rsidRPr="00C432D6">
        <w:rPr>
          <w:rFonts w:asciiTheme="minorHAnsi" w:hAnsiTheme="minorHAnsi" w:cstheme="minorHAnsi"/>
          <w:color w:val="53575A"/>
          <w:sz w:val="23"/>
          <w:szCs w:val="23"/>
        </w:rPr>
        <w:t xml:space="preserve"> la 16</w:t>
      </w:r>
      <w:r w:rsidRPr="00C432D6">
        <w:rPr>
          <w:rFonts w:asciiTheme="minorHAnsi" w:hAnsiTheme="minorHAnsi" w:cstheme="minorHAnsi"/>
          <w:color w:val="53575A"/>
          <w:sz w:val="17"/>
          <w:szCs w:val="17"/>
          <w:vertAlign w:val="superscript"/>
        </w:rPr>
        <w:t>ème</w:t>
      </w:r>
      <w:r w:rsidRPr="00C432D6">
        <w:rPr>
          <w:rFonts w:asciiTheme="minorHAnsi" w:hAnsiTheme="minorHAnsi" w:cstheme="minorHAnsi"/>
          <w:color w:val="53575A"/>
          <w:sz w:val="23"/>
          <w:szCs w:val="23"/>
        </w:rPr>
        <w:t> Session extraordinaire</w:t>
      </w:r>
      <w:r w:rsidRPr="00C432D6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, </w:t>
      </w:r>
      <w:proofErr w:type="spellStart"/>
      <w:r w:rsidRPr="00C432D6">
        <w:rPr>
          <w:rFonts w:asciiTheme="minorHAnsi" w:hAnsiTheme="minorHAnsi" w:cstheme="minorHAnsi"/>
          <w:color w:val="53575A"/>
          <w:sz w:val="23"/>
          <w:szCs w:val="23"/>
        </w:rPr>
        <w:t>donnant</w:t>
      </w:r>
      <w:proofErr w:type="spellEnd"/>
      <w:r w:rsidRPr="00C432D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432D6">
        <w:rPr>
          <w:rFonts w:asciiTheme="minorHAnsi" w:hAnsiTheme="minorHAnsi" w:cstheme="minorHAnsi"/>
          <w:color w:val="53575A"/>
          <w:sz w:val="23"/>
          <w:szCs w:val="23"/>
        </w:rPr>
        <w:t>mandat</w:t>
      </w:r>
      <w:proofErr w:type="spellEnd"/>
      <w:r w:rsidRPr="00C432D6">
        <w:rPr>
          <w:rFonts w:asciiTheme="minorHAnsi" w:hAnsiTheme="minorHAnsi" w:cstheme="minorHAnsi"/>
          <w:color w:val="53575A"/>
          <w:sz w:val="23"/>
          <w:szCs w:val="23"/>
        </w:rPr>
        <w:t xml:space="preserve"> au </w:t>
      </w:r>
      <w:proofErr w:type="spellStart"/>
      <w:r w:rsidRPr="00C432D6">
        <w:rPr>
          <w:rFonts w:asciiTheme="minorHAnsi" w:hAnsiTheme="minorHAnsi" w:cstheme="minorHAnsi"/>
          <w:color w:val="53575A"/>
          <w:sz w:val="23"/>
          <w:szCs w:val="23"/>
        </w:rPr>
        <w:t>Comité</w:t>
      </w:r>
      <w:proofErr w:type="spellEnd"/>
      <w:r w:rsidRPr="00C432D6">
        <w:rPr>
          <w:rFonts w:asciiTheme="minorHAnsi" w:hAnsiTheme="minorHAnsi" w:cstheme="minorHAnsi"/>
          <w:color w:val="53575A"/>
          <w:sz w:val="23"/>
          <w:szCs w:val="23"/>
        </w:rPr>
        <w:t xml:space="preserve"> sur le VIH </w:t>
      </w:r>
      <w:proofErr w:type="spellStart"/>
      <w:r w:rsidRPr="00C432D6">
        <w:rPr>
          <w:rFonts w:asciiTheme="minorHAnsi" w:hAnsiTheme="minorHAnsi" w:cstheme="minorHAnsi"/>
          <w:color w:val="53575A"/>
          <w:sz w:val="23"/>
          <w:szCs w:val="23"/>
        </w:rPr>
        <w:t>d'entreprendre</w:t>
      </w:r>
      <w:proofErr w:type="spellEnd"/>
      <w:r w:rsidRPr="00C432D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432D6">
        <w:rPr>
          <w:rFonts w:asciiTheme="minorHAnsi" w:hAnsiTheme="minorHAnsi" w:cstheme="minorHAnsi"/>
          <w:color w:val="53575A"/>
          <w:sz w:val="23"/>
          <w:szCs w:val="23"/>
        </w:rPr>
        <w:t>une</w:t>
      </w:r>
      <w:proofErr w:type="spellEnd"/>
      <w:r w:rsidRPr="00C432D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432D6">
        <w:rPr>
          <w:rFonts w:asciiTheme="minorHAnsi" w:hAnsiTheme="minorHAnsi" w:cstheme="minorHAnsi"/>
          <w:color w:val="53575A"/>
          <w:sz w:val="23"/>
          <w:szCs w:val="23"/>
        </w:rPr>
        <w:t>étude</w:t>
      </w:r>
      <w:proofErr w:type="spellEnd"/>
      <w:r w:rsidRPr="00C432D6">
        <w:rPr>
          <w:rFonts w:asciiTheme="minorHAnsi" w:hAnsiTheme="minorHAnsi" w:cstheme="minorHAnsi"/>
          <w:color w:val="53575A"/>
          <w:sz w:val="23"/>
          <w:szCs w:val="23"/>
        </w:rPr>
        <w:t xml:space="preserve"> sur le VIH, la </w:t>
      </w:r>
      <w:proofErr w:type="spellStart"/>
      <w:r w:rsidRPr="00C432D6">
        <w:rPr>
          <w:rFonts w:asciiTheme="minorHAnsi" w:hAnsiTheme="minorHAnsi" w:cstheme="minorHAnsi"/>
          <w:color w:val="53575A"/>
          <w:sz w:val="23"/>
          <w:szCs w:val="23"/>
        </w:rPr>
        <w:t>législation</w:t>
      </w:r>
      <w:proofErr w:type="spellEnd"/>
      <w:r w:rsidRPr="00C432D6">
        <w:rPr>
          <w:rFonts w:asciiTheme="minorHAnsi" w:hAnsiTheme="minorHAnsi" w:cstheme="minorHAnsi"/>
          <w:color w:val="53575A"/>
          <w:sz w:val="23"/>
          <w:szCs w:val="23"/>
        </w:rPr>
        <w:t xml:space="preserve"> et les droits de </w:t>
      </w:r>
      <w:proofErr w:type="spellStart"/>
      <w:proofErr w:type="gramStart"/>
      <w:r w:rsidRPr="00C432D6">
        <w:rPr>
          <w:rFonts w:asciiTheme="minorHAnsi" w:hAnsiTheme="minorHAnsi" w:cstheme="minorHAnsi"/>
          <w:color w:val="53575A"/>
          <w:sz w:val="23"/>
          <w:szCs w:val="23"/>
        </w:rPr>
        <w:t>l'homme</w:t>
      </w:r>
      <w:proofErr w:type="spellEnd"/>
      <w:r w:rsidRPr="00C432D6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</w:p>
    <w:p w:rsidR="00C432D6" w:rsidRPr="00C432D6" w:rsidRDefault="00C432D6" w:rsidP="00C432D6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C432D6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C432D6" w:rsidRPr="00C432D6" w:rsidRDefault="00C432D6" w:rsidP="00C432D6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C432D6">
        <w:rPr>
          <w:rStyle w:val="Strong"/>
          <w:rFonts w:asciiTheme="minorHAnsi" w:hAnsiTheme="minorHAnsi" w:cstheme="minorHAnsi"/>
          <w:color w:val="53575A"/>
          <w:sz w:val="23"/>
          <w:szCs w:val="23"/>
        </w:rPr>
        <w:t>Ayant</w:t>
      </w:r>
      <w:proofErr w:type="spellEnd"/>
      <w:r w:rsidRPr="00C432D6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C432D6">
        <w:rPr>
          <w:rStyle w:val="Strong"/>
          <w:rFonts w:asciiTheme="minorHAnsi" w:hAnsiTheme="minorHAnsi" w:cstheme="minorHAnsi"/>
          <w:color w:val="53575A"/>
          <w:sz w:val="23"/>
          <w:szCs w:val="23"/>
        </w:rPr>
        <w:t>l'esprit</w:t>
      </w:r>
      <w:proofErr w:type="spellEnd"/>
      <w:r w:rsidRPr="00C432D6">
        <w:rPr>
          <w:rFonts w:asciiTheme="minorHAnsi" w:hAnsiTheme="minorHAnsi" w:cstheme="minorHAnsi"/>
          <w:color w:val="53575A"/>
          <w:sz w:val="23"/>
          <w:szCs w:val="23"/>
        </w:rPr>
        <w:t xml:space="preserve"> que des </w:t>
      </w:r>
      <w:proofErr w:type="spellStart"/>
      <w:r w:rsidRPr="00C432D6">
        <w:rPr>
          <w:rFonts w:asciiTheme="minorHAnsi" w:hAnsiTheme="minorHAnsi" w:cstheme="minorHAnsi"/>
          <w:color w:val="53575A"/>
          <w:sz w:val="23"/>
          <w:szCs w:val="23"/>
        </w:rPr>
        <w:t>recherches</w:t>
      </w:r>
      <w:proofErr w:type="spellEnd"/>
      <w:r w:rsidRPr="00C432D6">
        <w:rPr>
          <w:rFonts w:asciiTheme="minorHAnsi" w:hAnsiTheme="minorHAnsi" w:cstheme="minorHAnsi"/>
          <w:color w:val="53575A"/>
          <w:sz w:val="23"/>
          <w:szCs w:val="23"/>
        </w:rPr>
        <w:t xml:space="preserve"> sur </w:t>
      </w:r>
      <w:proofErr w:type="spellStart"/>
      <w:r w:rsidRPr="00C432D6">
        <w:rPr>
          <w:rFonts w:asciiTheme="minorHAnsi" w:hAnsiTheme="minorHAnsi" w:cstheme="minorHAnsi"/>
          <w:color w:val="53575A"/>
          <w:sz w:val="23"/>
          <w:szCs w:val="23"/>
        </w:rPr>
        <w:t>l'étude</w:t>
      </w:r>
      <w:proofErr w:type="spellEnd"/>
      <w:r w:rsidRPr="00C432D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432D6">
        <w:rPr>
          <w:rFonts w:asciiTheme="minorHAnsi" w:hAnsiTheme="minorHAnsi" w:cstheme="minorHAnsi"/>
          <w:color w:val="53575A"/>
          <w:sz w:val="23"/>
          <w:szCs w:val="23"/>
        </w:rPr>
        <w:t>sont</w:t>
      </w:r>
      <w:proofErr w:type="spellEnd"/>
      <w:r w:rsidRPr="00C432D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432D6">
        <w:rPr>
          <w:rFonts w:asciiTheme="minorHAnsi" w:hAnsiTheme="minorHAnsi" w:cstheme="minorHAnsi"/>
          <w:color w:val="53575A"/>
          <w:sz w:val="23"/>
          <w:szCs w:val="23"/>
        </w:rPr>
        <w:t>actuellement</w:t>
      </w:r>
      <w:proofErr w:type="spellEnd"/>
      <w:r w:rsidRPr="00C432D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432D6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C432D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432D6">
        <w:rPr>
          <w:rFonts w:asciiTheme="minorHAnsi" w:hAnsiTheme="minorHAnsi" w:cstheme="minorHAnsi"/>
          <w:color w:val="53575A"/>
          <w:sz w:val="23"/>
          <w:szCs w:val="23"/>
        </w:rPr>
        <w:t>cours</w:t>
      </w:r>
      <w:proofErr w:type="spellEnd"/>
      <w:r w:rsidRPr="00C432D6">
        <w:rPr>
          <w:rFonts w:asciiTheme="minorHAnsi" w:hAnsiTheme="minorHAnsi" w:cstheme="minorHAnsi"/>
          <w:color w:val="53575A"/>
          <w:sz w:val="23"/>
          <w:szCs w:val="23"/>
        </w:rPr>
        <w:t xml:space="preserve"> et </w:t>
      </w:r>
      <w:proofErr w:type="spellStart"/>
      <w:r w:rsidRPr="00C432D6">
        <w:rPr>
          <w:rStyle w:val="Strong"/>
          <w:rFonts w:asciiTheme="minorHAnsi" w:hAnsiTheme="minorHAnsi" w:cstheme="minorHAnsi"/>
          <w:color w:val="53575A"/>
          <w:sz w:val="23"/>
          <w:szCs w:val="23"/>
        </w:rPr>
        <w:t>Consciente</w:t>
      </w:r>
      <w:proofErr w:type="spellEnd"/>
      <w:r w:rsidRPr="00C432D6">
        <w:rPr>
          <w:rStyle w:val="Strong"/>
          <w:rFonts w:asciiTheme="minorHAnsi" w:hAnsiTheme="minorHAnsi" w:cstheme="minorHAnsi"/>
          <w:color w:val="53575A"/>
          <w:sz w:val="23"/>
          <w:szCs w:val="23"/>
        </w:rPr>
        <w:t> </w:t>
      </w:r>
      <w:r w:rsidRPr="00C432D6">
        <w:rPr>
          <w:rFonts w:asciiTheme="minorHAnsi" w:hAnsiTheme="minorHAnsi" w:cstheme="minorHAnsi"/>
          <w:color w:val="53575A"/>
          <w:sz w:val="23"/>
          <w:szCs w:val="23"/>
        </w:rPr>
        <w:t xml:space="preserve">de </w:t>
      </w:r>
      <w:proofErr w:type="spellStart"/>
      <w:r w:rsidRPr="00C432D6">
        <w:rPr>
          <w:rFonts w:asciiTheme="minorHAnsi" w:hAnsiTheme="minorHAnsi" w:cstheme="minorHAnsi"/>
          <w:color w:val="53575A"/>
          <w:sz w:val="23"/>
          <w:szCs w:val="23"/>
        </w:rPr>
        <w:t>l'importance</w:t>
      </w:r>
      <w:proofErr w:type="spellEnd"/>
      <w:r w:rsidRPr="00C432D6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C432D6">
        <w:rPr>
          <w:rFonts w:asciiTheme="minorHAnsi" w:hAnsiTheme="minorHAnsi" w:cstheme="minorHAnsi"/>
          <w:color w:val="53575A"/>
          <w:sz w:val="23"/>
          <w:szCs w:val="23"/>
        </w:rPr>
        <w:t>l'éventuelle</w:t>
      </w:r>
      <w:proofErr w:type="spellEnd"/>
      <w:r w:rsidRPr="00C432D6">
        <w:rPr>
          <w:rFonts w:asciiTheme="minorHAnsi" w:hAnsiTheme="minorHAnsi" w:cstheme="minorHAnsi"/>
          <w:color w:val="53575A"/>
          <w:sz w:val="23"/>
          <w:szCs w:val="23"/>
        </w:rPr>
        <w:t xml:space="preserve"> contribution de </w:t>
      </w:r>
      <w:proofErr w:type="spellStart"/>
      <w:r w:rsidRPr="00C432D6">
        <w:rPr>
          <w:rFonts w:asciiTheme="minorHAnsi" w:hAnsiTheme="minorHAnsi" w:cstheme="minorHAnsi"/>
          <w:color w:val="53575A"/>
          <w:sz w:val="23"/>
          <w:szCs w:val="23"/>
        </w:rPr>
        <w:t>l'étude</w:t>
      </w:r>
      <w:proofErr w:type="spellEnd"/>
      <w:r w:rsidRPr="00C432D6">
        <w:rPr>
          <w:rFonts w:asciiTheme="minorHAnsi" w:hAnsiTheme="minorHAnsi" w:cstheme="minorHAnsi"/>
          <w:color w:val="53575A"/>
          <w:sz w:val="23"/>
          <w:szCs w:val="23"/>
        </w:rPr>
        <w:t xml:space="preserve"> à la promotion et à la protection des droits </w:t>
      </w:r>
      <w:proofErr w:type="spellStart"/>
      <w:r w:rsidRPr="00C432D6">
        <w:rPr>
          <w:rFonts w:asciiTheme="minorHAnsi" w:hAnsiTheme="minorHAnsi" w:cstheme="minorHAnsi"/>
          <w:color w:val="53575A"/>
          <w:sz w:val="23"/>
          <w:szCs w:val="23"/>
        </w:rPr>
        <w:t>humains</w:t>
      </w:r>
      <w:proofErr w:type="spellEnd"/>
      <w:r w:rsidRPr="00C432D6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C432D6">
        <w:rPr>
          <w:rFonts w:asciiTheme="minorHAnsi" w:hAnsiTheme="minorHAnsi" w:cstheme="minorHAnsi"/>
          <w:color w:val="53575A"/>
          <w:sz w:val="23"/>
          <w:szCs w:val="23"/>
        </w:rPr>
        <w:t>personnes</w:t>
      </w:r>
      <w:proofErr w:type="spellEnd"/>
      <w:r w:rsidRPr="00C432D6">
        <w:rPr>
          <w:rFonts w:asciiTheme="minorHAnsi" w:hAnsiTheme="minorHAnsi" w:cstheme="minorHAnsi"/>
          <w:color w:val="53575A"/>
          <w:sz w:val="23"/>
          <w:szCs w:val="23"/>
        </w:rPr>
        <w:t xml:space="preserve"> vivant avec le VIH et des </w:t>
      </w:r>
      <w:proofErr w:type="spellStart"/>
      <w:r w:rsidRPr="00C432D6">
        <w:rPr>
          <w:rFonts w:asciiTheme="minorHAnsi" w:hAnsiTheme="minorHAnsi" w:cstheme="minorHAnsi"/>
          <w:color w:val="53575A"/>
          <w:sz w:val="23"/>
          <w:szCs w:val="23"/>
        </w:rPr>
        <w:t>personnes</w:t>
      </w:r>
      <w:proofErr w:type="spellEnd"/>
      <w:r w:rsidRPr="00C432D6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C432D6">
        <w:rPr>
          <w:rFonts w:asciiTheme="minorHAnsi" w:hAnsiTheme="minorHAnsi" w:cstheme="minorHAnsi"/>
          <w:color w:val="53575A"/>
          <w:sz w:val="23"/>
          <w:szCs w:val="23"/>
        </w:rPr>
        <w:t>risque</w:t>
      </w:r>
      <w:proofErr w:type="spellEnd"/>
      <w:r w:rsidRPr="00C432D6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C432D6">
        <w:rPr>
          <w:rFonts w:asciiTheme="minorHAnsi" w:hAnsiTheme="minorHAnsi" w:cstheme="minorHAnsi"/>
          <w:color w:val="53575A"/>
          <w:sz w:val="23"/>
          <w:szCs w:val="23"/>
        </w:rPr>
        <w:t>vulnérables</w:t>
      </w:r>
      <w:proofErr w:type="spellEnd"/>
      <w:r w:rsidRPr="00C432D6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C432D6">
        <w:rPr>
          <w:rFonts w:asciiTheme="minorHAnsi" w:hAnsiTheme="minorHAnsi" w:cstheme="minorHAnsi"/>
          <w:color w:val="53575A"/>
          <w:sz w:val="23"/>
          <w:szCs w:val="23"/>
        </w:rPr>
        <w:t>affectées</w:t>
      </w:r>
      <w:proofErr w:type="spellEnd"/>
      <w:r w:rsidRPr="00C432D6">
        <w:rPr>
          <w:rFonts w:asciiTheme="minorHAnsi" w:hAnsiTheme="minorHAnsi" w:cstheme="minorHAnsi"/>
          <w:color w:val="53575A"/>
          <w:sz w:val="23"/>
          <w:szCs w:val="23"/>
        </w:rPr>
        <w:t xml:space="preserve"> par le </w:t>
      </w:r>
      <w:proofErr w:type="gramStart"/>
      <w:r w:rsidRPr="00C432D6">
        <w:rPr>
          <w:rFonts w:asciiTheme="minorHAnsi" w:hAnsiTheme="minorHAnsi" w:cstheme="minorHAnsi"/>
          <w:color w:val="53575A"/>
          <w:sz w:val="23"/>
          <w:szCs w:val="23"/>
        </w:rPr>
        <w:t>VIH ;</w:t>
      </w:r>
      <w:proofErr w:type="gramEnd"/>
    </w:p>
    <w:p w:rsidR="00C432D6" w:rsidRPr="00C432D6" w:rsidRDefault="00C432D6" w:rsidP="00C432D6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C432D6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C432D6" w:rsidRPr="00C432D6" w:rsidRDefault="00C432D6" w:rsidP="00C432D6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C432D6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Reconnaissant</w:t>
      </w:r>
      <w:proofErr w:type="spellEnd"/>
      <w:r w:rsidRPr="00C432D6">
        <w:rPr>
          <w:rFonts w:asciiTheme="minorHAnsi" w:hAnsiTheme="minorHAnsi" w:cstheme="minorHAnsi"/>
          <w:color w:val="53575A"/>
          <w:sz w:val="23"/>
          <w:szCs w:val="23"/>
        </w:rPr>
        <w:t xml:space="preserve"> le travail </w:t>
      </w:r>
      <w:proofErr w:type="spellStart"/>
      <w:r w:rsidRPr="00C432D6">
        <w:rPr>
          <w:rFonts w:asciiTheme="minorHAnsi" w:hAnsiTheme="minorHAnsi" w:cstheme="minorHAnsi"/>
          <w:color w:val="53575A"/>
          <w:sz w:val="23"/>
          <w:szCs w:val="23"/>
        </w:rPr>
        <w:t>considérable</w:t>
      </w:r>
      <w:proofErr w:type="spellEnd"/>
      <w:r w:rsidRPr="00C432D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432D6">
        <w:rPr>
          <w:rFonts w:asciiTheme="minorHAnsi" w:hAnsiTheme="minorHAnsi" w:cstheme="minorHAnsi"/>
          <w:color w:val="53575A"/>
          <w:sz w:val="23"/>
          <w:szCs w:val="23"/>
        </w:rPr>
        <w:t>effectué</w:t>
      </w:r>
      <w:proofErr w:type="spellEnd"/>
      <w:r w:rsidRPr="00C432D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432D6">
        <w:rPr>
          <w:rFonts w:asciiTheme="minorHAnsi" w:hAnsiTheme="minorHAnsi" w:cstheme="minorHAnsi"/>
          <w:color w:val="53575A"/>
          <w:sz w:val="23"/>
          <w:szCs w:val="23"/>
        </w:rPr>
        <w:t>par</w:t>
      </w:r>
      <w:proofErr w:type="spellEnd"/>
      <w:r w:rsidRPr="00C432D6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C432D6">
        <w:rPr>
          <w:rFonts w:asciiTheme="minorHAnsi" w:hAnsiTheme="minorHAnsi" w:cstheme="minorHAnsi"/>
          <w:color w:val="53575A"/>
          <w:sz w:val="23"/>
          <w:szCs w:val="23"/>
        </w:rPr>
        <w:t>Commissaire</w:t>
      </w:r>
      <w:proofErr w:type="spellEnd"/>
      <w:r w:rsidRPr="00C432D6">
        <w:rPr>
          <w:rFonts w:asciiTheme="minorHAnsi" w:hAnsiTheme="minorHAnsi" w:cstheme="minorHAnsi"/>
          <w:color w:val="53575A"/>
          <w:sz w:val="23"/>
          <w:szCs w:val="23"/>
        </w:rPr>
        <w:t xml:space="preserve"> Lucy ASUAGBOR </w:t>
      </w:r>
      <w:proofErr w:type="spellStart"/>
      <w:r w:rsidRPr="00C432D6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C432D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432D6">
        <w:rPr>
          <w:rFonts w:asciiTheme="minorHAnsi" w:hAnsiTheme="minorHAnsi" w:cstheme="minorHAnsi"/>
          <w:color w:val="53575A"/>
          <w:sz w:val="23"/>
          <w:szCs w:val="23"/>
        </w:rPr>
        <w:t>sa</w:t>
      </w:r>
      <w:proofErr w:type="spellEnd"/>
      <w:r w:rsidRPr="00C432D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432D6">
        <w:rPr>
          <w:rFonts w:asciiTheme="minorHAnsi" w:hAnsiTheme="minorHAnsi" w:cstheme="minorHAnsi"/>
          <w:color w:val="53575A"/>
          <w:sz w:val="23"/>
          <w:szCs w:val="23"/>
        </w:rPr>
        <w:t>qualité</w:t>
      </w:r>
      <w:proofErr w:type="spellEnd"/>
      <w:r w:rsidRPr="00C432D6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C432D6">
        <w:rPr>
          <w:rFonts w:asciiTheme="minorHAnsi" w:hAnsiTheme="minorHAnsi" w:cstheme="minorHAnsi"/>
          <w:color w:val="53575A"/>
          <w:sz w:val="23"/>
          <w:szCs w:val="23"/>
        </w:rPr>
        <w:t>Présidente</w:t>
      </w:r>
      <w:proofErr w:type="spellEnd"/>
      <w:r w:rsidRPr="00C432D6">
        <w:rPr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spellStart"/>
      <w:proofErr w:type="gramStart"/>
      <w:r w:rsidRPr="00C432D6">
        <w:rPr>
          <w:rFonts w:asciiTheme="minorHAnsi" w:hAnsiTheme="minorHAnsi" w:cstheme="minorHAnsi"/>
          <w:color w:val="53575A"/>
          <w:sz w:val="23"/>
          <w:szCs w:val="23"/>
        </w:rPr>
        <w:t>Comité</w:t>
      </w:r>
      <w:proofErr w:type="spellEnd"/>
      <w:r w:rsidRPr="00C432D6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</w:p>
    <w:p w:rsidR="00C432D6" w:rsidRPr="00C432D6" w:rsidRDefault="00C432D6" w:rsidP="00C432D6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C432D6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C432D6" w:rsidRPr="00C432D6" w:rsidRDefault="00C432D6" w:rsidP="00C432D6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proofErr w:type="gramStart"/>
      <w:r w:rsidRPr="00C432D6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Décide</w:t>
      </w:r>
      <w:proofErr w:type="spellEnd"/>
      <w:r w:rsidRPr="00C432D6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:</w:t>
      </w:r>
      <w:proofErr w:type="gramEnd"/>
    </w:p>
    <w:p w:rsidR="00C432D6" w:rsidRPr="00C432D6" w:rsidRDefault="00C432D6" w:rsidP="00C432D6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C432D6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C432D6" w:rsidRPr="00C432D6" w:rsidRDefault="00C432D6" w:rsidP="00C432D6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C432D6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(</w:t>
      </w:r>
      <w:proofErr w:type="spellStart"/>
      <w:r w:rsidRPr="00C432D6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i</w:t>
      </w:r>
      <w:proofErr w:type="spellEnd"/>
      <w:r w:rsidRPr="00C432D6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)           </w:t>
      </w:r>
      <w:r w:rsidRPr="00C432D6">
        <w:rPr>
          <w:rFonts w:asciiTheme="minorHAnsi" w:hAnsiTheme="minorHAnsi" w:cstheme="minorHAnsi"/>
          <w:color w:val="53575A"/>
          <w:sz w:val="23"/>
          <w:szCs w:val="23"/>
        </w:rPr>
        <w:t xml:space="preserve">De </w:t>
      </w:r>
      <w:proofErr w:type="spellStart"/>
      <w:r w:rsidRPr="00C432D6">
        <w:rPr>
          <w:rFonts w:asciiTheme="minorHAnsi" w:hAnsiTheme="minorHAnsi" w:cstheme="minorHAnsi"/>
          <w:color w:val="53575A"/>
          <w:sz w:val="23"/>
          <w:szCs w:val="23"/>
        </w:rPr>
        <w:t>nommer</w:t>
      </w:r>
      <w:proofErr w:type="spellEnd"/>
      <w:r w:rsidRPr="00C432D6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C432D6">
        <w:rPr>
          <w:rFonts w:asciiTheme="minorHAnsi" w:hAnsiTheme="minorHAnsi" w:cstheme="minorHAnsi"/>
          <w:color w:val="53575A"/>
          <w:sz w:val="23"/>
          <w:szCs w:val="23"/>
        </w:rPr>
        <w:t>Commissaire</w:t>
      </w:r>
      <w:proofErr w:type="spellEnd"/>
      <w:r w:rsidRPr="00C432D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432D6">
        <w:rPr>
          <w:rFonts w:asciiTheme="minorHAnsi" w:hAnsiTheme="minorHAnsi" w:cstheme="minorHAnsi"/>
          <w:color w:val="53575A"/>
          <w:sz w:val="23"/>
          <w:szCs w:val="23"/>
        </w:rPr>
        <w:t>Soyata</w:t>
      </w:r>
      <w:proofErr w:type="spellEnd"/>
      <w:r w:rsidRPr="00C432D6">
        <w:rPr>
          <w:rFonts w:asciiTheme="minorHAnsi" w:hAnsiTheme="minorHAnsi" w:cstheme="minorHAnsi"/>
          <w:color w:val="53575A"/>
          <w:sz w:val="23"/>
          <w:szCs w:val="23"/>
        </w:rPr>
        <w:t xml:space="preserve"> MAIGA </w:t>
      </w:r>
      <w:proofErr w:type="spellStart"/>
      <w:r w:rsidRPr="00C432D6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C432D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432D6">
        <w:rPr>
          <w:rFonts w:asciiTheme="minorHAnsi" w:hAnsiTheme="minorHAnsi" w:cstheme="minorHAnsi"/>
          <w:color w:val="53575A"/>
          <w:sz w:val="23"/>
          <w:szCs w:val="23"/>
        </w:rPr>
        <w:t>qualité</w:t>
      </w:r>
      <w:proofErr w:type="spellEnd"/>
      <w:r w:rsidRPr="00C432D6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C432D6">
        <w:rPr>
          <w:rFonts w:asciiTheme="minorHAnsi" w:hAnsiTheme="minorHAnsi" w:cstheme="minorHAnsi"/>
          <w:color w:val="53575A"/>
          <w:sz w:val="23"/>
          <w:szCs w:val="23"/>
        </w:rPr>
        <w:t>Présidente</w:t>
      </w:r>
      <w:proofErr w:type="spellEnd"/>
      <w:r w:rsidRPr="00C432D6">
        <w:rPr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spellStart"/>
      <w:r w:rsidRPr="00C432D6">
        <w:rPr>
          <w:rFonts w:asciiTheme="minorHAnsi" w:hAnsiTheme="minorHAnsi" w:cstheme="minorHAnsi"/>
          <w:color w:val="53575A"/>
          <w:sz w:val="23"/>
          <w:szCs w:val="23"/>
        </w:rPr>
        <w:t>Comité</w:t>
      </w:r>
      <w:proofErr w:type="spellEnd"/>
      <w:r w:rsidRPr="00C432D6">
        <w:rPr>
          <w:rFonts w:asciiTheme="minorHAnsi" w:hAnsiTheme="minorHAnsi" w:cstheme="minorHAnsi"/>
          <w:color w:val="53575A"/>
          <w:sz w:val="23"/>
          <w:szCs w:val="23"/>
        </w:rPr>
        <w:t xml:space="preserve"> et la </w:t>
      </w:r>
      <w:proofErr w:type="spellStart"/>
      <w:r w:rsidRPr="00C432D6">
        <w:rPr>
          <w:rFonts w:asciiTheme="minorHAnsi" w:hAnsiTheme="minorHAnsi" w:cstheme="minorHAnsi"/>
          <w:color w:val="53575A"/>
          <w:sz w:val="23"/>
          <w:szCs w:val="23"/>
        </w:rPr>
        <w:t>Commissaire</w:t>
      </w:r>
      <w:proofErr w:type="spellEnd"/>
      <w:r w:rsidRPr="00C432D6">
        <w:rPr>
          <w:rFonts w:asciiTheme="minorHAnsi" w:hAnsiTheme="minorHAnsi" w:cstheme="minorHAnsi"/>
          <w:color w:val="53575A"/>
          <w:sz w:val="23"/>
          <w:szCs w:val="23"/>
        </w:rPr>
        <w:t xml:space="preserve"> Lucy ASUAGBOR </w:t>
      </w:r>
      <w:proofErr w:type="spellStart"/>
      <w:r w:rsidRPr="00C432D6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C432D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432D6">
        <w:rPr>
          <w:rFonts w:asciiTheme="minorHAnsi" w:hAnsiTheme="minorHAnsi" w:cstheme="minorHAnsi"/>
          <w:color w:val="53575A"/>
          <w:sz w:val="23"/>
          <w:szCs w:val="23"/>
        </w:rPr>
        <w:t>qualité</w:t>
      </w:r>
      <w:proofErr w:type="spellEnd"/>
      <w:r w:rsidRPr="00C432D6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C432D6">
        <w:rPr>
          <w:rFonts w:asciiTheme="minorHAnsi" w:hAnsiTheme="minorHAnsi" w:cstheme="minorHAnsi"/>
          <w:color w:val="53575A"/>
          <w:sz w:val="23"/>
          <w:szCs w:val="23"/>
        </w:rPr>
        <w:t>Membre</w:t>
      </w:r>
      <w:proofErr w:type="spellEnd"/>
      <w:r w:rsidRPr="00C432D6">
        <w:rPr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spellStart"/>
      <w:r w:rsidRPr="00C432D6">
        <w:rPr>
          <w:rFonts w:asciiTheme="minorHAnsi" w:hAnsiTheme="minorHAnsi" w:cstheme="minorHAnsi"/>
          <w:color w:val="53575A"/>
          <w:sz w:val="23"/>
          <w:szCs w:val="23"/>
        </w:rPr>
        <w:t>Comité</w:t>
      </w:r>
      <w:proofErr w:type="spellEnd"/>
      <w:r w:rsidRPr="00C432D6">
        <w:rPr>
          <w:rFonts w:asciiTheme="minorHAnsi" w:hAnsiTheme="minorHAnsi" w:cstheme="minorHAnsi"/>
          <w:color w:val="53575A"/>
          <w:sz w:val="23"/>
          <w:szCs w:val="23"/>
        </w:rPr>
        <w:t xml:space="preserve"> sur le VIH, </w:t>
      </w:r>
      <w:proofErr w:type="spellStart"/>
      <w:r w:rsidRPr="00C432D6">
        <w:rPr>
          <w:rFonts w:asciiTheme="minorHAnsi" w:hAnsiTheme="minorHAnsi" w:cstheme="minorHAnsi"/>
          <w:color w:val="53575A"/>
          <w:sz w:val="23"/>
          <w:szCs w:val="23"/>
        </w:rPr>
        <w:t>une</w:t>
      </w:r>
      <w:proofErr w:type="spellEnd"/>
      <w:r w:rsidRPr="00C432D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432D6">
        <w:rPr>
          <w:rFonts w:asciiTheme="minorHAnsi" w:hAnsiTheme="minorHAnsi" w:cstheme="minorHAnsi"/>
          <w:color w:val="53575A"/>
          <w:sz w:val="23"/>
          <w:szCs w:val="23"/>
        </w:rPr>
        <w:t>décision</w:t>
      </w:r>
      <w:proofErr w:type="spellEnd"/>
      <w:r w:rsidRPr="00C432D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432D6">
        <w:rPr>
          <w:rFonts w:asciiTheme="minorHAnsi" w:hAnsiTheme="minorHAnsi" w:cstheme="minorHAnsi"/>
          <w:color w:val="53575A"/>
          <w:sz w:val="23"/>
          <w:szCs w:val="23"/>
        </w:rPr>
        <w:t>prenant</w:t>
      </w:r>
      <w:proofErr w:type="spellEnd"/>
      <w:r w:rsidRPr="00C432D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432D6">
        <w:rPr>
          <w:rFonts w:asciiTheme="minorHAnsi" w:hAnsiTheme="minorHAnsi" w:cstheme="minorHAnsi"/>
          <w:color w:val="53575A"/>
          <w:sz w:val="23"/>
          <w:szCs w:val="23"/>
        </w:rPr>
        <w:t>effet</w:t>
      </w:r>
      <w:proofErr w:type="spellEnd"/>
      <w:r w:rsidRPr="00C432D6">
        <w:rPr>
          <w:rFonts w:asciiTheme="minorHAnsi" w:hAnsiTheme="minorHAnsi" w:cstheme="minorHAnsi"/>
          <w:color w:val="53575A"/>
          <w:sz w:val="23"/>
          <w:szCs w:val="23"/>
        </w:rPr>
        <w:t xml:space="preserve"> le 18 </w:t>
      </w:r>
      <w:proofErr w:type="spellStart"/>
      <w:r w:rsidRPr="00C432D6">
        <w:rPr>
          <w:rFonts w:asciiTheme="minorHAnsi" w:hAnsiTheme="minorHAnsi" w:cstheme="minorHAnsi"/>
          <w:color w:val="53575A"/>
          <w:sz w:val="23"/>
          <w:szCs w:val="23"/>
        </w:rPr>
        <w:t>novembre</w:t>
      </w:r>
      <w:proofErr w:type="spellEnd"/>
      <w:r w:rsidRPr="00C432D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gramStart"/>
      <w:r w:rsidRPr="00C432D6">
        <w:rPr>
          <w:rFonts w:asciiTheme="minorHAnsi" w:hAnsiTheme="minorHAnsi" w:cstheme="minorHAnsi"/>
          <w:color w:val="53575A"/>
          <w:sz w:val="23"/>
          <w:szCs w:val="23"/>
        </w:rPr>
        <w:t>2015 ;</w:t>
      </w:r>
      <w:proofErr w:type="gramEnd"/>
      <w:r w:rsidRPr="00C432D6">
        <w:rPr>
          <w:rFonts w:asciiTheme="minorHAnsi" w:hAnsiTheme="minorHAnsi" w:cstheme="minorHAnsi"/>
          <w:color w:val="53575A"/>
          <w:sz w:val="23"/>
          <w:szCs w:val="23"/>
        </w:rPr>
        <w:t xml:space="preserve"> et</w:t>
      </w:r>
    </w:p>
    <w:p w:rsidR="00C432D6" w:rsidRPr="00C432D6" w:rsidRDefault="00C432D6" w:rsidP="00C432D6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C432D6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C432D6" w:rsidRPr="00C432D6" w:rsidRDefault="00C432D6" w:rsidP="00C432D6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C432D6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(ii)           </w:t>
      </w:r>
      <w:r w:rsidRPr="00C432D6">
        <w:rPr>
          <w:rFonts w:asciiTheme="minorHAnsi" w:hAnsiTheme="minorHAnsi" w:cstheme="minorHAnsi"/>
          <w:color w:val="53575A"/>
          <w:sz w:val="23"/>
          <w:szCs w:val="23"/>
        </w:rPr>
        <w:t xml:space="preserve">De </w:t>
      </w:r>
      <w:proofErr w:type="spellStart"/>
      <w:r w:rsidRPr="00C432D6">
        <w:rPr>
          <w:rFonts w:asciiTheme="minorHAnsi" w:hAnsiTheme="minorHAnsi" w:cstheme="minorHAnsi"/>
          <w:color w:val="53575A"/>
          <w:sz w:val="23"/>
          <w:szCs w:val="23"/>
        </w:rPr>
        <w:t>reconduire</w:t>
      </w:r>
      <w:proofErr w:type="spellEnd"/>
      <w:r w:rsidRPr="00C432D6">
        <w:rPr>
          <w:rFonts w:asciiTheme="minorHAnsi" w:hAnsiTheme="minorHAnsi" w:cstheme="minorHAnsi"/>
          <w:color w:val="53575A"/>
          <w:sz w:val="23"/>
          <w:szCs w:val="23"/>
        </w:rPr>
        <w:t xml:space="preserve"> le </w:t>
      </w:r>
      <w:proofErr w:type="spellStart"/>
      <w:r w:rsidRPr="00C432D6">
        <w:rPr>
          <w:rFonts w:asciiTheme="minorHAnsi" w:hAnsiTheme="minorHAnsi" w:cstheme="minorHAnsi"/>
          <w:color w:val="53575A"/>
          <w:sz w:val="23"/>
          <w:szCs w:val="23"/>
        </w:rPr>
        <w:t>reste</w:t>
      </w:r>
      <w:proofErr w:type="spellEnd"/>
      <w:r w:rsidRPr="00C432D6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C432D6">
        <w:rPr>
          <w:rFonts w:asciiTheme="minorHAnsi" w:hAnsiTheme="minorHAnsi" w:cstheme="minorHAnsi"/>
          <w:color w:val="53575A"/>
          <w:sz w:val="23"/>
          <w:szCs w:val="23"/>
        </w:rPr>
        <w:t>membres</w:t>
      </w:r>
      <w:proofErr w:type="spellEnd"/>
      <w:r w:rsidRPr="00C432D6">
        <w:rPr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spellStart"/>
      <w:r w:rsidRPr="00C432D6">
        <w:rPr>
          <w:rFonts w:asciiTheme="minorHAnsi" w:hAnsiTheme="minorHAnsi" w:cstheme="minorHAnsi"/>
          <w:color w:val="53575A"/>
          <w:sz w:val="23"/>
          <w:szCs w:val="23"/>
        </w:rPr>
        <w:t>Comité</w:t>
      </w:r>
      <w:proofErr w:type="spellEnd"/>
      <w:r w:rsidRPr="00C432D6">
        <w:rPr>
          <w:rFonts w:asciiTheme="minorHAnsi" w:hAnsiTheme="minorHAnsi" w:cstheme="minorHAnsi"/>
          <w:color w:val="53575A"/>
          <w:sz w:val="23"/>
          <w:szCs w:val="23"/>
        </w:rPr>
        <w:t xml:space="preserve"> sur le VIH ci-</w:t>
      </w:r>
      <w:proofErr w:type="spellStart"/>
      <w:r w:rsidRPr="00C432D6">
        <w:rPr>
          <w:rFonts w:asciiTheme="minorHAnsi" w:hAnsiTheme="minorHAnsi" w:cstheme="minorHAnsi"/>
          <w:color w:val="53575A"/>
          <w:sz w:val="23"/>
          <w:szCs w:val="23"/>
        </w:rPr>
        <w:t>dessous</w:t>
      </w:r>
      <w:proofErr w:type="spellEnd"/>
      <w:r w:rsidRPr="00C432D6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C432D6">
        <w:rPr>
          <w:rFonts w:asciiTheme="minorHAnsi" w:hAnsiTheme="minorHAnsi" w:cstheme="minorHAnsi"/>
          <w:color w:val="53575A"/>
          <w:sz w:val="23"/>
          <w:szCs w:val="23"/>
        </w:rPr>
        <w:t>conformément</w:t>
      </w:r>
      <w:proofErr w:type="spellEnd"/>
      <w:r w:rsidRPr="00C432D6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C432D6">
        <w:rPr>
          <w:rFonts w:asciiTheme="minorHAnsi" w:hAnsiTheme="minorHAnsi" w:cstheme="minorHAnsi"/>
          <w:color w:val="53575A"/>
          <w:sz w:val="23"/>
          <w:szCs w:val="23"/>
        </w:rPr>
        <w:t>sa</w:t>
      </w:r>
      <w:proofErr w:type="spellEnd"/>
      <w:r w:rsidRPr="00C432D6">
        <w:rPr>
          <w:rFonts w:asciiTheme="minorHAnsi" w:hAnsiTheme="minorHAnsi" w:cstheme="minorHAnsi"/>
          <w:color w:val="53575A"/>
          <w:sz w:val="23"/>
          <w:szCs w:val="23"/>
        </w:rPr>
        <w:t> </w:t>
      </w:r>
      <w:proofErr w:type="spellStart"/>
      <w:r w:rsidRPr="00C432D6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Résolution</w:t>
      </w:r>
      <w:proofErr w:type="spellEnd"/>
      <w:r w:rsidRPr="00C432D6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279 (LV)14 sur </w:t>
      </w:r>
      <w:proofErr w:type="spellStart"/>
      <w:r w:rsidRPr="00C432D6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l'élargissement</w:t>
      </w:r>
      <w:proofErr w:type="spellEnd"/>
      <w:r w:rsidRPr="00C432D6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spellStart"/>
      <w:r w:rsidRPr="00C432D6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mandat</w:t>
      </w:r>
      <w:proofErr w:type="spellEnd"/>
      <w:r w:rsidRPr="00C432D6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spellStart"/>
      <w:r w:rsidRPr="00C432D6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Comité</w:t>
      </w:r>
      <w:proofErr w:type="spellEnd"/>
      <w:r w:rsidRPr="00C432D6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sur la protection des droits des </w:t>
      </w:r>
      <w:proofErr w:type="spellStart"/>
      <w:r w:rsidRPr="00C432D6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personnes</w:t>
      </w:r>
      <w:proofErr w:type="spellEnd"/>
      <w:r w:rsidRPr="00C432D6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vivant avec le VIH et les </w:t>
      </w:r>
      <w:proofErr w:type="spellStart"/>
      <w:r w:rsidRPr="00C432D6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personnes</w:t>
      </w:r>
      <w:proofErr w:type="spellEnd"/>
      <w:r w:rsidRPr="00C432D6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C432D6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risque</w:t>
      </w:r>
      <w:proofErr w:type="spellEnd"/>
      <w:r w:rsidRPr="00C432D6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C432D6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vulnérables</w:t>
      </w:r>
      <w:proofErr w:type="spellEnd"/>
      <w:r w:rsidRPr="00C432D6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C432D6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affectées</w:t>
      </w:r>
      <w:proofErr w:type="spellEnd"/>
      <w:r w:rsidRPr="00C432D6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par le VIH </w:t>
      </w:r>
      <w:proofErr w:type="spellStart"/>
      <w:r w:rsidRPr="00C432D6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C432D6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432D6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C432D6">
        <w:rPr>
          <w:rFonts w:asciiTheme="minorHAnsi" w:hAnsiTheme="minorHAnsi" w:cstheme="minorHAnsi"/>
          <w:color w:val="53575A"/>
          <w:sz w:val="23"/>
          <w:szCs w:val="23"/>
        </w:rPr>
        <w:t>, et à la  </w:t>
      </w:r>
      <w:proofErr w:type="spellStart"/>
      <w:r w:rsidRPr="00C432D6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Résolution</w:t>
      </w:r>
      <w:proofErr w:type="spellEnd"/>
      <w:r w:rsidRPr="00C432D6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285 (EXT.OS/XVI) 14nommant un </w:t>
      </w:r>
      <w:proofErr w:type="spellStart"/>
      <w:r w:rsidRPr="00C432D6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Membre</w:t>
      </w:r>
      <w:proofErr w:type="spellEnd"/>
      <w:r w:rsidRPr="00C432D6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Expert du </w:t>
      </w:r>
      <w:proofErr w:type="spellStart"/>
      <w:r w:rsidRPr="00C432D6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Comité</w:t>
      </w:r>
      <w:proofErr w:type="spellEnd"/>
      <w:r w:rsidRPr="00C432D6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sur la protection des droits des </w:t>
      </w:r>
      <w:proofErr w:type="spellStart"/>
      <w:r w:rsidRPr="00C432D6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personnes</w:t>
      </w:r>
      <w:proofErr w:type="spellEnd"/>
      <w:r w:rsidRPr="00C432D6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vivant avec le VIH (PVVIH) et les </w:t>
      </w:r>
      <w:proofErr w:type="spellStart"/>
      <w:r w:rsidRPr="00C432D6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personnes</w:t>
      </w:r>
      <w:proofErr w:type="spellEnd"/>
      <w:r w:rsidRPr="00C432D6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C432D6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risque</w:t>
      </w:r>
      <w:proofErr w:type="spellEnd"/>
      <w:r w:rsidRPr="00C432D6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C432D6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vulnérables</w:t>
      </w:r>
      <w:proofErr w:type="spellEnd"/>
      <w:r w:rsidRPr="00C432D6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C432D6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affectées</w:t>
      </w:r>
      <w:proofErr w:type="spellEnd"/>
      <w:r w:rsidRPr="00C432D6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par le VIH </w:t>
      </w:r>
      <w:proofErr w:type="spellStart"/>
      <w:r w:rsidRPr="00C432D6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C432D6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432D6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C432D6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:</w:t>
      </w:r>
    </w:p>
    <w:p w:rsidR="00C432D6" w:rsidRPr="00C432D6" w:rsidRDefault="00C432D6" w:rsidP="00C432D6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C432D6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C432D6" w:rsidRPr="00C432D6" w:rsidRDefault="00C432D6" w:rsidP="00C432D6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C432D6">
        <w:rPr>
          <w:rStyle w:val="Strong"/>
          <w:rFonts w:asciiTheme="minorHAnsi" w:hAnsiTheme="minorHAnsi" w:cstheme="minorHAnsi"/>
          <w:color w:val="53575A"/>
          <w:sz w:val="23"/>
          <w:szCs w:val="23"/>
        </w:rPr>
        <w:t>    a) </w:t>
      </w:r>
      <w:proofErr w:type="spellStart"/>
      <w:r w:rsidRPr="00C432D6">
        <w:rPr>
          <w:rStyle w:val="Strong"/>
          <w:rFonts w:asciiTheme="minorHAnsi" w:hAnsiTheme="minorHAnsi" w:cstheme="minorHAnsi"/>
          <w:color w:val="53575A"/>
          <w:sz w:val="23"/>
          <w:szCs w:val="23"/>
        </w:rPr>
        <w:t>Commissaire</w:t>
      </w:r>
      <w:proofErr w:type="spellEnd"/>
      <w:r w:rsidRPr="00C432D6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432D6">
        <w:rPr>
          <w:rStyle w:val="Strong"/>
          <w:rFonts w:asciiTheme="minorHAnsi" w:hAnsiTheme="minorHAnsi" w:cstheme="minorHAnsi"/>
          <w:color w:val="53575A"/>
          <w:sz w:val="23"/>
          <w:szCs w:val="23"/>
        </w:rPr>
        <w:t>Membre</w:t>
      </w:r>
      <w:proofErr w:type="spellEnd"/>
      <w:r w:rsidRPr="00C432D6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spellStart"/>
      <w:proofErr w:type="gramStart"/>
      <w:r w:rsidRPr="00C432D6">
        <w:rPr>
          <w:rStyle w:val="Strong"/>
          <w:rFonts w:asciiTheme="minorHAnsi" w:hAnsiTheme="minorHAnsi" w:cstheme="minorHAnsi"/>
          <w:color w:val="53575A"/>
          <w:sz w:val="23"/>
          <w:szCs w:val="23"/>
        </w:rPr>
        <w:t>Comité</w:t>
      </w:r>
      <w:proofErr w:type="spellEnd"/>
      <w:r w:rsidRPr="00C432D6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:</w:t>
      </w:r>
      <w:proofErr w:type="gramEnd"/>
    </w:p>
    <w:p w:rsidR="00C432D6" w:rsidRPr="00C432D6" w:rsidRDefault="00C432D6" w:rsidP="00C432D6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C432D6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C432D6" w:rsidRPr="00C432D6" w:rsidRDefault="00C432D6" w:rsidP="00C432D6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C432D6">
        <w:rPr>
          <w:rFonts w:asciiTheme="minorHAnsi" w:hAnsiTheme="minorHAnsi" w:cstheme="minorHAnsi"/>
          <w:color w:val="53575A"/>
          <w:sz w:val="23"/>
          <w:szCs w:val="23"/>
        </w:rPr>
        <w:t>1.     </w:t>
      </w:r>
      <w:proofErr w:type="spellStart"/>
      <w:r w:rsidRPr="00C432D6">
        <w:rPr>
          <w:rFonts w:asciiTheme="minorHAnsi" w:hAnsiTheme="minorHAnsi" w:cstheme="minorHAnsi"/>
          <w:color w:val="53575A"/>
          <w:sz w:val="23"/>
          <w:szCs w:val="23"/>
        </w:rPr>
        <w:t>Honorable</w:t>
      </w:r>
      <w:proofErr w:type="spellEnd"/>
      <w:r w:rsidRPr="00C432D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432D6">
        <w:rPr>
          <w:rFonts w:asciiTheme="minorHAnsi" w:hAnsiTheme="minorHAnsi" w:cstheme="minorHAnsi"/>
          <w:color w:val="53575A"/>
          <w:sz w:val="23"/>
          <w:szCs w:val="23"/>
        </w:rPr>
        <w:t>Commissaire</w:t>
      </w:r>
      <w:proofErr w:type="spellEnd"/>
      <w:r w:rsidRPr="00C432D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432D6">
        <w:rPr>
          <w:rFonts w:asciiTheme="minorHAnsi" w:hAnsiTheme="minorHAnsi" w:cstheme="minorHAnsi"/>
          <w:color w:val="53575A"/>
          <w:sz w:val="23"/>
          <w:szCs w:val="23"/>
        </w:rPr>
        <w:t>Reine</w:t>
      </w:r>
      <w:proofErr w:type="spellEnd"/>
      <w:r w:rsidRPr="00C432D6">
        <w:rPr>
          <w:rFonts w:asciiTheme="minorHAnsi" w:hAnsiTheme="minorHAnsi" w:cstheme="minorHAnsi"/>
          <w:color w:val="53575A"/>
          <w:sz w:val="23"/>
          <w:szCs w:val="23"/>
        </w:rPr>
        <w:t xml:space="preserve"> ALAPINI GANSOU, </w:t>
      </w:r>
      <w:proofErr w:type="spellStart"/>
      <w:proofErr w:type="gramStart"/>
      <w:r w:rsidRPr="00C432D6">
        <w:rPr>
          <w:rFonts w:asciiTheme="minorHAnsi" w:hAnsiTheme="minorHAnsi" w:cstheme="minorHAnsi"/>
          <w:color w:val="53575A"/>
          <w:sz w:val="23"/>
          <w:szCs w:val="23"/>
        </w:rPr>
        <w:t>Membre</w:t>
      </w:r>
      <w:proofErr w:type="spellEnd"/>
      <w:r w:rsidRPr="00C432D6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  <w:r w:rsidRPr="00C432D6">
        <w:rPr>
          <w:rFonts w:asciiTheme="minorHAnsi" w:hAnsiTheme="minorHAnsi" w:cstheme="minorHAnsi"/>
          <w:color w:val="53575A"/>
          <w:sz w:val="23"/>
          <w:szCs w:val="23"/>
        </w:rPr>
        <w:t xml:space="preserve"> et</w:t>
      </w:r>
    </w:p>
    <w:p w:rsidR="00C432D6" w:rsidRPr="00C432D6" w:rsidRDefault="00C432D6" w:rsidP="00C432D6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C432D6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C432D6" w:rsidRPr="00C432D6" w:rsidRDefault="00C432D6" w:rsidP="00C432D6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C432D6">
        <w:rPr>
          <w:rStyle w:val="Strong"/>
          <w:rFonts w:asciiTheme="minorHAnsi" w:hAnsiTheme="minorHAnsi" w:cstheme="minorHAnsi"/>
          <w:color w:val="53575A"/>
          <w:sz w:val="23"/>
          <w:szCs w:val="23"/>
        </w:rPr>
        <w:t>    b) </w:t>
      </w:r>
      <w:proofErr w:type="spellStart"/>
      <w:r w:rsidRPr="00C432D6">
        <w:rPr>
          <w:rStyle w:val="Strong"/>
          <w:rFonts w:asciiTheme="minorHAnsi" w:hAnsiTheme="minorHAnsi" w:cstheme="minorHAnsi"/>
          <w:color w:val="53575A"/>
          <w:sz w:val="23"/>
          <w:szCs w:val="23"/>
        </w:rPr>
        <w:t>Membres</w:t>
      </w:r>
      <w:proofErr w:type="spellEnd"/>
      <w:r w:rsidRPr="00C432D6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Experts du </w:t>
      </w:r>
      <w:proofErr w:type="spellStart"/>
      <w:proofErr w:type="gramStart"/>
      <w:r w:rsidRPr="00C432D6">
        <w:rPr>
          <w:rStyle w:val="Strong"/>
          <w:rFonts w:asciiTheme="minorHAnsi" w:hAnsiTheme="minorHAnsi" w:cstheme="minorHAnsi"/>
          <w:color w:val="53575A"/>
          <w:sz w:val="23"/>
          <w:szCs w:val="23"/>
        </w:rPr>
        <w:t>Comité</w:t>
      </w:r>
      <w:proofErr w:type="spellEnd"/>
      <w:r w:rsidRPr="00C432D6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:</w:t>
      </w:r>
      <w:proofErr w:type="gramEnd"/>
    </w:p>
    <w:p w:rsidR="00C432D6" w:rsidRPr="00C432D6" w:rsidRDefault="00C432D6" w:rsidP="00C432D6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C432D6">
        <w:rPr>
          <w:rFonts w:asciiTheme="minorHAnsi" w:hAnsiTheme="minorHAnsi" w:cstheme="minorHAnsi"/>
          <w:color w:val="53575A"/>
          <w:sz w:val="23"/>
          <w:szCs w:val="23"/>
        </w:rPr>
        <w:t>1.     Mme Agnes ATIM APEA (</w:t>
      </w:r>
      <w:proofErr w:type="spellStart"/>
      <w:r w:rsidRPr="00C432D6">
        <w:rPr>
          <w:rFonts w:asciiTheme="minorHAnsi" w:hAnsiTheme="minorHAnsi" w:cstheme="minorHAnsi"/>
          <w:color w:val="53575A"/>
          <w:sz w:val="23"/>
          <w:szCs w:val="23"/>
        </w:rPr>
        <w:t>Ouganda</w:t>
      </w:r>
      <w:proofErr w:type="spellEnd"/>
      <w:proofErr w:type="gramStart"/>
      <w:r w:rsidRPr="00C432D6">
        <w:rPr>
          <w:rFonts w:asciiTheme="minorHAnsi" w:hAnsiTheme="minorHAnsi" w:cstheme="minorHAnsi"/>
          <w:color w:val="53575A"/>
          <w:sz w:val="23"/>
          <w:szCs w:val="23"/>
        </w:rPr>
        <w:t>) ;</w:t>
      </w:r>
      <w:proofErr w:type="gramEnd"/>
    </w:p>
    <w:p w:rsidR="00C432D6" w:rsidRPr="00C432D6" w:rsidRDefault="00C432D6" w:rsidP="00C432D6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C432D6">
        <w:rPr>
          <w:rFonts w:asciiTheme="minorHAnsi" w:hAnsiTheme="minorHAnsi" w:cstheme="minorHAnsi"/>
          <w:color w:val="53575A"/>
          <w:sz w:val="23"/>
          <w:szCs w:val="23"/>
        </w:rPr>
        <w:t>2.     M. Patrick Michael EBA (Côte d’Ivoire</w:t>
      </w:r>
      <w:proofErr w:type="gramStart"/>
      <w:r w:rsidRPr="00C432D6">
        <w:rPr>
          <w:rFonts w:asciiTheme="minorHAnsi" w:hAnsiTheme="minorHAnsi" w:cstheme="minorHAnsi"/>
          <w:color w:val="53575A"/>
          <w:sz w:val="23"/>
          <w:szCs w:val="23"/>
        </w:rPr>
        <w:t>) ;</w:t>
      </w:r>
      <w:proofErr w:type="gramEnd"/>
    </w:p>
    <w:p w:rsidR="00C432D6" w:rsidRPr="00C432D6" w:rsidRDefault="00C432D6" w:rsidP="00C432D6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C432D6">
        <w:rPr>
          <w:rFonts w:asciiTheme="minorHAnsi" w:hAnsiTheme="minorHAnsi" w:cstheme="minorHAnsi"/>
          <w:color w:val="53575A"/>
          <w:sz w:val="23"/>
          <w:szCs w:val="23"/>
        </w:rPr>
        <w:lastRenderedPageBreak/>
        <w:t xml:space="preserve">3.     M. Patrick Le </w:t>
      </w:r>
      <w:proofErr w:type="spellStart"/>
      <w:r w:rsidRPr="00C432D6">
        <w:rPr>
          <w:rFonts w:asciiTheme="minorHAnsi" w:hAnsiTheme="minorHAnsi" w:cstheme="minorHAnsi"/>
          <w:color w:val="53575A"/>
          <w:sz w:val="23"/>
          <w:szCs w:val="23"/>
        </w:rPr>
        <w:t>doux</w:t>
      </w:r>
      <w:proofErr w:type="spellEnd"/>
      <w:r w:rsidRPr="00C432D6">
        <w:rPr>
          <w:rFonts w:asciiTheme="minorHAnsi" w:hAnsiTheme="minorHAnsi" w:cstheme="minorHAnsi"/>
          <w:color w:val="53575A"/>
          <w:sz w:val="23"/>
          <w:szCs w:val="23"/>
        </w:rPr>
        <w:t xml:space="preserve"> DUTZUE FOGUE (Cameroun</w:t>
      </w:r>
      <w:proofErr w:type="gramStart"/>
      <w:r w:rsidRPr="00C432D6">
        <w:rPr>
          <w:rFonts w:asciiTheme="minorHAnsi" w:hAnsiTheme="minorHAnsi" w:cstheme="minorHAnsi"/>
          <w:color w:val="53575A"/>
          <w:sz w:val="23"/>
          <w:szCs w:val="23"/>
        </w:rPr>
        <w:t>) ;</w:t>
      </w:r>
      <w:proofErr w:type="gramEnd"/>
    </w:p>
    <w:p w:rsidR="00C432D6" w:rsidRPr="00C432D6" w:rsidRDefault="00C432D6" w:rsidP="00C432D6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C432D6">
        <w:rPr>
          <w:rFonts w:asciiTheme="minorHAnsi" w:hAnsiTheme="minorHAnsi" w:cstheme="minorHAnsi"/>
          <w:color w:val="53575A"/>
          <w:sz w:val="23"/>
          <w:szCs w:val="23"/>
        </w:rPr>
        <w:t>4.     M. Christian GARUKA NSABIMANA (Rwanda</w:t>
      </w:r>
      <w:proofErr w:type="gramStart"/>
      <w:r w:rsidRPr="00C432D6">
        <w:rPr>
          <w:rFonts w:asciiTheme="minorHAnsi" w:hAnsiTheme="minorHAnsi" w:cstheme="minorHAnsi"/>
          <w:color w:val="53575A"/>
          <w:sz w:val="23"/>
          <w:szCs w:val="23"/>
        </w:rPr>
        <w:t>) ;</w:t>
      </w:r>
      <w:proofErr w:type="gramEnd"/>
    </w:p>
    <w:p w:rsidR="00C432D6" w:rsidRPr="00C432D6" w:rsidRDefault="00C432D6" w:rsidP="00C432D6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C432D6">
        <w:rPr>
          <w:rFonts w:asciiTheme="minorHAnsi" w:hAnsiTheme="minorHAnsi" w:cstheme="minorHAnsi"/>
          <w:color w:val="53575A"/>
          <w:sz w:val="23"/>
          <w:szCs w:val="23"/>
        </w:rPr>
        <w:t>5.     M. Ebenezer TOPE DUROJAYE (Nigeria</w:t>
      </w:r>
      <w:proofErr w:type="gramStart"/>
      <w:r w:rsidRPr="00C432D6">
        <w:rPr>
          <w:rFonts w:asciiTheme="minorHAnsi" w:hAnsiTheme="minorHAnsi" w:cstheme="minorHAnsi"/>
          <w:color w:val="53575A"/>
          <w:sz w:val="23"/>
          <w:szCs w:val="23"/>
        </w:rPr>
        <w:t>) ;</w:t>
      </w:r>
      <w:proofErr w:type="gramEnd"/>
      <w:r w:rsidRPr="00C432D6">
        <w:rPr>
          <w:rFonts w:asciiTheme="minorHAnsi" w:hAnsiTheme="minorHAnsi" w:cstheme="minorHAnsi"/>
          <w:color w:val="53575A"/>
          <w:sz w:val="23"/>
          <w:szCs w:val="23"/>
        </w:rPr>
        <w:t xml:space="preserve"> et</w:t>
      </w:r>
    </w:p>
    <w:p w:rsidR="00C432D6" w:rsidRPr="00C432D6" w:rsidRDefault="00C432D6" w:rsidP="00C432D6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C432D6">
        <w:rPr>
          <w:rFonts w:asciiTheme="minorHAnsi" w:hAnsiTheme="minorHAnsi" w:cstheme="minorHAnsi"/>
          <w:color w:val="53575A"/>
          <w:sz w:val="23"/>
          <w:szCs w:val="23"/>
        </w:rPr>
        <w:t>6.     Mme Ann STRODE (</w:t>
      </w:r>
      <w:proofErr w:type="spellStart"/>
      <w:r w:rsidRPr="00C432D6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C432D6">
        <w:rPr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spellStart"/>
      <w:r w:rsidRPr="00C432D6">
        <w:rPr>
          <w:rFonts w:asciiTheme="minorHAnsi" w:hAnsiTheme="minorHAnsi" w:cstheme="minorHAnsi"/>
          <w:color w:val="53575A"/>
          <w:sz w:val="23"/>
          <w:szCs w:val="23"/>
        </w:rPr>
        <w:t>Sud</w:t>
      </w:r>
      <w:proofErr w:type="spellEnd"/>
      <w:r w:rsidRPr="00C432D6">
        <w:rPr>
          <w:rFonts w:asciiTheme="minorHAnsi" w:hAnsiTheme="minorHAnsi" w:cstheme="minorHAnsi"/>
          <w:color w:val="53575A"/>
          <w:sz w:val="23"/>
          <w:szCs w:val="23"/>
        </w:rPr>
        <w:t>)</w:t>
      </w:r>
    </w:p>
    <w:p w:rsidR="00C432D6" w:rsidRPr="00C432D6" w:rsidRDefault="00C432D6" w:rsidP="00C432D6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Theme="minorHAnsi" w:hAnsiTheme="minorHAnsi" w:cstheme="minorHAnsi"/>
          <w:color w:val="53575A"/>
          <w:sz w:val="23"/>
          <w:szCs w:val="23"/>
        </w:rPr>
      </w:pPr>
      <w:r w:rsidRPr="00C432D6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C432D6" w:rsidRPr="00C432D6" w:rsidRDefault="00C432D6" w:rsidP="00C432D6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C432D6">
        <w:rPr>
          <w:rStyle w:val="Strong"/>
          <w:rFonts w:asciiTheme="minorHAnsi" w:hAnsiTheme="minorHAnsi" w:cstheme="minorHAnsi"/>
          <w:color w:val="53575A"/>
          <w:sz w:val="23"/>
          <w:szCs w:val="23"/>
        </w:rPr>
        <w:t>Adoptée</w:t>
      </w:r>
      <w:proofErr w:type="spellEnd"/>
      <w:r w:rsidRPr="00C432D6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le 17 </w:t>
      </w:r>
      <w:proofErr w:type="spellStart"/>
      <w:r w:rsidRPr="00C432D6">
        <w:rPr>
          <w:rStyle w:val="Strong"/>
          <w:rFonts w:asciiTheme="minorHAnsi" w:hAnsiTheme="minorHAnsi" w:cstheme="minorHAnsi"/>
          <w:color w:val="53575A"/>
          <w:sz w:val="23"/>
          <w:szCs w:val="23"/>
        </w:rPr>
        <w:t>novembre</w:t>
      </w:r>
      <w:proofErr w:type="spellEnd"/>
      <w:r w:rsidRPr="00C432D6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2015, par la 57</w:t>
      </w:r>
      <w:r w:rsidRPr="00C432D6">
        <w:rPr>
          <w:rStyle w:val="Strong"/>
          <w:rFonts w:asciiTheme="minorHAnsi" w:hAnsiTheme="minorHAnsi" w:cstheme="minorHAnsi"/>
          <w:color w:val="53575A"/>
          <w:sz w:val="17"/>
          <w:szCs w:val="17"/>
          <w:vertAlign w:val="superscript"/>
        </w:rPr>
        <w:t>ème</w:t>
      </w:r>
      <w:r w:rsidRPr="00C432D6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 Session </w:t>
      </w:r>
      <w:proofErr w:type="spellStart"/>
      <w:r w:rsidRPr="00C432D6">
        <w:rPr>
          <w:rStyle w:val="Strong"/>
          <w:rFonts w:asciiTheme="minorHAnsi" w:hAnsiTheme="minorHAnsi" w:cstheme="minorHAnsi"/>
          <w:color w:val="53575A"/>
          <w:sz w:val="23"/>
          <w:szCs w:val="23"/>
        </w:rPr>
        <w:t>ordinaire</w:t>
      </w:r>
      <w:proofErr w:type="spellEnd"/>
      <w:r w:rsidRPr="00C432D6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de la Commission </w:t>
      </w:r>
      <w:proofErr w:type="spellStart"/>
      <w:r w:rsidRPr="00C432D6">
        <w:rPr>
          <w:rStyle w:val="Strong"/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C432D6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C432D6">
        <w:rPr>
          <w:rStyle w:val="Strong"/>
          <w:rFonts w:asciiTheme="minorHAnsi" w:hAnsiTheme="minorHAnsi" w:cstheme="minorHAnsi"/>
          <w:color w:val="53575A"/>
          <w:sz w:val="23"/>
          <w:szCs w:val="23"/>
        </w:rPr>
        <w:t>l'Homme</w:t>
      </w:r>
      <w:proofErr w:type="spellEnd"/>
      <w:r w:rsidRPr="00C432D6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C432D6">
        <w:rPr>
          <w:rStyle w:val="Strong"/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C432D6">
        <w:rPr>
          <w:rStyle w:val="Strong"/>
          <w:rFonts w:asciiTheme="minorHAnsi" w:hAnsiTheme="minorHAnsi" w:cstheme="minorHAnsi"/>
          <w:color w:val="53575A"/>
          <w:sz w:val="23"/>
          <w:szCs w:val="23"/>
        </w:rPr>
        <w:t>, tenue du 4</w:t>
      </w:r>
      <w:r w:rsidRPr="00C432D6">
        <w:rPr>
          <w:rFonts w:asciiTheme="minorHAnsi" w:hAnsiTheme="minorHAnsi" w:cstheme="minorHAnsi"/>
          <w:color w:val="53575A"/>
          <w:sz w:val="23"/>
          <w:szCs w:val="23"/>
        </w:rPr>
        <w:t> </w:t>
      </w:r>
      <w:r w:rsidRPr="00C432D6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au 18 </w:t>
      </w:r>
      <w:proofErr w:type="spellStart"/>
      <w:r w:rsidRPr="00C432D6">
        <w:rPr>
          <w:rStyle w:val="Strong"/>
          <w:rFonts w:asciiTheme="minorHAnsi" w:hAnsiTheme="minorHAnsi" w:cstheme="minorHAnsi"/>
          <w:color w:val="53575A"/>
          <w:sz w:val="23"/>
          <w:szCs w:val="23"/>
        </w:rPr>
        <w:t>novembre</w:t>
      </w:r>
      <w:proofErr w:type="spellEnd"/>
      <w:r w:rsidRPr="00C432D6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2015, à Banjul, </w:t>
      </w:r>
      <w:proofErr w:type="spellStart"/>
      <w:r w:rsidRPr="00C432D6">
        <w:rPr>
          <w:rStyle w:val="Strong"/>
          <w:rFonts w:asciiTheme="minorHAnsi" w:hAnsiTheme="minorHAnsi" w:cstheme="minorHAnsi"/>
          <w:color w:val="53575A"/>
          <w:sz w:val="23"/>
          <w:szCs w:val="23"/>
        </w:rPr>
        <w:t>Gambie</w:t>
      </w:r>
      <w:proofErr w:type="spellEnd"/>
    </w:p>
    <w:p w:rsidR="00C432D6" w:rsidRDefault="00C432D6"/>
    <w:sectPr w:rsidR="00C432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2D6"/>
    <w:rsid w:val="001D04CA"/>
    <w:rsid w:val="00C43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24DE614"/>
  <w15:chartTrackingRefBased/>
  <w15:docId w15:val="{4BC98F7F-2EA7-46C6-9BBD-549B121DB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432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432D6"/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paragraph" w:styleId="NormalWeb">
    <w:name w:val="Normal (Web)"/>
    <w:basedOn w:val="Normal"/>
    <w:uiPriority w:val="99"/>
    <w:semiHidden/>
    <w:unhideWhenUsed/>
    <w:rsid w:val="00C432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character" w:styleId="Strong">
    <w:name w:val="Strong"/>
    <w:basedOn w:val="DefaultParagraphFont"/>
    <w:uiPriority w:val="22"/>
    <w:qFormat/>
    <w:rsid w:val="00C432D6"/>
    <w:rPr>
      <w:b/>
      <w:bCs/>
    </w:rPr>
  </w:style>
  <w:style w:type="character" w:styleId="Emphasis">
    <w:name w:val="Emphasis"/>
    <w:basedOn w:val="DefaultParagraphFont"/>
    <w:uiPriority w:val="20"/>
    <w:qFormat/>
    <w:rsid w:val="00C432D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5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2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0017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single" w:sz="6" w:space="0" w:color="DEE1E4"/>
            <w:right w:val="none" w:sz="0" w:space="0" w:color="auto"/>
          </w:divBdr>
          <w:divsChild>
            <w:div w:id="164975377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708</Words>
  <Characters>4040</Characters>
  <Application>Microsoft Office Word</Application>
  <DocSecurity>0</DocSecurity>
  <Lines>33</Lines>
  <Paragraphs>9</Paragraphs>
  <ScaleCrop>false</ScaleCrop>
  <Company/>
  <LinksUpToDate>false</LinksUpToDate>
  <CharactersWithSpaces>4739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Bruce</dc:creator>
  <cp:keywords/>
  <dc:description/>
  <cp:lastModifiedBy>Mary Bruce</cp:lastModifiedBy>
  <cp:revision>1</cp:revision>
  <dcterms:created xsi:type="dcterms:W3CDTF">2023-09-07T07:31:00Z</dcterms:created>
  <dcterms:modified xsi:type="dcterms:W3CDTF">2023-09-07T07:33:00Z</dcterms:modified>
</cp:coreProperties>
</file>