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DBC" w:rsidRPr="00616DBC" w:rsidRDefault="00616DBC" w:rsidP="00616DBC">
      <w:pPr>
        <w:spacing w:after="0" w:line="240" w:lineRule="auto"/>
        <w:jc w:val="center"/>
        <w:rPr>
          <w:rFonts w:ascii="Times New Roman" w:eastAsia="Times New Roman" w:hAnsi="Times New Roman" w:cs="Times New Roman"/>
          <w:sz w:val="24"/>
          <w:szCs w:val="24"/>
          <w:lang w:eastAsia="en-ZA"/>
        </w:rPr>
      </w:pPr>
      <w:r w:rsidRPr="00616DBC">
        <w:rPr>
          <w:rFonts w:ascii="Book Antiqua" w:eastAsia="Times New Roman" w:hAnsi="Book Antiqua" w:cs="Times New Roman"/>
          <w:b/>
          <w:bCs/>
          <w:color w:val="000000"/>
          <w:sz w:val="24"/>
          <w:szCs w:val="24"/>
          <w:lang w:eastAsia="en-ZA"/>
        </w:rPr>
        <w:t>ACHPR / Res. 414 (LXIV) 2019: Resolution on the Human Rights Situation in the People’s Democratic Republic of Algeria</w:t>
      </w:r>
    </w:p>
    <w:p w:rsidR="00616DBC" w:rsidRPr="00616DBC" w:rsidRDefault="00616DBC" w:rsidP="00616DBC">
      <w:pPr>
        <w:spacing w:after="0" w:line="240" w:lineRule="auto"/>
        <w:rPr>
          <w:rFonts w:ascii="Times New Roman" w:eastAsia="Times New Roman" w:hAnsi="Times New Roman" w:cs="Times New Roman"/>
          <w:sz w:val="24"/>
          <w:szCs w:val="24"/>
          <w:lang w:eastAsia="en-ZA"/>
        </w:rPr>
      </w:pPr>
    </w:p>
    <w:p w:rsidR="00616DBC" w:rsidRPr="00616DBC" w:rsidRDefault="00616DBC" w:rsidP="00616DBC">
      <w:pPr>
        <w:spacing w:after="0" w:line="240" w:lineRule="auto"/>
        <w:jc w:val="both"/>
        <w:rPr>
          <w:rFonts w:ascii="Times New Roman" w:eastAsia="Times New Roman" w:hAnsi="Times New Roman" w:cs="Times New Roman"/>
          <w:sz w:val="24"/>
          <w:szCs w:val="24"/>
          <w:lang w:eastAsia="en-ZA"/>
        </w:rPr>
      </w:pPr>
      <w:r w:rsidRPr="00616DBC">
        <w:rPr>
          <w:rFonts w:ascii="Book Antiqua" w:eastAsia="Times New Roman" w:hAnsi="Book Antiqua" w:cs="Times New Roman"/>
          <w:i/>
          <w:iCs/>
          <w:color w:val="000000"/>
          <w:sz w:val="24"/>
          <w:szCs w:val="24"/>
          <w:lang w:eastAsia="en-ZA"/>
        </w:rPr>
        <w:t>The African Commission on Human and Peoples' Rights (the Commission), meeting at its 64</w:t>
      </w:r>
      <w:r w:rsidRPr="00616DBC">
        <w:rPr>
          <w:rFonts w:ascii="Book Antiqua" w:eastAsia="Times New Roman" w:hAnsi="Book Antiqua" w:cs="Times New Roman"/>
          <w:i/>
          <w:iCs/>
          <w:color w:val="000000"/>
          <w:sz w:val="14"/>
          <w:szCs w:val="14"/>
          <w:vertAlign w:val="superscript"/>
          <w:lang w:eastAsia="en-ZA"/>
        </w:rPr>
        <w:t>th</w:t>
      </w:r>
      <w:r w:rsidRPr="00616DBC">
        <w:rPr>
          <w:rFonts w:ascii="Book Antiqua" w:eastAsia="Times New Roman" w:hAnsi="Book Antiqua" w:cs="Times New Roman"/>
          <w:i/>
          <w:iCs/>
          <w:color w:val="000000"/>
          <w:sz w:val="24"/>
          <w:szCs w:val="24"/>
          <w:lang w:eastAsia="en-ZA"/>
        </w:rPr>
        <w:t xml:space="preserve"> Ordinary Session held from 24 April to 14 May 2019 in </w:t>
      </w:r>
      <w:proofErr w:type="spellStart"/>
      <w:r w:rsidRPr="00616DBC">
        <w:rPr>
          <w:rFonts w:ascii="Book Antiqua" w:eastAsia="Times New Roman" w:hAnsi="Book Antiqua" w:cs="Times New Roman"/>
          <w:i/>
          <w:iCs/>
          <w:color w:val="000000"/>
          <w:sz w:val="24"/>
          <w:szCs w:val="24"/>
          <w:lang w:eastAsia="en-ZA"/>
        </w:rPr>
        <w:t>Sharm</w:t>
      </w:r>
      <w:proofErr w:type="spellEnd"/>
      <w:r w:rsidRPr="00616DBC">
        <w:rPr>
          <w:rFonts w:ascii="Book Antiqua" w:eastAsia="Times New Roman" w:hAnsi="Book Antiqua" w:cs="Times New Roman"/>
          <w:i/>
          <w:iCs/>
          <w:color w:val="000000"/>
          <w:sz w:val="24"/>
          <w:szCs w:val="24"/>
          <w:lang w:eastAsia="en-ZA"/>
        </w:rPr>
        <w:t xml:space="preserve"> El Sheikh, Egypt; </w:t>
      </w:r>
    </w:p>
    <w:p w:rsidR="00616DBC" w:rsidRPr="00616DBC" w:rsidRDefault="00616DBC" w:rsidP="00616DBC">
      <w:pPr>
        <w:spacing w:after="0" w:line="240" w:lineRule="auto"/>
        <w:rPr>
          <w:rFonts w:ascii="Times New Roman" w:eastAsia="Times New Roman" w:hAnsi="Times New Roman" w:cs="Times New Roman"/>
          <w:sz w:val="24"/>
          <w:szCs w:val="24"/>
          <w:lang w:eastAsia="en-ZA"/>
        </w:rPr>
      </w:pPr>
    </w:p>
    <w:p w:rsidR="00616DBC" w:rsidRPr="00616DBC" w:rsidRDefault="00616DBC" w:rsidP="00616DBC">
      <w:pPr>
        <w:spacing w:after="0" w:line="240" w:lineRule="auto"/>
        <w:jc w:val="both"/>
        <w:rPr>
          <w:rFonts w:ascii="Times New Roman" w:eastAsia="Times New Roman" w:hAnsi="Times New Roman" w:cs="Times New Roman"/>
          <w:sz w:val="24"/>
          <w:szCs w:val="24"/>
          <w:lang w:eastAsia="en-ZA"/>
        </w:rPr>
      </w:pPr>
      <w:r w:rsidRPr="00616DBC">
        <w:rPr>
          <w:rFonts w:ascii="Book Antiqua" w:eastAsia="Times New Roman" w:hAnsi="Book Antiqua" w:cs="Times New Roman"/>
          <w:b/>
          <w:bCs/>
          <w:i/>
          <w:iCs/>
          <w:color w:val="000000"/>
          <w:sz w:val="24"/>
          <w:szCs w:val="24"/>
          <w:lang w:eastAsia="en-ZA"/>
        </w:rPr>
        <w:t>Recalling</w:t>
      </w:r>
      <w:r w:rsidRPr="00616DBC">
        <w:rPr>
          <w:rFonts w:ascii="Book Antiqua" w:eastAsia="Times New Roman" w:hAnsi="Book Antiqua" w:cs="Times New Roman"/>
          <w:color w:val="000000"/>
          <w:sz w:val="24"/>
          <w:szCs w:val="24"/>
          <w:lang w:eastAsia="en-ZA"/>
        </w:rPr>
        <w:t> its mandate to promote and protect human and peoples’ rights in Africa under the African Charter on Human and Peoples’ Rights (the African Charter);</w:t>
      </w:r>
    </w:p>
    <w:p w:rsidR="00616DBC" w:rsidRPr="00616DBC" w:rsidRDefault="00616DBC" w:rsidP="00616DBC">
      <w:pPr>
        <w:spacing w:after="0" w:line="240" w:lineRule="auto"/>
        <w:rPr>
          <w:rFonts w:ascii="Times New Roman" w:eastAsia="Times New Roman" w:hAnsi="Times New Roman" w:cs="Times New Roman"/>
          <w:sz w:val="24"/>
          <w:szCs w:val="24"/>
          <w:lang w:eastAsia="en-ZA"/>
        </w:rPr>
      </w:pPr>
    </w:p>
    <w:p w:rsidR="00616DBC" w:rsidRPr="00616DBC" w:rsidRDefault="00616DBC" w:rsidP="00616DBC">
      <w:pPr>
        <w:spacing w:after="0" w:line="240" w:lineRule="auto"/>
        <w:jc w:val="both"/>
        <w:rPr>
          <w:rFonts w:ascii="Times New Roman" w:eastAsia="Times New Roman" w:hAnsi="Times New Roman" w:cs="Times New Roman"/>
          <w:sz w:val="24"/>
          <w:szCs w:val="24"/>
          <w:lang w:eastAsia="en-ZA"/>
        </w:rPr>
      </w:pPr>
      <w:r w:rsidRPr="00616DBC">
        <w:rPr>
          <w:rFonts w:ascii="Book Antiqua" w:eastAsia="Times New Roman" w:hAnsi="Book Antiqua" w:cs="Times New Roman"/>
          <w:b/>
          <w:bCs/>
          <w:i/>
          <w:iCs/>
          <w:color w:val="000000"/>
          <w:sz w:val="24"/>
          <w:szCs w:val="24"/>
          <w:lang w:eastAsia="en-ZA"/>
        </w:rPr>
        <w:t>Recalling</w:t>
      </w:r>
      <w:r w:rsidRPr="00616DBC">
        <w:rPr>
          <w:rFonts w:ascii="Book Antiqua" w:eastAsia="Times New Roman" w:hAnsi="Book Antiqua" w:cs="Times New Roman"/>
          <w:b/>
          <w:bCs/>
          <w:color w:val="000000"/>
          <w:sz w:val="24"/>
          <w:szCs w:val="24"/>
          <w:lang w:eastAsia="en-ZA"/>
        </w:rPr>
        <w:t xml:space="preserve"> </w:t>
      </w:r>
      <w:r w:rsidRPr="00616DBC">
        <w:rPr>
          <w:rFonts w:ascii="Book Antiqua" w:eastAsia="Times New Roman" w:hAnsi="Book Antiqua" w:cs="Times New Roman"/>
          <w:color w:val="000000"/>
          <w:sz w:val="24"/>
          <w:szCs w:val="24"/>
          <w:lang w:eastAsia="en-ZA"/>
        </w:rPr>
        <w:t>the provisions of Articles 10</w:t>
      </w:r>
      <w:proofErr w:type="gramStart"/>
      <w:r w:rsidRPr="00616DBC">
        <w:rPr>
          <w:rFonts w:ascii="Book Antiqua" w:eastAsia="Times New Roman" w:hAnsi="Book Antiqua" w:cs="Times New Roman"/>
          <w:color w:val="000000"/>
          <w:sz w:val="24"/>
          <w:szCs w:val="24"/>
          <w:lang w:eastAsia="en-ZA"/>
        </w:rPr>
        <w:t>,11</w:t>
      </w:r>
      <w:proofErr w:type="gramEnd"/>
      <w:r w:rsidRPr="00616DBC">
        <w:rPr>
          <w:rFonts w:ascii="Book Antiqua" w:eastAsia="Times New Roman" w:hAnsi="Book Antiqua" w:cs="Times New Roman"/>
          <w:color w:val="000000"/>
          <w:sz w:val="24"/>
          <w:szCs w:val="24"/>
          <w:lang w:eastAsia="en-ZA"/>
        </w:rPr>
        <w:t>, 13 and 19 of the African Charter which guarantee the right to freedom of expression, the right of assembly, the right to participate freely in government and the right to equality of all peoples and the  provisions of Articles 3, 4 and 17 of the African Charter on Democracy, Elections and Governance on the necessity  to implement and consolidate the rule of law, democracy and democratic elections on the continent;</w:t>
      </w:r>
    </w:p>
    <w:p w:rsidR="00616DBC" w:rsidRPr="00616DBC" w:rsidRDefault="00616DBC" w:rsidP="00616DBC">
      <w:pPr>
        <w:spacing w:after="0" w:line="240" w:lineRule="auto"/>
        <w:rPr>
          <w:rFonts w:ascii="Times New Roman" w:eastAsia="Times New Roman" w:hAnsi="Times New Roman" w:cs="Times New Roman"/>
          <w:sz w:val="24"/>
          <w:szCs w:val="24"/>
          <w:lang w:eastAsia="en-ZA"/>
        </w:rPr>
      </w:pPr>
    </w:p>
    <w:p w:rsidR="00616DBC" w:rsidRPr="00616DBC" w:rsidRDefault="00616DBC" w:rsidP="00616DBC">
      <w:pPr>
        <w:spacing w:after="0" w:line="240" w:lineRule="auto"/>
        <w:jc w:val="both"/>
        <w:rPr>
          <w:rFonts w:ascii="Times New Roman" w:eastAsia="Times New Roman" w:hAnsi="Times New Roman" w:cs="Times New Roman"/>
          <w:sz w:val="24"/>
          <w:szCs w:val="24"/>
          <w:lang w:eastAsia="en-ZA"/>
        </w:rPr>
      </w:pPr>
      <w:r w:rsidRPr="00616DBC">
        <w:rPr>
          <w:rFonts w:ascii="Book Antiqua" w:eastAsia="Times New Roman" w:hAnsi="Book Antiqua" w:cs="Times New Roman"/>
          <w:b/>
          <w:bCs/>
          <w:i/>
          <w:iCs/>
          <w:color w:val="000000"/>
          <w:sz w:val="24"/>
          <w:szCs w:val="24"/>
          <w:lang w:eastAsia="en-ZA"/>
        </w:rPr>
        <w:t>Bearing in mind</w:t>
      </w:r>
      <w:r w:rsidRPr="00616DBC">
        <w:rPr>
          <w:rFonts w:ascii="Book Antiqua" w:eastAsia="Times New Roman" w:hAnsi="Book Antiqua" w:cs="Times New Roman"/>
          <w:b/>
          <w:bCs/>
          <w:color w:val="000000"/>
          <w:sz w:val="24"/>
          <w:szCs w:val="24"/>
          <w:lang w:eastAsia="en-ZA"/>
        </w:rPr>
        <w:t xml:space="preserve"> </w:t>
      </w:r>
      <w:r w:rsidRPr="00616DBC">
        <w:rPr>
          <w:rFonts w:ascii="Book Antiqua" w:eastAsia="Times New Roman" w:hAnsi="Book Antiqua" w:cs="Times New Roman"/>
          <w:color w:val="000000"/>
          <w:sz w:val="24"/>
          <w:szCs w:val="24"/>
          <w:lang w:eastAsia="en-ZA"/>
        </w:rPr>
        <w:t>the obligations of the People’s Democratic Republic of Algeria under the African Charter and other relevant human rights instruments to which it is a party;</w:t>
      </w:r>
    </w:p>
    <w:p w:rsidR="00616DBC" w:rsidRPr="00616DBC" w:rsidRDefault="00616DBC" w:rsidP="00616DBC">
      <w:pPr>
        <w:spacing w:after="0" w:line="240" w:lineRule="auto"/>
        <w:rPr>
          <w:rFonts w:ascii="Times New Roman" w:eastAsia="Times New Roman" w:hAnsi="Times New Roman" w:cs="Times New Roman"/>
          <w:sz w:val="24"/>
          <w:szCs w:val="24"/>
          <w:lang w:eastAsia="en-ZA"/>
        </w:rPr>
      </w:pPr>
    </w:p>
    <w:p w:rsidR="00616DBC" w:rsidRPr="00616DBC" w:rsidRDefault="00616DBC" w:rsidP="00616DBC">
      <w:pPr>
        <w:spacing w:after="0" w:line="240" w:lineRule="auto"/>
        <w:jc w:val="both"/>
        <w:rPr>
          <w:rFonts w:ascii="Times New Roman" w:eastAsia="Times New Roman" w:hAnsi="Times New Roman" w:cs="Times New Roman"/>
          <w:sz w:val="24"/>
          <w:szCs w:val="24"/>
          <w:lang w:eastAsia="en-ZA"/>
        </w:rPr>
      </w:pPr>
      <w:r w:rsidRPr="00616DBC">
        <w:rPr>
          <w:rFonts w:ascii="Book Antiqua" w:eastAsia="Times New Roman" w:hAnsi="Book Antiqua" w:cs="Times New Roman"/>
          <w:b/>
          <w:bCs/>
          <w:i/>
          <w:iCs/>
          <w:color w:val="000000"/>
          <w:sz w:val="24"/>
          <w:szCs w:val="24"/>
          <w:lang w:eastAsia="en-ZA"/>
        </w:rPr>
        <w:t>Noting</w:t>
      </w:r>
      <w:r w:rsidRPr="00616DBC">
        <w:rPr>
          <w:rFonts w:ascii="Book Antiqua" w:eastAsia="Times New Roman" w:hAnsi="Book Antiqua" w:cs="Times New Roman"/>
          <w:color w:val="000000"/>
          <w:sz w:val="24"/>
          <w:szCs w:val="24"/>
          <w:lang w:eastAsia="en-ZA"/>
        </w:rPr>
        <w:t xml:space="preserve"> the developments in Algeria which led to the resignation of President </w:t>
      </w:r>
      <w:proofErr w:type="spellStart"/>
      <w:r w:rsidRPr="00616DBC">
        <w:rPr>
          <w:rFonts w:ascii="Book Antiqua" w:eastAsia="Times New Roman" w:hAnsi="Book Antiqua" w:cs="Times New Roman"/>
          <w:color w:val="000000"/>
          <w:sz w:val="24"/>
          <w:szCs w:val="24"/>
          <w:lang w:eastAsia="en-ZA"/>
        </w:rPr>
        <w:t>Abdelaziz</w:t>
      </w:r>
      <w:proofErr w:type="spellEnd"/>
      <w:r w:rsidRPr="00616DBC">
        <w:rPr>
          <w:rFonts w:ascii="Book Antiqua" w:eastAsia="Times New Roman" w:hAnsi="Book Antiqua" w:cs="Times New Roman"/>
          <w:color w:val="000000"/>
          <w:sz w:val="24"/>
          <w:szCs w:val="24"/>
          <w:lang w:eastAsia="en-ZA"/>
        </w:rPr>
        <w:t xml:space="preserve"> </w:t>
      </w:r>
      <w:proofErr w:type="spellStart"/>
      <w:r w:rsidRPr="00616DBC">
        <w:rPr>
          <w:rFonts w:ascii="Book Antiqua" w:eastAsia="Times New Roman" w:hAnsi="Book Antiqua" w:cs="Times New Roman"/>
          <w:color w:val="000000"/>
          <w:sz w:val="24"/>
          <w:szCs w:val="24"/>
          <w:lang w:eastAsia="en-ZA"/>
        </w:rPr>
        <w:t>Bouteflika</w:t>
      </w:r>
      <w:proofErr w:type="spellEnd"/>
      <w:r w:rsidRPr="00616DBC">
        <w:rPr>
          <w:rFonts w:ascii="Book Antiqua" w:eastAsia="Times New Roman" w:hAnsi="Book Antiqua" w:cs="Times New Roman"/>
          <w:color w:val="000000"/>
          <w:sz w:val="24"/>
          <w:szCs w:val="24"/>
          <w:lang w:eastAsia="en-ZA"/>
        </w:rPr>
        <w:t xml:space="preserve"> and appointment of </w:t>
      </w:r>
      <w:proofErr w:type="spellStart"/>
      <w:r w:rsidRPr="00616DBC">
        <w:rPr>
          <w:rFonts w:ascii="Book Antiqua" w:eastAsia="Times New Roman" w:hAnsi="Book Antiqua" w:cs="Times New Roman"/>
          <w:color w:val="000000"/>
          <w:sz w:val="24"/>
          <w:szCs w:val="24"/>
          <w:lang w:eastAsia="en-ZA"/>
        </w:rPr>
        <w:t>Abdelkader</w:t>
      </w:r>
      <w:proofErr w:type="spellEnd"/>
      <w:r w:rsidRPr="00616DBC">
        <w:rPr>
          <w:rFonts w:ascii="Book Antiqua" w:eastAsia="Times New Roman" w:hAnsi="Book Antiqua" w:cs="Times New Roman"/>
          <w:color w:val="000000"/>
          <w:sz w:val="24"/>
          <w:szCs w:val="24"/>
          <w:lang w:eastAsia="en-ZA"/>
        </w:rPr>
        <w:t xml:space="preserve"> </w:t>
      </w:r>
      <w:proofErr w:type="spellStart"/>
      <w:r w:rsidRPr="00616DBC">
        <w:rPr>
          <w:rFonts w:ascii="Book Antiqua" w:eastAsia="Times New Roman" w:hAnsi="Book Antiqua" w:cs="Times New Roman"/>
          <w:color w:val="000000"/>
          <w:sz w:val="24"/>
          <w:szCs w:val="24"/>
          <w:lang w:eastAsia="en-ZA"/>
        </w:rPr>
        <w:t>Bensalah</w:t>
      </w:r>
      <w:proofErr w:type="spellEnd"/>
      <w:r w:rsidRPr="00616DBC">
        <w:rPr>
          <w:rFonts w:ascii="Book Antiqua" w:eastAsia="Times New Roman" w:hAnsi="Book Antiqua" w:cs="Times New Roman"/>
          <w:color w:val="000000"/>
          <w:sz w:val="24"/>
          <w:szCs w:val="24"/>
          <w:lang w:eastAsia="en-ZA"/>
        </w:rPr>
        <w:t>, Speaker of the Council of the Nation as interim President;</w:t>
      </w:r>
    </w:p>
    <w:p w:rsidR="00616DBC" w:rsidRPr="00616DBC" w:rsidRDefault="00616DBC" w:rsidP="00616DBC">
      <w:pPr>
        <w:spacing w:after="0" w:line="240" w:lineRule="auto"/>
        <w:rPr>
          <w:rFonts w:ascii="Times New Roman" w:eastAsia="Times New Roman" w:hAnsi="Times New Roman" w:cs="Times New Roman"/>
          <w:sz w:val="24"/>
          <w:szCs w:val="24"/>
          <w:lang w:eastAsia="en-ZA"/>
        </w:rPr>
      </w:pPr>
    </w:p>
    <w:p w:rsidR="00616DBC" w:rsidRPr="00616DBC" w:rsidRDefault="00616DBC" w:rsidP="00616DBC">
      <w:pPr>
        <w:spacing w:after="0" w:line="240" w:lineRule="auto"/>
        <w:jc w:val="both"/>
        <w:rPr>
          <w:rFonts w:ascii="Times New Roman" w:eastAsia="Times New Roman" w:hAnsi="Times New Roman" w:cs="Times New Roman"/>
          <w:sz w:val="24"/>
          <w:szCs w:val="24"/>
          <w:lang w:eastAsia="en-ZA"/>
        </w:rPr>
      </w:pPr>
      <w:r w:rsidRPr="00616DBC">
        <w:rPr>
          <w:rFonts w:ascii="Book Antiqua" w:eastAsia="Times New Roman" w:hAnsi="Book Antiqua" w:cs="Times New Roman"/>
          <w:b/>
          <w:bCs/>
          <w:i/>
          <w:iCs/>
          <w:color w:val="000000"/>
          <w:sz w:val="24"/>
          <w:szCs w:val="24"/>
          <w:lang w:eastAsia="en-ZA"/>
        </w:rPr>
        <w:t>Noting also</w:t>
      </w:r>
      <w:r w:rsidRPr="00616DBC">
        <w:rPr>
          <w:rFonts w:ascii="Book Antiqua" w:eastAsia="Times New Roman" w:hAnsi="Book Antiqua" w:cs="Times New Roman"/>
          <w:color w:val="000000"/>
          <w:sz w:val="24"/>
          <w:szCs w:val="24"/>
          <w:lang w:eastAsia="en-ZA"/>
        </w:rPr>
        <w:t xml:space="preserve"> the declaration of the interim President to hold a transparent presidential election after ninety (90) days in line with the Constitution of Algeria;</w:t>
      </w:r>
    </w:p>
    <w:p w:rsidR="00616DBC" w:rsidRPr="00616DBC" w:rsidRDefault="00616DBC" w:rsidP="00616DBC">
      <w:pPr>
        <w:spacing w:after="0" w:line="240" w:lineRule="auto"/>
        <w:rPr>
          <w:rFonts w:ascii="Times New Roman" w:eastAsia="Times New Roman" w:hAnsi="Times New Roman" w:cs="Times New Roman"/>
          <w:sz w:val="24"/>
          <w:szCs w:val="24"/>
          <w:lang w:eastAsia="en-ZA"/>
        </w:rPr>
      </w:pPr>
    </w:p>
    <w:p w:rsidR="00616DBC" w:rsidRPr="00616DBC" w:rsidRDefault="00616DBC" w:rsidP="00616DBC">
      <w:pPr>
        <w:spacing w:after="0" w:line="240" w:lineRule="auto"/>
        <w:jc w:val="both"/>
        <w:rPr>
          <w:rFonts w:ascii="Times New Roman" w:eastAsia="Times New Roman" w:hAnsi="Times New Roman" w:cs="Times New Roman"/>
          <w:sz w:val="24"/>
          <w:szCs w:val="24"/>
          <w:lang w:eastAsia="en-ZA"/>
        </w:rPr>
      </w:pPr>
      <w:r w:rsidRPr="00616DBC">
        <w:rPr>
          <w:rFonts w:ascii="Book Antiqua" w:eastAsia="Times New Roman" w:hAnsi="Book Antiqua" w:cs="Times New Roman"/>
          <w:b/>
          <w:bCs/>
          <w:i/>
          <w:iCs/>
          <w:color w:val="000000"/>
          <w:sz w:val="24"/>
          <w:szCs w:val="24"/>
          <w:lang w:eastAsia="en-ZA"/>
        </w:rPr>
        <w:t>Noting</w:t>
      </w:r>
      <w:r w:rsidRPr="00616DBC">
        <w:rPr>
          <w:rFonts w:ascii="Book Antiqua" w:eastAsia="Times New Roman" w:hAnsi="Book Antiqua" w:cs="Times New Roman"/>
          <w:color w:val="000000"/>
          <w:sz w:val="24"/>
          <w:szCs w:val="24"/>
          <w:lang w:eastAsia="en-ZA"/>
        </w:rPr>
        <w:t xml:space="preserve"> the continuous weekly protests by the Algerian population calling for political and institutional reforms, and the concerns of the National Syndicate of Magistrates regarding the independence of Magistrates;</w:t>
      </w:r>
    </w:p>
    <w:p w:rsidR="00616DBC" w:rsidRPr="00616DBC" w:rsidRDefault="00616DBC" w:rsidP="00616DBC">
      <w:pPr>
        <w:spacing w:after="0" w:line="240" w:lineRule="auto"/>
        <w:rPr>
          <w:rFonts w:ascii="Times New Roman" w:eastAsia="Times New Roman" w:hAnsi="Times New Roman" w:cs="Times New Roman"/>
          <w:sz w:val="24"/>
          <w:szCs w:val="24"/>
          <w:lang w:eastAsia="en-ZA"/>
        </w:rPr>
      </w:pPr>
    </w:p>
    <w:p w:rsidR="00616DBC" w:rsidRPr="00616DBC" w:rsidRDefault="00616DBC" w:rsidP="00616DBC">
      <w:pPr>
        <w:spacing w:after="0" w:line="240" w:lineRule="auto"/>
        <w:jc w:val="both"/>
        <w:rPr>
          <w:rFonts w:ascii="Times New Roman" w:eastAsia="Times New Roman" w:hAnsi="Times New Roman" w:cs="Times New Roman"/>
          <w:sz w:val="24"/>
          <w:szCs w:val="24"/>
          <w:lang w:eastAsia="en-ZA"/>
        </w:rPr>
      </w:pPr>
      <w:r w:rsidRPr="00616DBC">
        <w:rPr>
          <w:rFonts w:ascii="Book Antiqua" w:eastAsia="Times New Roman" w:hAnsi="Book Antiqua" w:cs="Times New Roman"/>
          <w:b/>
          <w:bCs/>
          <w:i/>
          <w:iCs/>
          <w:color w:val="000000"/>
          <w:sz w:val="24"/>
          <w:szCs w:val="24"/>
          <w:lang w:eastAsia="en-ZA"/>
        </w:rPr>
        <w:t>Mindful</w:t>
      </w:r>
      <w:r w:rsidRPr="00616DBC">
        <w:rPr>
          <w:rFonts w:ascii="Book Antiqua" w:eastAsia="Times New Roman" w:hAnsi="Book Antiqua" w:cs="Times New Roman"/>
          <w:b/>
          <w:bCs/>
          <w:color w:val="000000"/>
          <w:sz w:val="24"/>
          <w:szCs w:val="24"/>
          <w:lang w:eastAsia="en-ZA"/>
        </w:rPr>
        <w:t xml:space="preserve"> </w:t>
      </w:r>
      <w:r w:rsidRPr="00616DBC">
        <w:rPr>
          <w:rFonts w:ascii="Book Antiqua" w:eastAsia="Times New Roman" w:hAnsi="Book Antiqua" w:cs="Times New Roman"/>
          <w:color w:val="000000"/>
          <w:sz w:val="24"/>
          <w:szCs w:val="24"/>
          <w:lang w:eastAsia="en-ZA"/>
        </w:rPr>
        <w:t>of the call by the Algerian Military Leadership for dialogue between protesters and the institutions of the state;</w:t>
      </w:r>
    </w:p>
    <w:p w:rsidR="00616DBC" w:rsidRPr="00616DBC" w:rsidRDefault="00616DBC" w:rsidP="00616DBC">
      <w:pPr>
        <w:spacing w:after="0" w:line="240" w:lineRule="auto"/>
        <w:rPr>
          <w:rFonts w:ascii="Times New Roman" w:eastAsia="Times New Roman" w:hAnsi="Times New Roman" w:cs="Times New Roman"/>
          <w:sz w:val="24"/>
          <w:szCs w:val="24"/>
          <w:lang w:eastAsia="en-ZA"/>
        </w:rPr>
      </w:pPr>
    </w:p>
    <w:p w:rsidR="00616DBC" w:rsidRPr="00616DBC" w:rsidRDefault="00616DBC" w:rsidP="00616DBC">
      <w:pPr>
        <w:spacing w:after="0" w:line="240" w:lineRule="auto"/>
        <w:jc w:val="both"/>
        <w:rPr>
          <w:rFonts w:ascii="Times New Roman" w:eastAsia="Times New Roman" w:hAnsi="Times New Roman" w:cs="Times New Roman"/>
          <w:sz w:val="24"/>
          <w:szCs w:val="24"/>
          <w:lang w:eastAsia="en-ZA"/>
        </w:rPr>
      </w:pPr>
      <w:r w:rsidRPr="00616DBC">
        <w:rPr>
          <w:rFonts w:ascii="Book Antiqua" w:eastAsia="Times New Roman" w:hAnsi="Book Antiqua" w:cs="Times New Roman"/>
          <w:b/>
          <w:bCs/>
          <w:i/>
          <w:iCs/>
          <w:color w:val="000000"/>
          <w:sz w:val="24"/>
          <w:szCs w:val="24"/>
          <w:lang w:eastAsia="en-ZA"/>
        </w:rPr>
        <w:t>Reaffirming</w:t>
      </w:r>
      <w:r w:rsidRPr="00616DBC">
        <w:rPr>
          <w:rFonts w:ascii="Book Antiqua" w:eastAsia="Times New Roman" w:hAnsi="Book Antiqua" w:cs="Times New Roman"/>
          <w:color w:val="000000"/>
          <w:sz w:val="24"/>
          <w:szCs w:val="24"/>
          <w:lang w:eastAsia="en-ZA"/>
        </w:rPr>
        <w:t xml:space="preserve"> the commitment of the Commission to ensure the full enjoyment of human and peoples’ rights of all Algerians as enshrined in the African Charter and other relevant human rights instruments;</w:t>
      </w:r>
    </w:p>
    <w:p w:rsidR="00616DBC" w:rsidRPr="00616DBC" w:rsidRDefault="00616DBC" w:rsidP="00616DBC">
      <w:pPr>
        <w:spacing w:after="0" w:line="240" w:lineRule="auto"/>
        <w:rPr>
          <w:rFonts w:ascii="Times New Roman" w:eastAsia="Times New Roman" w:hAnsi="Times New Roman" w:cs="Times New Roman"/>
          <w:sz w:val="24"/>
          <w:szCs w:val="24"/>
          <w:lang w:eastAsia="en-ZA"/>
        </w:rPr>
      </w:pPr>
    </w:p>
    <w:p w:rsidR="00616DBC" w:rsidRPr="00616DBC" w:rsidRDefault="00616DBC" w:rsidP="00616DBC">
      <w:pPr>
        <w:spacing w:after="0" w:line="240" w:lineRule="auto"/>
        <w:jc w:val="both"/>
        <w:rPr>
          <w:rFonts w:ascii="Times New Roman" w:eastAsia="Times New Roman" w:hAnsi="Times New Roman" w:cs="Times New Roman"/>
          <w:sz w:val="24"/>
          <w:szCs w:val="24"/>
          <w:lang w:eastAsia="en-ZA"/>
        </w:rPr>
      </w:pPr>
      <w:r w:rsidRPr="00616DBC">
        <w:rPr>
          <w:rFonts w:ascii="Book Antiqua" w:eastAsia="Times New Roman" w:hAnsi="Book Antiqua" w:cs="Times New Roman"/>
          <w:b/>
          <w:bCs/>
          <w:color w:val="000000"/>
          <w:sz w:val="24"/>
          <w:szCs w:val="24"/>
          <w:lang w:eastAsia="en-ZA"/>
        </w:rPr>
        <w:t xml:space="preserve">The Commission calls on </w:t>
      </w:r>
      <w:r w:rsidRPr="00616DBC">
        <w:rPr>
          <w:rFonts w:ascii="Book Antiqua" w:eastAsia="Times New Roman" w:hAnsi="Book Antiqua" w:cs="Times New Roman"/>
          <w:color w:val="000000"/>
          <w:sz w:val="24"/>
          <w:szCs w:val="24"/>
          <w:lang w:eastAsia="en-ZA"/>
        </w:rPr>
        <w:t>the Government of the People’s Democratic Republic of Algeria to: </w:t>
      </w:r>
    </w:p>
    <w:p w:rsidR="00616DBC" w:rsidRPr="00616DBC" w:rsidRDefault="00616DBC" w:rsidP="00616DBC">
      <w:pPr>
        <w:spacing w:after="0" w:line="240" w:lineRule="auto"/>
        <w:rPr>
          <w:rFonts w:ascii="Times New Roman" w:eastAsia="Times New Roman" w:hAnsi="Times New Roman" w:cs="Times New Roman"/>
          <w:sz w:val="24"/>
          <w:szCs w:val="24"/>
          <w:lang w:eastAsia="en-ZA"/>
        </w:rPr>
      </w:pPr>
      <w:r w:rsidRPr="00616DBC">
        <w:rPr>
          <w:rFonts w:ascii="Times New Roman" w:eastAsia="Times New Roman" w:hAnsi="Times New Roman" w:cs="Times New Roman"/>
          <w:sz w:val="24"/>
          <w:szCs w:val="24"/>
          <w:lang w:eastAsia="en-ZA"/>
        </w:rPr>
        <w:br/>
      </w:r>
    </w:p>
    <w:p w:rsidR="00616DBC" w:rsidRPr="00616DBC" w:rsidRDefault="00616DBC" w:rsidP="00616DBC">
      <w:pPr>
        <w:numPr>
          <w:ilvl w:val="0"/>
          <w:numId w:val="1"/>
        </w:numPr>
        <w:spacing w:line="240" w:lineRule="auto"/>
        <w:ind w:left="1080"/>
        <w:jc w:val="both"/>
        <w:textAlignment w:val="baseline"/>
        <w:rPr>
          <w:rFonts w:ascii="Book Antiqua" w:eastAsia="Times New Roman" w:hAnsi="Book Antiqua" w:cs="Times New Roman"/>
          <w:color w:val="000000"/>
          <w:sz w:val="24"/>
          <w:szCs w:val="24"/>
          <w:lang w:eastAsia="en-ZA"/>
        </w:rPr>
      </w:pPr>
      <w:r w:rsidRPr="00616DBC">
        <w:rPr>
          <w:rFonts w:ascii="Book Antiqua" w:eastAsia="Times New Roman" w:hAnsi="Book Antiqua" w:cs="Times New Roman"/>
          <w:color w:val="000000"/>
          <w:sz w:val="24"/>
          <w:szCs w:val="24"/>
          <w:lang w:eastAsia="en-ZA"/>
        </w:rPr>
        <w:t>Ensure that fundamental human rights and freedoms are respected and upheld during the transition period;</w:t>
      </w:r>
    </w:p>
    <w:p w:rsidR="00616DBC" w:rsidRPr="00616DBC" w:rsidRDefault="00616DBC" w:rsidP="00616DBC">
      <w:pPr>
        <w:spacing w:after="0" w:line="240" w:lineRule="auto"/>
        <w:rPr>
          <w:rFonts w:ascii="Times New Roman" w:eastAsia="Times New Roman" w:hAnsi="Times New Roman" w:cs="Times New Roman"/>
          <w:sz w:val="24"/>
          <w:szCs w:val="24"/>
          <w:lang w:eastAsia="en-ZA"/>
        </w:rPr>
      </w:pPr>
      <w:r w:rsidRPr="00616DBC">
        <w:rPr>
          <w:rFonts w:ascii="Times New Roman" w:eastAsia="Times New Roman" w:hAnsi="Times New Roman" w:cs="Times New Roman"/>
          <w:sz w:val="24"/>
          <w:szCs w:val="24"/>
          <w:lang w:eastAsia="en-ZA"/>
        </w:rPr>
        <w:br/>
      </w:r>
    </w:p>
    <w:p w:rsidR="00616DBC" w:rsidRPr="00616DBC" w:rsidRDefault="00616DBC" w:rsidP="00616DBC">
      <w:pPr>
        <w:numPr>
          <w:ilvl w:val="0"/>
          <w:numId w:val="2"/>
        </w:numPr>
        <w:spacing w:line="240" w:lineRule="auto"/>
        <w:jc w:val="both"/>
        <w:textAlignment w:val="baseline"/>
        <w:rPr>
          <w:rFonts w:ascii="Book Antiqua" w:eastAsia="Times New Roman" w:hAnsi="Book Antiqua" w:cs="Times New Roman"/>
          <w:color w:val="000000"/>
          <w:sz w:val="24"/>
          <w:szCs w:val="24"/>
          <w:lang w:eastAsia="en-ZA"/>
        </w:rPr>
      </w:pPr>
      <w:r w:rsidRPr="00616DBC">
        <w:rPr>
          <w:rFonts w:ascii="Book Antiqua" w:eastAsia="Times New Roman" w:hAnsi="Book Antiqua" w:cs="Times New Roman"/>
          <w:color w:val="000000"/>
          <w:sz w:val="24"/>
          <w:szCs w:val="24"/>
          <w:lang w:eastAsia="en-ZA"/>
        </w:rPr>
        <w:lastRenderedPageBreak/>
        <w:t>Continue to exercise restraint and to engage in a constructive national dialogue with all the stakeholders concerned in order to collectively chart a positive way forward for the country;</w:t>
      </w:r>
    </w:p>
    <w:p w:rsidR="00616DBC" w:rsidRPr="00616DBC" w:rsidRDefault="00616DBC" w:rsidP="00616DBC">
      <w:pPr>
        <w:spacing w:after="0" w:line="240" w:lineRule="auto"/>
        <w:rPr>
          <w:rFonts w:ascii="Times New Roman" w:eastAsia="Times New Roman" w:hAnsi="Times New Roman" w:cs="Times New Roman"/>
          <w:sz w:val="24"/>
          <w:szCs w:val="24"/>
          <w:lang w:eastAsia="en-ZA"/>
        </w:rPr>
      </w:pPr>
      <w:r w:rsidRPr="00616DBC">
        <w:rPr>
          <w:rFonts w:ascii="Times New Roman" w:eastAsia="Times New Roman" w:hAnsi="Times New Roman" w:cs="Times New Roman"/>
          <w:sz w:val="24"/>
          <w:szCs w:val="24"/>
          <w:lang w:eastAsia="en-ZA"/>
        </w:rPr>
        <w:br/>
      </w:r>
    </w:p>
    <w:p w:rsidR="00616DBC" w:rsidRPr="00616DBC" w:rsidRDefault="00616DBC" w:rsidP="00616DBC">
      <w:pPr>
        <w:numPr>
          <w:ilvl w:val="0"/>
          <w:numId w:val="3"/>
        </w:numPr>
        <w:spacing w:line="240" w:lineRule="auto"/>
        <w:jc w:val="both"/>
        <w:textAlignment w:val="baseline"/>
        <w:rPr>
          <w:rFonts w:ascii="Book Antiqua" w:eastAsia="Times New Roman" w:hAnsi="Book Antiqua" w:cs="Times New Roman"/>
          <w:color w:val="000000"/>
          <w:sz w:val="24"/>
          <w:szCs w:val="24"/>
          <w:lang w:eastAsia="en-ZA"/>
        </w:rPr>
      </w:pPr>
      <w:r w:rsidRPr="00616DBC">
        <w:rPr>
          <w:rFonts w:ascii="Book Antiqua" w:eastAsia="Times New Roman" w:hAnsi="Book Antiqua" w:cs="Times New Roman"/>
          <w:color w:val="000000"/>
          <w:sz w:val="24"/>
          <w:szCs w:val="24"/>
          <w:lang w:eastAsia="en-ZA"/>
        </w:rPr>
        <w:t>Address the concerns of the population and guarantee the independence of the judiciary as prescribed by the Algerian Constitution and other laws of the country;</w:t>
      </w:r>
    </w:p>
    <w:p w:rsidR="00616DBC" w:rsidRPr="00616DBC" w:rsidRDefault="00616DBC" w:rsidP="00616DBC">
      <w:pPr>
        <w:spacing w:after="0" w:line="240" w:lineRule="auto"/>
        <w:rPr>
          <w:rFonts w:ascii="Times New Roman" w:eastAsia="Times New Roman" w:hAnsi="Times New Roman" w:cs="Times New Roman"/>
          <w:sz w:val="24"/>
          <w:szCs w:val="24"/>
          <w:lang w:eastAsia="en-ZA"/>
        </w:rPr>
      </w:pPr>
      <w:r w:rsidRPr="00616DBC">
        <w:rPr>
          <w:rFonts w:ascii="Times New Roman" w:eastAsia="Times New Roman" w:hAnsi="Times New Roman" w:cs="Times New Roman"/>
          <w:sz w:val="24"/>
          <w:szCs w:val="24"/>
          <w:lang w:eastAsia="en-ZA"/>
        </w:rPr>
        <w:br/>
      </w:r>
    </w:p>
    <w:p w:rsidR="00616DBC" w:rsidRPr="00616DBC" w:rsidRDefault="00616DBC" w:rsidP="00616DBC">
      <w:pPr>
        <w:numPr>
          <w:ilvl w:val="0"/>
          <w:numId w:val="4"/>
        </w:numPr>
        <w:spacing w:line="240" w:lineRule="auto"/>
        <w:jc w:val="both"/>
        <w:textAlignment w:val="baseline"/>
        <w:rPr>
          <w:rFonts w:ascii="Book Antiqua" w:eastAsia="Times New Roman" w:hAnsi="Book Antiqua" w:cs="Times New Roman"/>
          <w:color w:val="000000"/>
          <w:sz w:val="24"/>
          <w:szCs w:val="24"/>
          <w:lang w:eastAsia="en-ZA"/>
        </w:rPr>
      </w:pPr>
      <w:r w:rsidRPr="00616DBC">
        <w:rPr>
          <w:rFonts w:ascii="Book Antiqua" w:eastAsia="Times New Roman" w:hAnsi="Book Antiqua" w:cs="Times New Roman"/>
          <w:color w:val="000000"/>
          <w:sz w:val="24"/>
          <w:szCs w:val="24"/>
          <w:lang w:eastAsia="en-ZA"/>
        </w:rPr>
        <w:t>Expedite the processes for conducting a free, fair and transparent presidential election in line with the African Charter on Democracy, Elections and Governance, international best practices, the constitution and electoral laws of Algeria.</w:t>
      </w:r>
    </w:p>
    <w:p w:rsidR="00616DBC" w:rsidRPr="00616DBC" w:rsidRDefault="00616DBC" w:rsidP="00616DBC">
      <w:pPr>
        <w:spacing w:after="240" w:line="240" w:lineRule="auto"/>
        <w:rPr>
          <w:rFonts w:ascii="Times New Roman" w:eastAsia="Times New Roman" w:hAnsi="Times New Roman" w:cs="Times New Roman"/>
          <w:sz w:val="24"/>
          <w:szCs w:val="24"/>
          <w:lang w:eastAsia="en-ZA"/>
        </w:rPr>
      </w:pPr>
    </w:p>
    <w:p w:rsidR="00616DBC" w:rsidRPr="00616DBC" w:rsidRDefault="00616DBC" w:rsidP="00616DBC">
      <w:pPr>
        <w:spacing w:after="0" w:line="240" w:lineRule="auto"/>
        <w:ind w:left="720"/>
        <w:jc w:val="center"/>
        <w:rPr>
          <w:rFonts w:ascii="Times New Roman" w:eastAsia="Times New Roman" w:hAnsi="Times New Roman" w:cs="Times New Roman"/>
          <w:sz w:val="24"/>
          <w:szCs w:val="24"/>
          <w:lang w:eastAsia="en-ZA"/>
        </w:rPr>
      </w:pPr>
      <w:r w:rsidRPr="00616DBC">
        <w:rPr>
          <w:rFonts w:ascii="Book Antiqua" w:eastAsia="Times New Roman" w:hAnsi="Book Antiqua" w:cs="Times New Roman"/>
          <w:b/>
          <w:bCs/>
          <w:color w:val="000000"/>
          <w:sz w:val="24"/>
          <w:szCs w:val="24"/>
          <w:lang w:eastAsia="en-ZA"/>
        </w:rPr>
        <w:t xml:space="preserve">Done in </w:t>
      </w:r>
      <w:proofErr w:type="spellStart"/>
      <w:r w:rsidRPr="00616DBC">
        <w:rPr>
          <w:rFonts w:ascii="Book Antiqua" w:eastAsia="Times New Roman" w:hAnsi="Book Antiqua" w:cs="Times New Roman"/>
          <w:b/>
          <w:bCs/>
          <w:color w:val="000000"/>
          <w:sz w:val="24"/>
          <w:szCs w:val="24"/>
          <w:lang w:eastAsia="en-ZA"/>
        </w:rPr>
        <w:t>Sharm</w:t>
      </w:r>
      <w:proofErr w:type="spellEnd"/>
      <w:r w:rsidRPr="00616DBC">
        <w:rPr>
          <w:rFonts w:ascii="Book Antiqua" w:eastAsia="Times New Roman" w:hAnsi="Book Antiqua" w:cs="Times New Roman"/>
          <w:b/>
          <w:bCs/>
          <w:color w:val="000000"/>
          <w:sz w:val="24"/>
          <w:szCs w:val="24"/>
          <w:lang w:eastAsia="en-ZA"/>
        </w:rPr>
        <w:t xml:space="preserve"> El Sheikh, Arab Republic of Egypt, on 14 May 2019</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751"/>
    <w:multiLevelType w:val="multilevel"/>
    <w:tmpl w:val="7D1C2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E77CC5"/>
    <w:multiLevelType w:val="multilevel"/>
    <w:tmpl w:val="D2BC0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E30FA9"/>
    <w:multiLevelType w:val="multilevel"/>
    <w:tmpl w:val="F184DA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F43DD2"/>
    <w:multiLevelType w:val="multilevel"/>
    <w:tmpl w:val="BD5887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3"/>
    <w:lvlOverride w:ilvl="0">
      <w:lvl w:ilvl="0">
        <w:numFmt w:val="decimal"/>
        <w:lvlText w:val="%1."/>
        <w:lvlJc w:val="left"/>
      </w:lvl>
    </w:lvlOverride>
  </w:num>
  <w:num w:numId="4">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BC"/>
    <w:rsid w:val="00043C12"/>
    <w:rsid w:val="00191085"/>
    <w:rsid w:val="001D70CE"/>
    <w:rsid w:val="00235948"/>
    <w:rsid w:val="005977CF"/>
    <w:rsid w:val="005A30D3"/>
    <w:rsid w:val="00616DBC"/>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468CB-5CCF-4D8C-B869-D80FF47B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09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2021-10-26T19:00:00Z</dcterms:created>
  <dcterms:modified xsi:type="dcterms:W3CDTF">2021-10-26T19:00:00Z</dcterms:modified>
</cp:coreProperties>
</file>