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58" w:rsidRPr="00FD2058" w:rsidRDefault="00FD2058" w:rsidP="00FD205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l’utilisation</w:t>
      </w:r>
      <w:proofErr w:type="spellEnd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l’expertise</w:t>
      </w:r>
      <w:proofErr w:type="spellEnd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anciens</w:t>
      </w:r>
      <w:proofErr w:type="spellEnd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Commissaire</w:t>
      </w:r>
      <w:proofErr w:type="spellEnd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amplifier le travail de la Commission </w:t>
      </w:r>
      <w:proofErr w:type="spellStart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FD20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CADHP/Rés.427(LXV)2019</w:t>
      </w:r>
    </w:p>
    <w:bookmarkEnd w:id="0"/>
    <w:p w:rsidR="009A3C23" w:rsidRPr="00FD2058" w:rsidRDefault="00FD205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FD2058">
        <w:rPr>
          <w:rFonts w:cstheme="minorHAnsi"/>
          <w:color w:val="231F20"/>
          <w:sz w:val="23"/>
          <w:szCs w:val="23"/>
          <w:shd w:val="clear" w:color="auto" w:fill="FFFFFF"/>
        </w:rPr>
        <w:t>nov</w:t>
      </w:r>
      <w:proofErr w:type="spellEnd"/>
      <w:r w:rsidRPr="00FD2058">
        <w:rPr>
          <w:rFonts w:cstheme="minorHAnsi"/>
          <w:color w:val="231F20"/>
          <w:sz w:val="23"/>
          <w:szCs w:val="23"/>
          <w:shd w:val="clear" w:color="auto" w:fill="FFFFFF"/>
        </w:rPr>
        <w:t xml:space="preserve"> 21, 2019</w:t>
      </w:r>
    </w:p>
    <w:p w:rsidR="00FD2058" w:rsidRPr="00FD2058" w:rsidRDefault="00FD2058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D2058" w:rsidRPr="00FD2058" w:rsidRDefault="00FD2058" w:rsidP="00FD20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65</w:t>
      </w:r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qui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s’est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21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10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2019, à Banjul, </w:t>
      </w:r>
      <w:proofErr w:type="spell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proofErr w:type="gramStart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FD20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:</w:t>
      </w:r>
      <w:proofErr w:type="gramEnd"/>
    </w:p>
    <w:p w:rsidR="00FD2058" w:rsidRPr="00FD2058" w:rsidRDefault="00FD2058" w:rsidP="00FD20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FD2058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personnalités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très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haute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connues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haute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moralité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intégrité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impartialité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compétence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31 de la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FD2058" w:rsidRPr="00FD2058" w:rsidRDefault="00FD2058" w:rsidP="00FD20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r w:rsidRPr="00FD2058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procédure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recourir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méthode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d’investigation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appropriée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et entendre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capable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l’éclairer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(article 46 de la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FD2058" w:rsidRPr="00FD2058" w:rsidRDefault="00FD2058" w:rsidP="00FD20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FD2058">
        <w:rPr>
          <w:rFonts w:asciiTheme="minorHAnsi" w:hAnsiTheme="minorHAnsi" w:cstheme="minorHAnsi"/>
          <w:color w:val="53575A"/>
          <w:sz w:val="23"/>
          <w:szCs w:val="23"/>
        </w:rPr>
        <w:t>des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considérables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connaissances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et expertise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acquises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pendant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grâce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travail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proprement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dit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que grâce aux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opérationnels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Commission ;</w:t>
      </w:r>
      <w:proofErr w:type="gramEnd"/>
    </w:p>
    <w:p w:rsidR="00FD2058" w:rsidRPr="00FD2058" w:rsidRDefault="00FD2058" w:rsidP="00FD20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égard</w:t>
      </w:r>
      <w:r w:rsidRPr="00FD2058">
        <w:rPr>
          <w:rFonts w:asciiTheme="minorHAnsi" w:hAnsiTheme="minorHAnsi" w:cstheme="minorHAnsi"/>
          <w:color w:val="53575A"/>
          <w:sz w:val="23"/>
          <w:szCs w:val="23"/>
        </w:rPr>
        <w:t>au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large champ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d’application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l’interprétation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D2058" w:rsidRPr="00FD2058" w:rsidRDefault="00FD2058" w:rsidP="00FD20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r w:rsidRPr="00FD2058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l’intégration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d’experts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travail et les </w:t>
      </w:r>
      <w:proofErr w:type="spellStart"/>
      <w:proofErr w:type="gram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Comités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D2058" w:rsidRPr="00FD2058" w:rsidRDefault="00FD2058" w:rsidP="00FD20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FD2058" w:rsidRPr="00FD2058" w:rsidRDefault="00FD2058" w:rsidP="00FD20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r w:rsidRPr="00FD2058">
        <w:rPr>
          <w:rFonts w:asciiTheme="minorHAnsi" w:hAnsiTheme="minorHAnsi" w:cstheme="minorHAnsi"/>
          <w:color w:val="53575A"/>
          <w:sz w:val="23"/>
          <w:szCs w:val="23"/>
        </w:rPr>
        <w:t>d’utiliser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l’expertise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 des</w:t>
      </w:r>
      <w:proofErr w:type="gram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fait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2058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FD2058">
        <w:rPr>
          <w:rFonts w:asciiTheme="minorHAnsi" w:hAnsiTheme="minorHAnsi" w:cstheme="minorHAnsi"/>
          <w:color w:val="53575A"/>
          <w:sz w:val="23"/>
          <w:szCs w:val="23"/>
        </w:rPr>
        <w:t xml:space="preserve"> experts.</w:t>
      </w:r>
    </w:p>
    <w:p w:rsidR="00FD2058" w:rsidRPr="00FD2058" w:rsidRDefault="00FD2058" w:rsidP="00FD20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le 10 </w:t>
      </w:r>
      <w:proofErr w:type="spellStart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20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2019</w:t>
      </w:r>
    </w:p>
    <w:p w:rsidR="00FD2058" w:rsidRDefault="00FD2058"/>
    <w:sectPr w:rsidR="00FD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8"/>
    <w:rsid w:val="009A3C23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EDA5E"/>
  <w15:chartTrackingRefBased/>
  <w15:docId w15:val="{6A565ECE-0985-4000-8FE1-35D60106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2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05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D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D2058"/>
    <w:rPr>
      <w:b/>
      <w:bCs/>
    </w:rPr>
  </w:style>
  <w:style w:type="character" w:styleId="Emphasis">
    <w:name w:val="Emphasis"/>
    <w:basedOn w:val="DefaultParagraphFont"/>
    <w:uiPriority w:val="20"/>
    <w:qFormat/>
    <w:rsid w:val="00FD2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2023-06-13T13:45:00Z</dcterms:created>
  <dcterms:modified xsi:type="dcterms:W3CDTF">2023-06-13T13:48:00Z</dcterms:modified>
</cp:coreProperties>
</file>