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224" w:rsidRPr="00E83224" w:rsidRDefault="00E83224" w:rsidP="00E83224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E8322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E8322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E8322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E8322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 </w:t>
      </w:r>
      <w:proofErr w:type="spellStart"/>
      <w:r w:rsidRPr="00E8322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inclusão</w:t>
      </w:r>
      <w:proofErr w:type="spellEnd"/>
      <w:r w:rsidRPr="00E8322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E8322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refugiados</w:t>
      </w:r>
      <w:proofErr w:type="spellEnd"/>
      <w:r w:rsidRPr="00E8322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, </w:t>
      </w:r>
      <w:proofErr w:type="spellStart"/>
      <w:r w:rsidRPr="00E8322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requerentes</w:t>
      </w:r>
      <w:proofErr w:type="spellEnd"/>
      <w:r w:rsidRPr="00E8322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E8322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asilo</w:t>
      </w:r>
      <w:proofErr w:type="spellEnd"/>
      <w:r w:rsidRPr="00E8322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, </w:t>
      </w:r>
      <w:proofErr w:type="spellStart"/>
      <w:r w:rsidRPr="00E8322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deslocados</w:t>
      </w:r>
      <w:proofErr w:type="spellEnd"/>
      <w:r w:rsidRPr="00E8322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E8322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internos</w:t>
      </w:r>
      <w:proofErr w:type="spellEnd"/>
      <w:r w:rsidRPr="00E8322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 </w:t>
      </w:r>
      <w:proofErr w:type="spellStart"/>
      <w:r w:rsidRPr="00E8322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apátridas</w:t>
      </w:r>
      <w:proofErr w:type="spellEnd"/>
      <w:r w:rsidRPr="00E8322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E8322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nos</w:t>
      </w:r>
      <w:proofErr w:type="spellEnd"/>
      <w:r w:rsidRPr="00E8322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E8322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sistemas</w:t>
      </w:r>
      <w:proofErr w:type="spellEnd"/>
      <w:r w:rsidRPr="00E8322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E8322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socioeconómicos</w:t>
      </w:r>
      <w:proofErr w:type="spellEnd"/>
      <w:r w:rsidRPr="00E8322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E8322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nacionais</w:t>
      </w:r>
      <w:proofErr w:type="spellEnd"/>
      <w:r w:rsidRPr="00E8322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, </w:t>
      </w:r>
      <w:proofErr w:type="spellStart"/>
      <w:r w:rsidRPr="00E8322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serviços</w:t>
      </w:r>
      <w:proofErr w:type="spellEnd"/>
      <w:r w:rsidRPr="00E8322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 </w:t>
      </w:r>
      <w:proofErr w:type="spellStart"/>
      <w:r w:rsidRPr="00E8322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oportunidades</w:t>
      </w:r>
      <w:proofErr w:type="spellEnd"/>
      <w:r w:rsidRPr="00E8322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E8322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económicas</w:t>
      </w:r>
      <w:proofErr w:type="spellEnd"/>
      <w:r w:rsidRPr="00E8322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E8322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em</w:t>
      </w:r>
      <w:proofErr w:type="spellEnd"/>
      <w:r w:rsidRPr="00E8322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E8322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África</w:t>
      </w:r>
      <w:proofErr w:type="spellEnd"/>
      <w:r w:rsidRPr="00E83224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CADHP/Res.565 (LXXVI) 2023</w:t>
      </w:r>
    </w:p>
    <w:bookmarkEnd w:id="0"/>
    <w:p w:rsidR="00E83224" w:rsidRPr="00E83224" w:rsidRDefault="00E83224" w:rsidP="00E83224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E83224">
        <w:rPr>
          <w:rFonts w:eastAsia="Times New Roman" w:cstheme="minorHAnsi"/>
          <w:color w:val="231F20"/>
          <w:sz w:val="23"/>
          <w:szCs w:val="23"/>
          <w:lang w:eastAsia="en-ZA"/>
        </w:rPr>
        <w:t> Ago 04, 2023</w:t>
      </w:r>
    </w:p>
    <w:p w:rsidR="004D58BF" w:rsidRPr="00E83224" w:rsidRDefault="004D58BF">
      <w:pPr>
        <w:rPr>
          <w:rFonts w:cstheme="minorHAnsi"/>
        </w:rPr>
      </w:pPr>
    </w:p>
    <w:p w:rsidR="00E83224" w:rsidRPr="00E83224" w:rsidRDefault="00E83224" w:rsidP="00E83224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E8322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E8322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E8322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Africana dos </w:t>
      </w:r>
      <w:proofErr w:type="spellStart"/>
      <w:r w:rsidRPr="00E8322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E8322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E8322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E8322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E8322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E8322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E8322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Africana), </w:t>
      </w:r>
      <w:proofErr w:type="spellStart"/>
      <w:r w:rsidRPr="00E8322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reunida</w:t>
      </w:r>
      <w:proofErr w:type="spellEnd"/>
      <w:r w:rsidRPr="00E8322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durante</w:t>
      </w:r>
      <w:proofErr w:type="spellEnd"/>
      <w:r w:rsidRPr="00E8322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8322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E8322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76.ª </w:t>
      </w:r>
      <w:proofErr w:type="spellStart"/>
      <w:r w:rsidRPr="00E8322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Sessão</w:t>
      </w:r>
      <w:proofErr w:type="spellEnd"/>
      <w:r w:rsidRPr="00E8322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Ordinária</w:t>
      </w:r>
      <w:proofErr w:type="spellEnd"/>
      <w:r w:rsidRPr="00E8322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realizada</w:t>
      </w:r>
      <w:proofErr w:type="spellEnd"/>
      <w:r w:rsidRPr="00E8322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8322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modo</w:t>
      </w:r>
      <w:proofErr w:type="spellEnd"/>
      <w:r w:rsidRPr="00E8322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virtual de 19 de </w:t>
      </w:r>
      <w:proofErr w:type="spellStart"/>
      <w:r w:rsidRPr="00E8322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Julho</w:t>
      </w:r>
      <w:proofErr w:type="spellEnd"/>
      <w:r w:rsidRPr="00E83224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a 02 de Agosto de 2023:</w:t>
      </w:r>
    </w:p>
    <w:p w:rsidR="00E83224" w:rsidRPr="00E83224" w:rsidRDefault="00E83224" w:rsidP="00E83224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promover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proteger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âmbito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45.o da Carta Africana dos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(a Carta Africana);</w:t>
      </w:r>
    </w:p>
    <w:p w:rsidR="00E83224" w:rsidRPr="00E83224" w:rsidRDefault="00E83224" w:rsidP="00E83224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também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obrigação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Carta Africana de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tomarem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todas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medidas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necessárias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para a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implementação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contidos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Carta Africana;</w:t>
      </w:r>
    </w:p>
    <w:p w:rsidR="00E83224" w:rsidRPr="00E83224" w:rsidRDefault="00E83224" w:rsidP="00E83224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ainda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disposições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Convenção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Organização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União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Africana de 1969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Aspectos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Específicos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Problemas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Refugiados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, que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apela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Estados-membros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União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Africana para que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adiram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Convenção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de 1951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relativa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Estatuto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Refugiados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Protocolo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de 1967 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apliquem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refugiados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concedidos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refugiados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abrigo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destes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instrumentos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incluindo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exercício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mais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amplo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possível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seus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liberdades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fundamentais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E83224" w:rsidRPr="00E83224" w:rsidRDefault="00E83224" w:rsidP="00E83224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Considerando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Convenção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de 1954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relativa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Estatuto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Apátridas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Convenção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de 1954) e a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Convenção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de 1961 para a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Redução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Casos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Apatridia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Convenção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de 1961), que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exigem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protejam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respeitem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estatuto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pessoal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de um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apátrida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daí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decorrentes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E83224" w:rsidRPr="00E83224" w:rsidRDefault="00E83224" w:rsidP="00E83224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Tendo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conta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disposições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Convenção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União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Africana para a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Assistência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às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Deslocadas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Internamente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Convenção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de Kampala), que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consagra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respeito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princípios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humanidade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 da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dignidade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humana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deslocadas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internamente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incluindo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não-discriminação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igualdade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promovendo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</w:t>
      </w:r>
      <w:proofErr w:type="gram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autos-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suficiência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meios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subsistência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sustentáveis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entre as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deslocadas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internamente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E83224" w:rsidRPr="00E83224" w:rsidRDefault="00E83224" w:rsidP="00E83224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disposições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da Carta Africana dos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, do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Protocolo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à Carta Africana dos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Mulher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Protocolo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de Maputo) e da Carta Africana dos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 do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Bem-Estar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Criança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E83224" w:rsidRPr="00E83224" w:rsidRDefault="00E83224" w:rsidP="00E83224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também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disposições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vários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instrumentos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internacionais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matéria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Declaração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Universal dos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, o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Pacto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Internacional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Civis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Políticos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Convenção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Criança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Convenção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Nações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Unidas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Eliminação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Todas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Formas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Discriminação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contra as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Mulheres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(CEDAW) e o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Pacto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Internacional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Económicos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Sociais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Culturais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, que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promovem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princípios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não-discriminação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 da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igualdade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todos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todos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domínios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E83224" w:rsidRPr="00E83224" w:rsidRDefault="00E83224" w:rsidP="00E83224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Considerando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suas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resoluções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ACHPR/Res.114(XXXXII) 07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migração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, ACHPR/RES.333(EXT.OS/XIX) 2016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situação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migrantes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, ACHPR/Res.369(LX) 2017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situação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deslocados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internos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; ACHPR/Res.470 (LXVII) 2020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refugiados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requerentes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asilo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deslocadas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migrantes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luta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contra a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pandemia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da COVID-19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; ACHPR/Res. 484 (EXT.OS/XXXIII) 2021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respeito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pelo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princípio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não-repulsão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requerentes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asilo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refugiados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; e ACHPR/Res. 491 (LXIX) 2021: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alterações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climáticas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 o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deslocamento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forçado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E83224" w:rsidRPr="00E83224" w:rsidRDefault="00E83224" w:rsidP="00E83224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lastRenderedPageBreak/>
        <w:t>Considerando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também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que as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disposições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Pacto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Global para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Migração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Segura,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Ordenada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 Regular e do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Pacto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Global para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Refugiados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visam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promover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realização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sociais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económicos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todos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migrantes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deslocadas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força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apátridas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E83224" w:rsidRPr="00E83224" w:rsidRDefault="00E83224" w:rsidP="00E83224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Reafirmando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Declaração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solene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de Kampala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Refugiados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Repatriados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Deslocadas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Internamente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, de 23 de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outubro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de 2009,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Efectiva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Vítimas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Deslocações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Forçadas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parágrafo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10), que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compromete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União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Africana a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criar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um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ambiente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favorável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refugiados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às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deslocadas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internamente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E83224" w:rsidRPr="00E83224" w:rsidRDefault="00E83224" w:rsidP="00E83224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Considerando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ónus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desproporcionado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recai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africanos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acolher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cuidar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refugiados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requerentes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asilo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deslocadas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internamente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apátridas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E83224" w:rsidRPr="00E83224" w:rsidRDefault="00E83224" w:rsidP="00E83224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Preocupada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com a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situação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cerca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de 40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milhões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refugiados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requerentes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asilo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deslocadas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internamente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apátridas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, e com o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número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crescente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novas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emergências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humanitárias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complexas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situações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deslocação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forçada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prolongada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E83224" w:rsidRPr="00E83224" w:rsidRDefault="00E83224" w:rsidP="00E83224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Preocupada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além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disso, com o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aumento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constante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necessidades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humanitárias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ausência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financiamento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adequado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, o que tem um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impacto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negativo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esforços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capacidade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integrar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deslocadas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apátridas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E83224" w:rsidRPr="00E83224" w:rsidRDefault="00E83224" w:rsidP="00E83224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Reconhecendo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que a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inclusão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refugiados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requerentes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asilo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deslocadas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internamente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apátridas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sistemas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socioeconómicos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nacionais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lhes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permite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ter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vida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digna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aceder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serviços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públicos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contribuir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plenamente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para as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economias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locais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países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acolhimento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>; </w:t>
      </w:r>
    </w:p>
    <w:p w:rsidR="00E83224" w:rsidRPr="00E83224" w:rsidRDefault="00E83224" w:rsidP="00E83224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Encorajada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pelas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acções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positivas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iniciadas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por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vários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países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continente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adoptaram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medidas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legislativas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administrativas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incorporar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instrumentos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internacionais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regionais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relativos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refugiados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fim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tornar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efectivos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refugiados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, dos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requerentes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asilo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, das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deslocadas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internamente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apátridas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>; </w:t>
      </w:r>
    </w:p>
    <w:p w:rsidR="00E83224" w:rsidRPr="00E83224" w:rsidRDefault="00E83224" w:rsidP="00E83224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Reafirmando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Posição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Comum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Africana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Eficácia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Ajuda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Humanitária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, que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apela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a que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sejam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tomadas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medidas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específicas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integrar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necessidades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humanitárias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 as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questões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deslocação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planos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desenvolvimento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nacionais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locais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número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59),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bem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necessidade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ancorar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acção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humanitária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estratégias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planos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inclusivos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adequados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; e a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implementação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medidas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específicas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reforçar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abordagem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inclusiva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integre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dimensões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humanitárias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planos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desenvolvimento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locais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nacionais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regionais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número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78);</w:t>
      </w:r>
    </w:p>
    <w:p w:rsidR="00E83224" w:rsidRPr="00E83224" w:rsidRDefault="00E83224" w:rsidP="00E83224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Tendo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conta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necessidade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identificar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situações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mistas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fim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assegurar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um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envolvimento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precoce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maior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participação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governos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actores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desenvolvimento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reintegração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refugiados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>; </w:t>
      </w:r>
    </w:p>
    <w:p w:rsidR="00E83224" w:rsidRPr="00E83224" w:rsidRDefault="00E83224" w:rsidP="00E83224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Grata pela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lendária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hospitalidade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generosidade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Estados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africanos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particular das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comunidades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locais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acolhimento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acordo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com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princípios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do pan-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africanismo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 o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espírito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do Ubuntu,</w:t>
      </w:r>
    </w:p>
    <w:p w:rsidR="00E83224" w:rsidRPr="00E83224" w:rsidRDefault="00E83224" w:rsidP="00E83224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A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convida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Estados-Membros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a:</w:t>
      </w:r>
    </w:p>
    <w:p w:rsidR="00E83224" w:rsidRPr="00E83224" w:rsidRDefault="00E83224" w:rsidP="00E83224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1.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Ratificar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integrar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divulgar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aplicar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diferentes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instrumentos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regionais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internacionais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matéria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relativos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refugiados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deslocados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internos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apátridas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>; </w:t>
      </w:r>
      <w:r w:rsidRPr="00E83224">
        <w:rPr>
          <w:rFonts w:asciiTheme="minorHAnsi" w:hAnsiTheme="minorHAnsi" w:cstheme="minorHAnsi"/>
          <w:color w:val="53575A"/>
          <w:sz w:val="23"/>
          <w:szCs w:val="23"/>
        </w:rPr>
        <w:br/>
        <w:t xml:space="preserve">2.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Adoptar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medidas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legislativas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administrativas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outras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permitir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que as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deslocadas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força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apátridas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beneficiem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socioeconómicos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 outros;</w:t>
      </w:r>
      <w:r w:rsidRPr="00E83224">
        <w:rPr>
          <w:rFonts w:asciiTheme="minorHAnsi" w:hAnsiTheme="minorHAnsi" w:cstheme="minorHAnsi"/>
          <w:color w:val="53575A"/>
          <w:sz w:val="23"/>
          <w:szCs w:val="23"/>
        </w:rPr>
        <w:br/>
        <w:t xml:space="preserve">3.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Colaborar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com as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instituições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sub-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regionais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regionais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internacionais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protegem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assistem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deslocadas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força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apátridas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especial o Alto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Comissariado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Nações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lastRenderedPageBreak/>
        <w:t>Unidas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Refugiados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(ACNUR), a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fim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facilitar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assimilação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integração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apátridas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refugiados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solução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duradoura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refugiados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de longa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duração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>; </w:t>
      </w:r>
      <w:r w:rsidRPr="00E83224">
        <w:rPr>
          <w:rFonts w:asciiTheme="minorHAnsi" w:hAnsiTheme="minorHAnsi" w:cstheme="minorHAnsi"/>
          <w:color w:val="53575A"/>
          <w:sz w:val="23"/>
          <w:szCs w:val="23"/>
        </w:rPr>
        <w:br/>
        <w:t xml:space="preserve">4.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Apoiar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integrar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aplicar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nível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nacional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 local, as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resoluções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declarações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estratégias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adoptadas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pela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União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Africana, a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Africana dos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, as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Comunidades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Económicas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Regionais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mecanismos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regionais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relativos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inclusão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deslocadas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força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apátridas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>;</w:t>
      </w:r>
      <w:r w:rsidRPr="00E83224">
        <w:rPr>
          <w:rFonts w:asciiTheme="minorHAnsi" w:hAnsiTheme="minorHAnsi" w:cstheme="minorHAnsi"/>
          <w:color w:val="53575A"/>
          <w:sz w:val="23"/>
          <w:szCs w:val="23"/>
        </w:rPr>
        <w:br/>
        <w:t xml:space="preserve">5.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Conceber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divulgar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aplicar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planos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acção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para a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protecção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promoção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 o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respeito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deslocadas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força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apátridas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bem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quadros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responsabilização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acompanhar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progressos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através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levantamento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sistemas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 das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políticas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, com vista a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identificar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as lacunas que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limitam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inclusão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social 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económica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deslocadas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apátridas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>;</w:t>
      </w:r>
      <w:r w:rsidRPr="00E83224">
        <w:rPr>
          <w:rFonts w:asciiTheme="minorHAnsi" w:hAnsiTheme="minorHAnsi" w:cstheme="minorHAnsi"/>
          <w:color w:val="53575A"/>
          <w:sz w:val="23"/>
          <w:szCs w:val="23"/>
        </w:rPr>
        <w:br/>
        <w:t xml:space="preserve">6.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Trabalhar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sentido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erradicar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discriminação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exploração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abusos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marginalização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ataques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>/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atitudes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xenófobos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violência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estigmatização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 o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racismo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contra as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deslocadas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força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apátridas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refugiados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, com vista a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criar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um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ambiente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propício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integração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todos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incluindo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com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deficiência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>.</w:t>
      </w:r>
      <w:r w:rsidRPr="00E83224">
        <w:rPr>
          <w:rFonts w:asciiTheme="minorHAnsi" w:hAnsiTheme="minorHAnsi" w:cstheme="minorHAnsi"/>
          <w:color w:val="53575A"/>
          <w:sz w:val="23"/>
          <w:szCs w:val="23"/>
        </w:rPr>
        <w:br/>
        <w:t xml:space="preserve">7.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Eliminar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restrições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impedem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inclusão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social 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económica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deslocadas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força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apátridas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contextos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urbanos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rurais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promovendo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esforços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atenuar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impactos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jurídicos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sociais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económicos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ambientais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deslocações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prolongadas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através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intervenções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multidimensionais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incluindo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>:  </w:t>
      </w:r>
      <w:r w:rsidRPr="00E83224">
        <w:rPr>
          <w:rFonts w:asciiTheme="minorHAnsi" w:hAnsiTheme="minorHAnsi" w:cstheme="minorHAnsi"/>
          <w:color w:val="53575A"/>
          <w:sz w:val="23"/>
          <w:szCs w:val="23"/>
        </w:rPr>
        <w:br/>
        <w:t xml:space="preserve">a.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Facilitar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acesso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documentos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refugiado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 o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reconhecimento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sensibilizando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funcionários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serviços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imigração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saúde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educação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polícia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registo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civil e outros,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bem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membros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sistema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judicial, para o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respeito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igualdade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tratamento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deslocadas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força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apátridas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>;</w:t>
      </w:r>
      <w:r w:rsidRPr="00E83224">
        <w:rPr>
          <w:rFonts w:asciiTheme="minorHAnsi" w:hAnsiTheme="minorHAnsi" w:cstheme="minorHAnsi"/>
          <w:color w:val="53575A"/>
          <w:sz w:val="23"/>
          <w:szCs w:val="23"/>
        </w:rPr>
        <w:br/>
        <w:t xml:space="preserve">b. Combater a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separação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famílias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traumas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daí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resultantes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garantindo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acesso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efectivo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serviços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públicos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às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oportunidades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económicas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liberdade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circulação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escolha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residência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país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>;</w:t>
      </w:r>
      <w:r w:rsidRPr="00E83224">
        <w:rPr>
          <w:rFonts w:asciiTheme="minorHAnsi" w:hAnsiTheme="minorHAnsi" w:cstheme="minorHAnsi"/>
          <w:color w:val="53575A"/>
          <w:sz w:val="23"/>
          <w:szCs w:val="23"/>
        </w:rPr>
        <w:br/>
        <w:t xml:space="preserve">c.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Sensibilizar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instituições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públicas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privadas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para as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questões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deslocação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forçada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 da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apatridia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nomeadamente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no que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diz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respeito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deveres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refugiados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, dos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requerentes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asilo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, das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deslocadas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força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apátridas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reforçando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participação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pessoas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deslocadas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força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apátridas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programas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nas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decisões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têm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impacto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nas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suas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vidas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E83224" w:rsidRPr="00E83224" w:rsidRDefault="00E83224" w:rsidP="00E83224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8.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Incluir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refugiados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apátridas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esforços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nacionais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atingir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objectivos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desenvolvimento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sustentável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nomeadamente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planos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recuperação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económica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 de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desenvolvimento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local,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planos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nacionais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sistemas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alimentares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sustentáveis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nos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planos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nacionais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adaptação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(PNA), 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alargar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presença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serviços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técnicos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governamentais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incluindo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serviços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extensão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agrícola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nas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zonas de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acolhimento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E83224">
        <w:rPr>
          <w:rFonts w:asciiTheme="minorHAnsi" w:hAnsiTheme="minorHAnsi" w:cstheme="minorHAnsi"/>
          <w:color w:val="53575A"/>
          <w:sz w:val="23"/>
          <w:szCs w:val="23"/>
        </w:rPr>
        <w:t>refugiados</w:t>
      </w:r>
      <w:proofErr w:type="spellEnd"/>
      <w:r w:rsidRPr="00E83224">
        <w:rPr>
          <w:rFonts w:asciiTheme="minorHAnsi" w:hAnsiTheme="minorHAnsi" w:cstheme="minorHAnsi"/>
          <w:color w:val="53575A"/>
          <w:sz w:val="23"/>
          <w:szCs w:val="23"/>
        </w:rPr>
        <w:t>; </w:t>
      </w:r>
    </w:p>
    <w:p w:rsidR="00E83224" w:rsidRPr="00E83224" w:rsidRDefault="00E83224" w:rsidP="00E83224">
      <w:pPr>
        <w:pStyle w:val="text-align-right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E8322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Feita</w:t>
      </w:r>
      <w:proofErr w:type="spellEnd"/>
      <w:r w:rsidRPr="00E8322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E8322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E8322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modo</w:t>
      </w:r>
      <w:proofErr w:type="spellEnd"/>
      <w:r w:rsidRPr="00E8322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virtual, </w:t>
      </w:r>
      <w:proofErr w:type="spellStart"/>
      <w:r w:rsidRPr="00E83224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E83224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02 de Agosto de 2023</w:t>
      </w:r>
    </w:p>
    <w:p w:rsidR="00E83224" w:rsidRDefault="00E83224"/>
    <w:sectPr w:rsidR="00E832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24"/>
    <w:rsid w:val="004D58BF"/>
    <w:rsid w:val="00E8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5B4A78"/>
  <w15:chartTrackingRefBased/>
  <w15:docId w15:val="{A4153E41-F455-4BF9-ACD5-7F197154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32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3224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customStyle="1" w:styleId="text-align-justify">
    <w:name w:val="text-align-justify"/>
    <w:basedOn w:val="Normal"/>
    <w:rsid w:val="00E83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E83224"/>
    <w:rPr>
      <w:i/>
      <w:iCs/>
    </w:rPr>
  </w:style>
  <w:style w:type="paragraph" w:customStyle="1" w:styleId="text-align-right">
    <w:name w:val="text-align-right"/>
    <w:basedOn w:val="Normal"/>
    <w:rsid w:val="00E83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E832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638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71253601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9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1464</Words>
  <Characters>8346</Characters>
  <Application>Microsoft Office Word</Application>
  <DocSecurity>0</DocSecurity>
  <Lines>69</Lines>
  <Paragraphs>19</Paragraphs>
  <ScaleCrop>false</ScaleCrop>
  <Company/>
  <LinksUpToDate>false</LinksUpToDate>
  <CharactersWithSpaces>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2023-08-17T10:23:00Z</dcterms:created>
  <dcterms:modified xsi:type="dcterms:W3CDTF">2023-08-17T10:25:00Z</dcterms:modified>
</cp:coreProperties>
</file>