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527D" w:rsidRDefault="00B66962">
      <w:pPr>
        <w:pStyle w:val="BodyText"/>
        <w:jc w:val="center"/>
      </w:pPr>
      <w:r>
        <w:rPr>
          <w:b/>
          <w:bCs/>
        </w:rPr>
        <w:t>DECISION ON ELECTION OF THE PRESIDENT AND VICE-PRESIDENT</w:t>
      </w:r>
      <w:r>
        <w:rPr>
          <w:b/>
          <w:bCs/>
        </w:rPr>
        <w:br/>
        <w:t>OF THE PAN AFRICAN UNIVERSITY COUNCIL</w:t>
      </w:r>
      <w:r>
        <w:rPr>
          <w:b/>
          <w:bCs/>
        </w:rPr>
        <w:br/>
        <w:t>Doc. EX.CL/1071 (XXXII)</w:t>
      </w:r>
    </w:p>
    <w:p w:rsidR="00F7527D" w:rsidRDefault="00B66962">
      <w:pPr>
        <w:pStyle w:val="Heading10"/>
        <w:keepNext/>
        <w:keepLines/>
        <w:spacing w:after="280" w:line="233" w:lineRule="auto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F7527D" w:rsidRDefault="00B66962" w:rsidP="00B66962">
      <w:pPr>
        <w:pStyle w:val="BodyText"/>
        <w:tabs>
          <w:tab w:val="left" w:pos="726"/>
        </w:tabs>
        <w:ind w:left="720" w:hanging="72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the President and Vice-President of the Pan </w:t>
      </w:r>
      <w:r>
        <w:t>African University (PAU) Council;</w:t>
      </w:r>
    </w:p>
    <w:p w:rsidR="00F7527D" w:rsidRDefault="00B66962" w:rsidP="00B66962">
      <w:pPr>
        <w:pStyle w:val="BodyText"/>
        <w:tabs>
          <w:tab w:val="left" w:pos="726"/>
        </w:tabs>
        <w:spacing w:line="226" w:lineRule="auto"/>
        <w:ind w:left="720" w:hanging="72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ELECTS </w:t>
      </w:r>
      <w:r>
        <w:t>Mr. NZINZI Pierre Dominique (Gabon) as President of the PAU Council for a three (3)-year term;</w:t>
      </w:r>
    </w:p>
    <w:p w:rsidR="00F7527D" w:rsidRDefault="00B66962" w:rsidP="00B66962">
      <w:pPr>
        <w:pStyle w:val="BodyText"/>
        <w:tabs>
          <w:tab w:val="left" w:pos="726"/>
        </w:tabs>
        <w:spacing w:line="230" w:lineRule="auto"/>
        <w:ind w:left="720" w:hanging="72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>the elected Member for appointment by the Thirtieth Ordinary Session of the Assembly of the Union;</w:t>
      </w:r>
    </w:p>
    <w:p w:rsidR="00F7527D" w:rsidRDefault="00B66962" w:rsidP="00B66962">
      <w:pPr>
        <w:pStyle w:val="BodyText"/>
        <w:tabs>
          <w:tab w:val="left" w:pos="726"/>
        </w:tabs>
        <w:spacing w:line="233" w:lineRule="auto"/>
        <w:ind w:left="720" w:hanging="720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>FURTHER RE</w:t>
      </w:r>
      <w:r>
        <w:rPr>
          <w:b/>
          <w:bCs/>
        </w:rPr>
        <w:t xml:space="preserve">COMMENDS </w:t>
      </w:r>
      <w:r>
        <w:t>that the Vice-President of the PAU Council be elected at the Thirty-Third Ordinary Session of the Executive Council scheduled for June/July 2018.</w:t>
      </w:r>
    </w:p>
    <w:sectPr w:rsidR="00F7527D">
      <w:pgSz w:w="12240" w:h="16834"/>
      <w:pgMar w:top="1992" w:right="1393" w:bottom="7071" w:left="14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66962">
      <w:r>
        <w:separator/>
      </w:r>
    </w:p>
  </w:endnote>
  <w:endnote w:type="continuationSeparator" w:id="0">
    <w:p w:rsidR="00000000" w:rsidRDefault="00B6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27D" w:rsidRDefault="00B66962">
      <w:r>
        <w:separator/>
      </w:r>
    </w:p>
  </w:footnote>
  <w:footnote w:type="continuationSeparator" w:id="0">
    <w:p w:rsidR="00F7527D" w:rsidRDefault="00B6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3303"/>
    <w:multiLevelType w:val="multilevel"/>
    <w:tmpl w:val="8CDC50E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210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7D"/>
    <w:rsid w:val="00B66962"/>
    <w:rsid w:val="00F7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2022-10-26T06:26:00Z</dcterms:created>
  <dcterms:modified xsi:type="dcterms:W3CDTF">2022-10-26T06:26:00Z</dcterms:modified>
</cp:coreProperties>
</file>